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764E7" w14:textId="77777777" w:rsidR="00716B08" w:rsidRPr="00716B08" w:rsidRDefault="00716B08" w:rsidP="00716B08">
      <w:pPr>
        <w:autoSpaceDE w:val="0"/>
        <w:autoSpaceDN w:val="0"/>
        <w:adjustRightInd w:val="0"/>
        <w:spacing w:after="0" w:line="240" w:lineRule="auto"/>
        <w:rPr>
          <w:rFonts w:ascii="Arial" w:hAnsi="Arial" w:cs="Arial"/>
          <w:color w:val="000000"/>
          <w:sz w:val="24"/>
          <w:szCs w:val="24"/>
        </w:rPr>
      </w:pPr>
    </w:p>
    <w:p w14:paraId="4B30CC3B" w14:textId="77777777" w:rsidR="00842BFB" w:rsidRPr="00532ACE" w:rsidRDefault="00842BFB" w:rsidP="00842BFB">
      <w:pPr>
        <w:pStyle w:val="Default"/>
      </w:pPr>
    </w:p>
    <w:p w14:paraId="24A9ACED" w14:textId="77777777" w:rsidR="00750928" w:rsidRPr="00532ACE" w:rsidRDefault="00750928" w:rsidP="00842BFB">
      <w:pPr>
        <w:spacing w:after="0" w:line="276" w:lineRule="auto"/>
        <w:jc w:val="center"/>
        <w:rPr>
          <w:rFonts w:ascii="Arial" w:hAnsi="Arial" w:cs="Arial"/>
        </w:rPr>
      </w:pPr>
    </w:p>
    <w:p w14:paraId="57B651B1" w14:textId="73587C69" w:rsidR="005717F2" w:rsidRPr="00532ACE" w:rsidRDefault="00842BFB" w:rsidP="00842BFB">
      <w:pPr>
        <w:spacing w:after="0" w:line="276" w:lineRule="auto"/>
        <w:jc w:val="center"/>
        <w:rPr>
          <w:rFonts w:ascii="Arial" w:eastAsia="Times New Roman" w:hAnsi="Arial" w:cs="Arial"/>
          <w:b/>
          <w:bCs/>
          <w:color w:val="0000CC"/>
          <w:u w:val="single"/>
        </w:rPr>
      </w:pPr>
      <w:r w:rsidRPr="00532ACE">
        <w:rPr>
          <w:rFonts w:ascii="Arial" w:hAnsi="Arial" w:cs="Arial"/>
        </w:rPr>
        <w:t xml:space="preserve"> </w:t>
      </w:r>
      <w:r w:rsidRPr="00532ACE">
        <w:rPr>
          <w:rFonts w:ascii="Arial" w:hAnsi="Arial" w:cs="Arial"/>
          <w:b/>
          <w:bCs/>
          <w:sz w:val="36"/>
          <w:szCs w:val="36"/>
        </w:rPr>
        <w:t xml:space="preserve">DESIGN AND ARCHITECTURE SENIOR HIGH </w:t>
      </w:r>
    </w:p>
    <w:p w14:paraId="6ABD4F9D" w14:textId="77777777" w:rsidR="00842BFB" w:rsidRPr="00532ACE" w:rsidRDefault="00842BFB" w:rsidP="00842BFB">
      <w:pPr>
        <w:pStyle w:val="Default"/>
      </w:pPr>
    </w:p>
    <w:p w14:paraId="7BA423D5" w14:textId="7A2BA020" w:rsidR="00842BFB" w:rsidRPr="00532ACE" w:rsidRDefault="00842BFB" w:rsidP="00842BFB">
      <w:pPr>
        <w:pStyle w:val="Default"/>
        <w:rPr>
          <w:sz w:val="22"/>
          <w:szCs w:val="22"/>
        </w:rPr>
      </w:pPr>
      <w:r w:rsidRPr="00532ACE">
        <w:t xml:space="preserve">                                   </w:t>
      </w:r>
      <w:r w:rsidRPr="00532ACE">
        <w:rPr>
          <w:sz w:val="22"/>
          <w:szCs w:val="22"/>
        </w:rPr>
        <w:t xml:space="preserve">         </w:t>
      </w:r>
      <w:r w:rsidR="00360BFC" w:rsidRPr="00532ACE">
        <w:rPr>
          <w:sz w:val="22"/>
          <w:szCs w:val="22"/>
        </w:rPr>
        <w:t xml:space="preserve">         </w:t>
      </w:r>
      <w:r w:rsidRPr="00532ACE">
        <w:rPr>
          <w:sz w:val="22"/>
          <w:szCs w:val="22"/>
        </w:rPr>
        <w:t xml:space="preserve"> </w:t>
      </w:r>
      <w:r w:rsidRPr="00532ACE">
        <w:rPr>
          <w:b/>
          <w:bCs/>
          <w:sz w:val="22"/>
          <w:szCs w:val="22"/>
        </w:rPr>
        <w:t xml:space="preserve">4001 NE 2ND AVENUE </w:t>
      </w:r>
    </w:p>
    <w:p w14:paraId="0868C74D" w14:textId="62FF8E80" w:rsidR="005717F2" w:rsidRPr="00532ACE" w:rsidRDefault="00842BFB" w:rsidP="00842BFB">
      <w:pPr>
        <w:spacing w:after="0" w:line="276" w:lineRule="auto"/>
        <w:jc w:val="center"/>
        <w:rPr>
          <w:rFonts w:ascii="Arial" w:eastAsia="Times New Roman" w:hAnsi="Arial" w:cs="Arial"/>
          <w:b/>
          <w:bCs/>
          <w:color w:val="0000CC"/>
          <w:u w:val="single"/>
        </w:rPr>
      </w:pPr>
      <w:r w:rsidRPr="00532ACE">
        <w:rPr>
          <w:rFonts w:ascii="Arial" w:hAnsi="Arial" w:cs="Arial"/>
          <w:b/>
          <w:bCs/>
        </w:rPr>
        <w:t>MIAMI, FLORIDA 33137</w:t>
      </w:r>
    </w:p>
    <w:p w14:paraId="77F8EEAA" w14:textId="77777777" w:rsidR="005717F2" w:rsidRPr="00532ACE" w:rsidRDefault="005717F2" w:rsidP="005717F2">
      <w:pPr>
        <w:spacing w:after="0" w:line="276" w:lineRule="auto"/>
        <w:jc w:val="center"/>
        <w:rPr>
          <w:rFonts w:ascii="Arial" w:eastAsia="Times New Roman" w:hAnsi="Arial" w:cs="Arial"/>
          <w:b/>
          <w:bCs/>
          <w:color w:val="0000CC"/>
          <w:u w:val="single"/>
        </w:rPr>
      </w:pPr>
    </w:p>
    <w:p w14:paraId="0D7991F5" w14:textId="77777777" w:rsidR="00842BFB" w:rsidRPr="00532ACE" w:rsidRDefault="00842BFB" w:rsidP="00842BFB">
      <w:pPr>
        <w:pStyle w:val="Default"/>
        <w:rPr>
          <w:sz w:val="22"/>
          <w:szCs w:val="22"/>
        </w:rPr>
      </w:pPr>
    </w:p>
    <w:p w14:paraId="23E8ED7D" w14:textId="6CB7B7E9" w:rsidR="005717F2" w:rsidRPr="00D90307" w:rsidRDefault="00842BFB" w:rsidP="00842BFB">
      <w:pPr>
        <w:spacing w:after="0" w:line="276" w:lineRule="auto"/>
        <w:jc w:val="center"/>
        <w:rPr>
          <w:rFonts w:ascii="Arial" w:hAnsi="Arial" w:cs="Arial"/>
          <w:b/>
          <w:bCs/>
        </w:rPr>
      </w:pPr>
      <w:r w:rsidRPr="00532ACE">
        <w:rPr>
          <w:rFonts w:ascii="Arial" w:hAnsi="Arial" w:cs="Arial"/>
        </w:rPr>
        <w:t xml:space="preserve"> </w:t>
      </w:r>
      <w:r w:rsidR="00D90307" w:rsidRPr="00D90307">
        <w:rPr>
          <w:rFonts w:ascii="Arial" w:hAnsi="Arial" w:cs="Arial"/>
          <w:b/>
          <w:bCs/>
        </w:rPr>
        <w:t xml:space="preserve">Ph: </w:t>
      </w:r>
      <w:r w:rsidRPr="00D90307">
        <w:rPr>
          <w:rFonts w:ascii="Arial" w:hAnsi="Arial" w:cs="Arial"/>
          <w:b/>
          <w:bCs/>
        </w:rPr>
        <w:t>305</w:t>
      </w:r>
      <w:r w:rsidR="00D90307" w:rsidRPr="00D90307">
        <w:rPr>
          <w:rFonts w:ascii="Arial" w:hAnsi="Arial" w:cs="Arial"/>
          <w:b/>
          <w:bCs/>
        </w:rPr>
        <w:t>-</w:t>
      </w:r>
      <w:r w:rsidRPr="00D90307">
        <w:rPr>
          <w:rFonts w:ascii="Arial" w:hAnsi="Arial" w:cs="Arial"/>
          <w:b/>
          <w:bCs/>
        </w:rPr>
        <w:t xml:space="preserve"> 573</w:t>
      </w:r>
      <w:r w:rsidR="00D90307" w:rsidRPr="00D90307">
        <w:rPr>
          <w:rFonts w:ascii="Arial" w:hAnsi="Arial" w:cs="Arial"/>
          <w:b/>
          <w:bCs/>
        </w:rPr>
        <w:t xml:space="preserve">- </w:t>
      </w:r>
      <w:r w:rsidRPr="00D90307">
        <w:rPr>
          <w:rFonts w:ascii="Arial" w:hAnsi="Arial" w:cs="Arial"/>
          <w:b/>
          <w:bCs/>
        </w:rPr>
        <w:t xml:space="preserve">7135 </w:t>
      </w:r>
    </w:p>
    <w:p w14:paraId="353831BD" w14:textId="7DE329A9" w:rsidR="00D90307" w:rsidRPr="00D90307" w:rsidRDefault="00D90307" w:rsidP="00842BFB">
      <w:pPr>
        <w:spacing w:after="0" w:line="276" w:lineRule="auto"/>
        <w:jc w:val="center"/>
        <w:rPr>
          <w:rFonts w:ascii="Arial" w:eastAsia="Times New Roman" w:hAnsi="Arial" w:cs="Arial"/>
          <w:b/>
          <w:bCs/>
          <w:color w:val="0000CC"/>
          <w:u w:val="single"/>
        </w:rPr>
      </w:pPr>
      <w:r w:rsidRPr="00D90307">
        <w:rPr>
          <w:rFonts w:ascii="Arial" w:hAnsi="Arial" w:cs="Arial"/>
          <w:b/>
          <w:bCs/>
        </w:rPr>
        <w:t>Fax: 305-573-8253</w:t>
      </w:r>
    </w:p>
    <w:p w14:paraId="39EBA675" w14:textId="77777777" w:rsidR="005717F2" w:rsidRPr="00532ACE" w:rsidRDefault="005717F2" w:rsidP="005717F2">
      <w:pPr>
        <w:spacing w:after="0" w:line="276" w:lineRule="auto"/>
        <w:jc w:val="center"/>
        <w:rPr>
          <w:rFonts w:ascii="Arial" w:eastAsia="Times New Roman" w:hAnsi="Arial" w:cs="Arial"/>
          <w:b/>
          <w:bCs/>
          <w:color w:val="0000CC"/>
          <w:u w:val="single"/>
        </w:rPr>
      </w:pPr>
    </w:p>
    <w:p w14:paraId="04754261" w14:textId="77777777" w:rsidR="008E2BC9" w:rsidRPr="00532ACE" w:rsidRDefault="008E2BC9" w:rsidP="008E2BC9">
      <w:pPr>
        <w:pStyle w:val="Default"/>
        <w:rPr>
          <w:sz w:val="22"/>
          <w:szCs w:val="22"/>
        </w:rPr>
      </w:pPr>
    </w:p>
    <w:p w14:paraId="205DAC60" w14:textId="1801B612" w:rsidR="005717F2" w:rsidRPr="00532ACE" w:rsidRDefault="008E2BC9" w:rsidP="008E2BC9">
      <w:pPr>
        <w:spacing w:after="0" w:line="276" w:lineRule="auto"/>
        <w:jc w:val="center"/>
        <w:rPr>
          <w:rFonts w:ascii="Arial" w:hAnsi="Arial" w:cs="Arial"/>
          <w:color w:val="0000FF"/>
        </w:rPr>
      </w:pPr>
      <w:r w:rsidRPr="00532ACE">
        <w:rPr>
          <w:rFonts w:ascii="Arial" w:hAnsi="Arial" w:cs="Arial"/>
        </w:rPr>
        <w:t xml:space="preserve"> </w:t>
      </w:r>
      <w:r w:rsidRPr="00532ACE">
        <w:rPr>
          <w:rFonts w:ascii="Arial" w:hAnsi="Arial" w:cs="Arial"/>
          <w:b/>
          <w:bCs/>
        </w:rPr>
        <w:t xml:space="preserve">7:40 AM – 3:35 PM </w:t>
      </w:r>
    </w:p>
    <w:p w14:paraId="44AA987F" w14:textId="77777777" w:rsidR="005717F2" w:rsidRPr="00532ACE" w:rsidRDefault="005717F2" w:rsidP="005717F2">
      <w:pPr>
        <w:spacing w:after="0" w:line="276" w:lineRule="auto"/>
        <w:jc w:val="center"/>
        <w:rPr>
          <w:rFonts w:ascii="Arial" w:eastAsia="Times New Roman" w:hAnsi="Arial" w:cs="Arial"/>
          <w:b/>
          <w:bCs/>
          <w:color w:val="0000CC"/>
          <w:u w:val="single"/>
        </w:rPr>
      </w:pPr>
    </w:p>
    <w:p w14:paraId="124B6D2A" w14:textId="77777777" w:rsidR="008E2BC9" w:rsidRPr="00532ACE" w:rsidRDefault="008E2BC9" w:rsidP="008E2BC9">
      <w:pPr>
        <w:autoSpaceDE w:val="0"/>
        <w:autoSpaceDN w:val="0"/>
        <w:adjustRightInd w:val="0"/>
        <w:spacing w:after="0" w:line="240" w:lineRule="auto"/>
        <w:rPr>
          <w:rFonts w:ascii="Arial" w:hAnsi="Arial" w:cs="Arial"/>
          <w:color w:val="000000"/>
        </w:rPr>
      </w:pPr>
    </w:p>
    <w:p w14:paraId="5FA90DC3" w14:textId="43C46095" w:rsidR="005717F2" w:rsidRPr="00D90307" w:rsidRDefault="008E2BC9" w:rsidP="008E2BC9">
      <w:pPr>
        <w:spacing w:after="0" w:line="276" w:lineRule="auto"/>
        <w:jc w:val="center"/>
        <w:rPr>
          <w:rFonts w:ascii="Arial" w:eastAsia="Times New Roman" w:hAnsi="Arial" w:cs="Arial"/>
          <w:b/>
          <w:bCs/>
          <w:color w:val="0000CC"/>
          <w:u w:val="single"/>
        </w:rPr>
      </w:pPr>
      <w:r w:rsidRPr="00D90307">
        <w:rPr>
          <w:rFonts w:ascii="Arial" w:hAnsi="Arial" w:cs="Arial"/>
          <w:b/>
          <w:bCs/>
          <w:color w:val="000000"/>
        </w:rPr>
        <w:t xml:space="preserve"> http://dashschool.org </w:t>
      </w:r>
    </w:p>
    <w:p w14:paraId="7381D292" w14:textId="77777777" w:rsidR="005717F2" w:rsidRPr="00532ACE" w:rsidRDefault="005717F2" w:rsidP="005717F2">
      <w:pPr>
        <w:spacing w:after="0" w:line="276" w:lineRule="auto"/>
        <w:jc w:val="center"/>
        <w:rPr>
          <w:rFonts w:ascii="Arial" w:eastAsia="Times New Roman" w:hAnsi="Arial" w:cs="Arial"/>
          <w:b/>
          <w:bCs/>
          <w:color w:val="0000CC"/>
          <w:u w:val="single"/>
        </w:rPr>
      </w:pPr>
    </w:p>
    <w:p w14:paraId="0158D37C" w14:textId="77777777" w:rsidR="005717F2" w:rsidRPr="00532ACE" w:rsidRDefault="005717F2" w:rsidP="005717F2">
      <w:pPr>
        <w:spacing w:after="0" w:line="276" w:lineRule="auto"/>
        <w:jc w:val="center"/>
        <w:rPr>
          <w:rFonts w:ascii="Arial" w:eastAsia="Times New Roman" w:hAnsi="Arial" w:cs="Arial"/>
          <w:b/>
          <w:bCs/>
          <w:color w:val="0000CC"/>
          <w:u w:val="single"/>
        </w:rPr>
      </w:pPr>
    </w:p>
    <w:p w14:paraId="47B5F8E3" w14:textId="69E72692" w:rsidR="005717F2" w:rsidRPr="00532ACE" w:rsidRDefault="008E2BC9" w:rsidP="005717F2">
      <w:pPr>
        <w:spacing w:after="0" w:line="276" w:lineRule="auto"/>
        <w:jc w:val="center"/>
        <w:rPr>
          <w:rFonts w:ascii="Arial" w:eastAsia="Times New Roman" w:hAnsi="Arial" w:cs="Arial"/>
          <w:b/>
          <w:bCs/>
          <w:color w:val="0000CC"/>
          <w:u w:val="single"/>
        </w:rPr>
      </w:pPr>
      <w:r w:rsidRPr="00532ACE">
        <w:rPr>
          <w:rFonts w:ascii="Arial" w:eastAsia="Times New Roman" w:hAnsi="Arial" w:cs="Arial"/>
          <w:b/>
          <w:bCs/>
          <w:noProof/>
          <w:color w:val="0000CC"/>
          <w:u w:val="single"/>
        </w:rPr>
        <w:drawing>
          <wp:inline distT="0" distB="0" distL="0" distR="0" wp14:anchorId="5A039ADE" wp14:editId="0026510B">
            <wp:extent cx="5943600" cy="3119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19755"/>
                    </a:xfrm>
                    <a:prstGeom prst="rect">
                      <a:avLst/>
                    </a:prstGeom>
                    <a:noFill/>
                    <a:ln>
                      <a:noFill/>
                    </a:ln>
                  </pic:spPr>
                </pic:pic>
              </a:graphicData>
            </a:graphic>
          </wp:inline>
        </w:drawing>
      </w:r>
    </w:p>
    <w:p w14:paraId="2B1A0930" w14:textId="77777777" w:rsidR="005717F2" w:rsidRPr="00532ACE" w:rsidRDefault="005717F2" w:rsidP="005717F2">
      <w:pPr>
        <w:spacing w:after="0" w:line="276" w:lineRule="auto"/>
        <w:jc w:val="center"/>
        <w:rPr>
          <w:rFonts w:ascii="Arial" w:eastAsia="Times New Roman" w:hAnsi="Arial" w:cs="Arial"/>
          <w:b/>
          <w:bCs/>
          <w:color w:val="0000CC"/>
          <w:u w:val="single"/>
        </w:rPr>
      </w:pPr>
    </w:p>
    <w:p w14:paraId="31488EC7" w14:textId="77777777" w:rsidR="005717F2" w:rsidRPr="00532ACE" w:rsidRDefault="005717F2" w:rsidP="005717F2">
      <w:pPr>
        <w:spacing w:after="0" w:line="276" w:lineRule="auto"/>
        <w:jc w:val="center"/>
        <w:rPr>
          <w:rFonts w:ascii="Arial" w:eastAsia="Times New Roman" w:hAnsi="Arial" w:cs="Arial"/>
          <w:b/>
          <w:bCs/>
          <w:color w:val="0000CC"/>
          <w:u w:val="single"/>
        </w:rPr>
      </w:pPr>
    </w:p>
    <w:p w14:paraId="4A1593A0" w14:textId="50699071" w:rsidR="000A60C2" w:rsidRPr="00532ACE" w:rsidRDefault="000A60C2" w:rsidP="000A60C2">
      <w:pPr>
        <w:pStyle w:val="Default"/>
        <w:ind w:left="2160" w:firstLine="720"/>
        <w:rPr>
          <w:sz w:val="22"/>
          <w:szCs w:val="22"/>
        </w:rPr>
      </w:pPr>
      <w:r w:rsidRPr="00532ACE">
        <w:rPr>
          <w:b/>
          <w:bCs/>
          <w:sz w:val="22"/>
          <w:szCs w:val="22"/>
        </w:rPr>
        <w:t xml:space="preserve">INSTAGRAM: </w:t>
      </w:r>
      <w:proofErr w:type="spellStart"/>
      <w:r w:rsidRPr="00532ACE">
        <w:rPr>
          <w:b/>
          <w:bCs/>
          <w:sz w:val="22"/>
          <w:szCs w:val="22"/>
        </w:rPr>
        <w:t>dashschool</w:t>
      </w:r>
      <w:proofErr w:type="spellEnd"/>
      <w:r w:rsidRPr="00532ACE">
        <w:rPr>
          <w:b/>
          <w:bCs/>
          <w:sz w:val="22"/>
          <w:szCs w:val="22"/>
        </w:rPr>
        <w:t xml:space="preserve"> </w:t>
      </w:r>
    </w:p>
    <w:p w14:paraId="479A377E" w14:textId="5D11B18D" w:rsidR="005717F2" w:rsidRPr="00D90307" w:rsidRDefault="000A60C2" w:rsidP="00D90307">
      <w:pPr>
        <w:pStyle w:val="Default"/>
        <w:ind w:left="2160" w:firstLine="720"/>
        <w:rPr>
          <w:sz w:val="22"/>
          <w:szCs w:val="22"/>
        </w:rPr>
      </w:pPr>
      <w:r w:rsidRPr="00532ACE">
        <w:rPr>
          <w:b/>
          <w:bCs/>
          <w:sz w:val="22"/>
          <w:szCs w:val="22"/>
        </w:rPr>
        <w:t>TWITTER: @</w:t>
      </w:r>
      <w:proofErr w:type="spellStart"/>
      <w:r w:rsidRPr="00532ACE">
        <w:rPr>
          <w:b/>
          <w:bCs/>
          <w:sz w:val="22"/>
          <w:szCs w:val="22"/>
        </w:rPr>
        <w:t>DASHphantoms</w:t>
      </w:r>
      <w:proofErr w:type="spellEnd"/>
      <w:r w:rsidRPr="00532ACE">
        <w:rPr>
          <w:b/>
          <w:bCs/>
          <w:sz w:val="22"/>
          <w:szCs w:val="22"/>
        </w:rPr>
        <w:t xml:space="preserve"> </w:t>
      </w:r>
      <w:r w:rsidR="00532ACE" w:rsidRPr="00532ACE">
        <w:rPr>
          <w:b/>
          <w:bCs/>
        </w:rPr>
        <w:t xml:space="preserve">                                                   </w:t>
      </w:r>
      <w:r w:rsidR="00D90307">
        <w:rPr>
          <w:b/>
          <w:bCs/>
        </w:rPr>
        <w:t xml:space="preserve">  </w:t>
      </w:r>
      <w:r w:rsidRPr="00532ACE">
        <w:rPr>
          <w:b/>
          <w:bCs/>
        </w:rPr>
        <w:t xml:space="preserve">BLOG: dashdispatch.wordpress.com </w:t>
      </w:r>
    </w:p>
    <w:p w14:paraId="024FB664" w14:textId="77777777" w:rsidR="005717F2" w:rsidRPr="00532ACE" w:rsidRDefault="005717F2" w:rsidP="005717F2">
      <w:pPr>
        <w:spacing w:after="0" w:line="276" w:lineRule="auto"/>
        <w:jc w:val="center"/>
        <w:rPr>
          <w:rFonts w:eastAsia="Times New Roman" w:cstheme="minorHAnsi"/>
          <w:b/>
          <w:bCs/>
          <w:color w:val="0000CC"/>
          <w:u w:val="single"/>
        </w:rPr>
      </w:pPr>
    </w:p>
    <w:p w14:paraId="058C997A" w14:textId="77777777" w:rsidR="005717F2" w:rsidRPr="0033034E" w:rsidRDefault="005717F2" w:rsidP="005717F2">
      <w:pPr>
        <w:spacing w:after="0" w:line="276" w:lineRule="auto"/>
        <w:rPr>
          <w:rFonts w:ascii="Arial" w:eastAsia="Times New Roman" w:hAnsi="Arial" w:cs="Arial"/>
          <w:b/>
          <w:bCs/>
          <w:color w:val="0000CC"/>
          <w:u w:val="single"/>
        </w:rPr>
      </w:pPr>
    </w:p>
    <w:p w14:paraId="7DE89B0F" w14:textId="77777777" w:rsidR="005717F2" w:rsidRPr="0033034E" w:rsidRDefault="005717F2" w:rsidP="005717F2">
      <w:pPr>
        <w:spacing w:after="0" w:line="276" w:lineRule="auto"/>
        <w:rPr>
          <w:rFonts w:ascii="Arial" w:eastAsia="Times New Roman" w:hAnsi="Arial" w:cs="Arial"/>
          <w:b/>
          <w:bCs/>
          <w:color w:val="0000CC"/>
          <w:u w:val="single"/>
        </w:rPr>
      </w:pPr>
    </w:p>
    <w:p w14:paraId="174E44D7" w14:textId="77777777" w:rsidR="005717F2" w:rsidRPr="0033034E" w:rsidRDefault="005717F2" w:rsidP="005717F2">
      <w:pPr>
        <w:spacing w:after="0" w:line="276" w:lineRule="auto"/>
        <w:rPr>
          <w:rFonts w:ascii="Arial" w:eastAsia="Times New Roman" w:hAnsi="Arial" w:cs="Arial"/>
          <w:b/>
          <w:bCs/>
          <w:color w:val="0000CC"/>
          <w:u w:val="single"/>
        </w:rPr>
      </w:pPr>
    </w:p>
    <w:p w14:paraId="7A78E953" w14:textId="77777777" w:rsidR="0033034E" w:rsidRDefault="0033034E" w:rsidP="005717F2">
      <w:pPr>
        <w:spacing w:line="276" w:lineRule="auto"/>
        <w:ind w:left="-120" w:right="-180"/>
        <w:jc w:val="center"/>
        <w:rPr>
          <w:rFonts w:ascii="Arial" w:hAnsi="Arial" w:cs="Arial"/>
        </w:rPr>
      </w:pPr>
    </w:p>
    <w:p w14:paraId="6535ADC0" w14:textId="466DB9AD" w:rsidR="005717F2" w:rsidRPr="00532ACE" w:rsidRDefault="005717F2" w:rsidP="005717F2">
      <w:pPr>
        <w:spacing w:line="276" w:lineRule="auto"/>
        <w:ind w:left="-120" w:right="-180"/>
        <w:jc w:val="center"/>
        <w:rPr>
          <w:rFonts w:ascii="Arial" w:hAnsi="Arial" w:cs="Arial"/>
        </w:rPr>
      </w:pPr>
      <w:r w:rsidRPr="00532ACE">
        <w:rPr>
          <w:rFonts w:ascii="Arial" w:hAnsi="Arial" w:cs="Arial"/>
        </w:rPr>
        <w:t>Miami-Dade County Public Schools</w:t>
      </w:r>
    </w:p>
    <w:p w14:paraId="575798F5" w14:textId="77777777" w:rsidR="005717F2" w:rsidRPr="00532ACE" w:rsidRDefault="005717F2" w:rsidP="005717F2">
      <w:pPr>
        <w:spacing w:line="276" w:lineRule="auto"/>
        <w:ind w:left="-120" w:right="-180"/>
        <w:jc w:val="center"/>
        <w:rPr>
          <w:rFonts w:ascii="Arial" w:hAnsi="Arial" w:cs="Arial"/>
        </w:rPr>
      </w:pPr>
      <w:r w:rsidRPr="00532ACE">
        <w:rPr>
          <w:rFonts w:ascii="Arial" w:hAnsi="Arial" w:cs="Arial"/>
        </w:rPr>
        <w:t>The School Board of Miami-Dade County, Florida</w:t>
      </w:r>
    </w:p>
    <w:p w14:paraId="5693D2A8" w14:textId="77777777" w:rsidR="005717F2" w:rsidRPr="00532ACE" w:rsidRDefault="005717F2" w:rsidP="005717F2">
      <w:pPr>
        <w:spacing w:line="276" w:lineRule="auto"/>
        <w:ind w:left="-120" w:right="-180"/>
        <w:jc w:val="center"/>
        <w:rPr>
          <w:rFonts w:ascii="Arial" w:hAnsi="Arial" w:cs="Arial"/>
        </w:rPr>
      </w:pPr>
    </w:p>
    <w:p w14:paraId="00056734" w14:textId="77777777" w:rsidR="005717F2" w:rsidRPr="00532ACE" w:rsidRDefault="005717F2" w:rsidP="005717F2">
      <w:pPr>
        <w:spacing w:line="276" w:lineRule="auto"/>
        <w:jc w:val="center"/>
        <w:rPr>
          <w:rFonts w:ascii="Arial" w:hAnsi="Arial" w:cs="Arial"/>
        </w:rPr>
      </w:pPr>
      <w:r w:rsidRPr="00532ACE">
        <w:rPr>
          <w:rFonts w:ascii="Arial" w:hAnsi="Arial" w:cs="Arial"/>
        </w:rPr>
        <w:t xml:space="preserve">Ms. Perla </w:t>
      </w:r>
      <w:proofErr w:type="spellStart"/>
      <w:r w:rsidRPr="00532ACE">
        <w:rPr>
          <w:rFonts w:ascii="Arial" w:hAnsi="Arial" w:cs="Arial"/>
        </w:rPr>
        <w:t>Tabares</w:t>
      </w:r>
      <w:proofErr w:type="spellEnd"/>
      <w:r w:rsidRPr="00532ACE">
        <w:rPr>
          <w:rFonts w:ascii="Arial" w:hAnsi="Arial" w:cs="Arial"/>
        </w:rPr>
        <w:t xml:space="preserve"> </w:t>
      </w:r>
      <w:proofErr w:type="spellStart"/>
      <w:r w:rsidRPr="00532ACE">
        <w:rPr>
          <w:rFonts w:ascii="Arial" w:hAnsi="Arial" w:cs="Arial"/>
        </w:rPr>
        <w:t>Hantman</w:t>
      </w:r>
      <w:proofErr w:type="spellEnd"/>
      <w:r w:rsidRPr="00532ACE">
        <w:rPr>
          <w:rFonts w:ascii="Arial" w:hAnsi="Arial" w:cs="Arial"/>
        </w:rPr>
        <w:t>, Chair</w:t>
      </w:r>
    </w:p>
    <w:p w14:paraId="28F4AF74" w14:textId="345079BC" w:rsidR="16E3B7ED" w:rsidRPr="00532ACE" w:rsidRDefault="16E3B7ED" w:rsidP="44B27D8A">
      <w:pPr>
        <w:spacing w:line="276" w:lineRule="auto"/>
        <w:jc w:val="center"/>
        <w:rPr>
          <w:rStyle w:val="Strong"/>
          <w:rFonts w:ascii="Arial" w:hAnsi="Arial" w:cs="Arial"/>
          <w:b w:val="0"/>
          <w:bCs w:val="0"/>
          <w:lang w:val="es-ES"/>
        </w:rPr>
      </w:pPr>
      <w:r w:rsidRPr="00532ACE">
        <w:rPr>
          <w:rStyle w:val="Strong"/>
          <w:rFonts w:ascii="Arial" w:hAnsi="Arial" w:cs="Arial"/>
          <w:b w:val="0"/>
          <w:bCs w:val="0"/>
          <w:lang w:val="es-ES"/>
        </w:rPr>
        <w:t xml:space="preserve">Dr. Steve </w:t>
      </w:r>
      <w:proofErr w:type="spellStart"/>
      <w:r w:rsidRPr="00532ACE">
        <w:rPr>
          <w:rStyle w:val="Strong"/>
          <w:rFonts w:ascii="Arial" w:hAnsi="Arial" w:cs="Arial"/>
          <w:b w:val="0"/>
          <w:bCs w:val="0"/>
          <w:lang w:val="es-ES"/>
        </w:rPr>
        <w:t>Gallon</w:t>
      </w:r>
      <w:proofErr w:type="spellEnd"/>
      <w:r w:rsidRPr="00532ACE">
        <w:rPr>
          <w:rStyle w:val="Strong"/>
          <w:rFonts w:ascii="Arial" w:hAnsi="Arial" w:cs="Arial"/>
          <w:b w:val="0"/>
          <w:bCs w:val="0"/>
          <w:lang w:val="es-ES"/>
        </w:rPr>
        <w:t xml:space="preserve"> III, Vice </w:t>
      </w:r>
      <w:proofErr w:type="spellStart"/>
      <w:r w:rsidRPr="00532ACE">
        <w:rPr>
          <w:rStyle w:val="Strong"/>
          <w:rFonts w:ascii="Arial" w:hAnsi="Arial" w:cs="Arial"/>
          <w:b w:val="0"/>
          <w:bCs w:val="0"/>
          <w:lang w:val="es-ES"/>
        </w:rPr>
        <w:t>Chair</w:t>
      </w:r>
      <w:proofErr w:type="spellEnd"/>
      <w:r w:rsidRPr="00532ACE">
        <w:rPr>
          <w:rStyle w:val="Strong"/>
          <w:rFonts w:ascii="Arial" w:hAnsi="Arial" w:cs="Arial"/>
          <w:b w:val="0"/>
          <w:bCs w:val="0"/>
          <w:lang w:val="es-ES"/>
        </w:rPr>
        <w:t xml:space="preserve"> </w:t>
      </w:r>
    </w:p>
    <w:p w14:paraId="560DF262" w14:textId="77777777" w:rsidR="005717F2" w:rsidRPr="00532ACE" w:rsidRDefault="005717F2" w:rsidP="005717F2">
      <w:pPr>
        <w:spacing w:line="276" w:lineRule="auto"/>
        <w:jc w:val="center"/>
        <w:rPr>
          <w:rFonts w:ascii="Arial" w:hAnsi="Arial" w:cs="Arial"/>
        </w:rPr>
      </w:pPr>
      <w:r w:rsidRPr="00532ACE">
        <w:rPr>
          <w:rFonts w:ascii="Arial" w:hAnsi="Arial" w:cs="Arial"/>
        </w:rPr>
        <w:t xml:space="preserve">Dr. Dorothy </w:t>
      </w:r>
      <w:proofErr w:type="spellStart"/>
      <w:r w:rsidRPr="00532ACE">
        <w:rPr>
          <w:rFonts w:ascii="Arial" w:hAnsi="Arial" w:cs="Arial"/>
        </w:rPr>
        <w:t>Bendross-Mindingall</w:t>
      </w:r>
      <w:proofErr w:type="spellEnd"/>
    </w:p>
    <w:p w14:paraId="7018723D" w14:textId="77777777" w:rsidR="005717F2" w:rsidRPr="00532ACE" w:rsidRDefault="005717F2" w:rsidP="005717F2">
      <w:pPr>
        <w:spacing w:line="276" w:lineRule="auto"/>
        <w:jc w:val="center"/>
        <w:rPr>
          <w:rFonts w:ascii="Arial" w:hAnsi="Arial" w:cs="Arial"/>
        </w:rPr>
      </w:pPr>
      <w:r w:rsidRPr="00532ACE">
        <w:rPr>
          <w:rFonts w:ascii="Arial" w:hAnsi="Arial" w:cs="Arial"/>
        </w:rPr>
        <w:t>Ms. Susie V. Castillo</w:t>
      </w:r>
    </w:p>
    <w:p w14:paraId="74E389CA" w14:textId="77777777" w:rsidR="005717F2" w:rsidRPr="00532ACE" w:rsidRDefault="005717F2" w:rsidP="005717F2">
      <w:pPr>
        <w:spacing w:line="276" w:lineRule="auto"/>
        <w:jc w:val="center"/>
        <w:rPr>
          <w:rStyle w:val="Strong"/>
          <w:rFonts w:ascii="Arial" w:hAnsi="Arial" w:cs="Arial"/>
          <w:b w:val="0"/>
          <w:lang w:val="es-ES_tradnl"/>
        </w:rPr>
      </w:pPr>
      <w:r w:rsidRPr="00532ACE">
        <w:rPr>
          <w:rFonts w:ascii="Arial" w:hAnsi="Arial" w:cs="Arial"/>
        </w:rPr>
        <w:t>Dr. Lawrence S. Feldman</w:t>
      </w:r>
    </w:p>
    <w:p w14:paraId="718B6ACD" w14:textId="26B40E4A" w:rsidR="005717F2" w:rsidRPr="00532ACE" w:rsidRDefault="72063BBC" w:rsidP="44B27D8A">
      <w:pPr>
        <w:spacing w:line="276" w:lineRule="auto"/>
        <w:jc w:val="center"/>
        <w:rPr>
          <w:rStyle w:val="Strong"/>
          <w:rFonts w:ascii="Arial" w:hAnsi="Arial" w:cs="Arial"/>
          <w:b w:val="0"/>
          <w:bCs w:val="0"/>
          <w:lang w:val="es-ES"/>
        </w:rPr>
      </w:pPr>
      <w:r w:rsidRPr="00532ACE">
        <w:rPr>
          <w:rStyle w:val="Strong"/>
          <w:rFonts w:ascii="Arial" w:hAnsi="Arial" w:cs="Arial"/>
          <w:b w:val="0"/>
          <w:bCs w:val="0"/>
          <w:lang w:val="es-ES"/>
        </w:rPr>
        <w:t>Dr. Martin Karp</w:t>
      </w:r>
    </w:p>
    <w:p w14:paraId="5E3B8161" w14:textId="46C1E094" w:rsidR="005717F2" w:rsidRPr="00532ACE" w:rsidRDefault="006379C0" w:rsidP="44B27D8A">
      <w:pPr>
        <w:spacing w:line="276" w:lineRule="auto"/>
        <w:jc w:val="center"/>
        <w:rPr>
          <w:rStyle w:val="Strong"/>
          <w:rFonts w:ascii="Arial" w:hAnsi="Arial" w:cs="Arial"/>
          <w:b w:val="0"/>
          <w:bCs w:val="0"/>
          <w:lang w:val="es-ES"/>
        </w:rPr>
      </w:pPr>
      <w:r w:rsidRPr="00532ACE">
        <w:rPr>
          <w:rStyle w:val="Strong"/>
          <w:rFonts w:ascii="Arial" w:hAnsi="Arial" w:cs="Arial"/>
          <w:b w:val="0"/>
          <w:bCs w:val="0"/>
          <w:lang w:val="es-ES"/>
        </w:rPr>
        <w:t>Dr</w:t>
      </w:r>
      <w:r w:rsidR="005717F2" w:rsidRPr="00532ACE">
        <w:rPr>
          <w:rStyle w:val="Strong"/>
          <w:rFonts w:ascii="Arial" w:hAnsi="Arial" w:cs="Arial"/>
          <w:b w:val="0"/>
          <w:bCs w:val="0"/>
          <w:lang w:val="es-ES"/>
        </w:rPr>
        <w:t xml:space="preserve">. </w:t>
      </w:r>
      <w:proofErr w:type="spellStart"/>
      <w:r w:rsidR="005717F2" w:rsidRPr="00532ACE">
        <w:rPr>
          <w:rStyle w:val="Strong"/>
          <w:rFonts w:ascii="Arial" w:hAnsi="Arial" w:cs="Arial"/>
          <w:b w:val="0"/>
          <w:bCs w:val="0"/>
          <w:lang w:val="es-ES"/>
        </w:rPr>
        <w:t>Lubby</w:t>
      </w:r>
      <w:proofErr w:type="spellEnd"/>
      <w:r w:rsidR="005717F2" w:rsidRPr="00532ACE">
        <w:rPr>
          <w:rStyle w:val="Strong"/>
          <w:rFonts w:ascii="Arial" w:hAnsi="Arial" w:cs="Arial"/>
          <w:b w:val="0"/>
          <w:bCs w:val="0"/>
          <w:lang w:val="es-ES"/>
        </w:rPr>
        <w:t xml:space="preserve"> Navarro</w:t>
      </w:r>
    </w:p>
    <w:p w14:paraId="2BDF42B4" w14:textId="77777777" w:rsidR="005717F2" w:rsidRPr="00532ACE" w:rsidRDefault="005717F2" w:rsidP="005717F2">
      <w:pPr>
        <w:spacing w:line="276" w:lineRule="auto"/>
        <w:jc w:val="center"/>
        <w:rPr>
          <w:rFonts w:ascii="Arial" w:hAnsi="Arial" w:cs="Arial"/>
        </w:rPr>
      </w:pPr>
      <w:r w:rsidRPr="00532ACE">
        <w:rPr>
          <w:rFonts w:ascii="Arial" w:hAnsi="Arial" w:cs="Arial"/>
        </w:rPr>
        <w:t>Dr. Marta Pérez</w:t>
      </w:r>
      <w:r w:rsidRPr="00532ACE">
        <w:rPr>
          <w:rStyle w:val="Strong"/>
          <w:rFonts w:ascii="Arial" w:hAnsi="Arial" w:cs="Arial"/>
          <w:b w:val="0"/>
          <w:lang w:val="es-ES_tradnl"/>
        </w:rPr>
        <w:t xml:space="preserve"> </w:t>
      </w:r>
    </w:p>
    <w:p w14:paraId="2F0EAC6A" w14:textId="77777777" w:rsidR="005717F2" w:rsidRPr="00532ACE" w:rsidRDefault="005717F2" w:rsidP="005717F2">
      <w:pPr>
        <w:spacing w:line="276" w:lineRule="auto"/>
        <w:jc w:val="center"/>
        <w:rPr>
          <w:rStyle w:val="Strong"/>
          <w:rFonts w:ascii="Arial" w:hAnsi="Arial" w:cs="Arial"/>
          <w:b w:val="0"/>
          <w:lang w:val="es-ES_tradnl"/>
        </w:rPr>
      </w:pPr>
      <w:r w:rsidRPr="00532ACE">
        <w:rPr>
          <w:rStyle w:val="Strong"/>
          <w:rFonts w:ascii="Arial" w:hAnsi="Arial" w:cs="Arial"/>
          <w:b w:val="0"/>
          <w:lang w:val="es-ES_tradnl"/>
        </w:rPr>
        <w:t xml:space="preserve">Ms. Mari Tere Rojas </w:t>
      </w:r>
    </w:p>
    <w:p w14:paraId="60F91AC0" w14:textId="77777777" w:rsidR="005717F2" w:rsidRPr="00532ACE" w:rsidRDefault="005717F2" w:rsidP="005717F2">
      <w:pPr>
        <w:spacing w:line="276" w:lineRule="auto"/>
        <w:jc w:val="center"/>
        <w:rPr>
          <w:rFonts w:ascii="Arial" w:hAnsi="Arial" w:cs="Arial"/>
        </w:rPr>
      </w:pPr>
    </w:p>
    <w:p w14:paraId="0AEC6215" w14:textId="16D1583F" w:rsidR="007E6E23" w:rsidRPr="00532ACE" w:rsidRDefault="005717F2" w:rsidP="007E6E23">
      <w:pPr>
        <w:spacing w:line="276" w:lineRule="auto"/>
        <w:ind w:left="-120" w:right="-180"/>
        <w:jc w:val="center"/>
        <w:rPr>
          <w:rFonts w:ascii="Arial" w:hAnsi="Arial" w:cs="Arial"/>
          <w:lang w:val="es-ES"/>
        </w:rPr>
      </w:pPr>
      <w:bookmarkStart w:id="0" w:name="_Hlk11913577"/>
      <w:proofErr w:type="spellStart"/>
      <w:r w:rsidRPr="00532ACE">
        <w:rPr>
          <w:rFonts w:ascii="Arial" w:hAnsi="Arial" w:cs="Arial"/>
          <w:lang w:val="es-ES"/>
        </w:rPr>
        <w:t>Student</w:t>
      </w:r>
      <w:proofErr w:type="spellEnd"/>
      <w:r w:rsidRPr="00532ACE">
        <w:rPr>
          <w:rFonts w:ascii="Arial" w:hAnsi="Arial" w:cs="Arial"/>
          <w:lang w:val="es-ES"/>
        </w:rPr>
        <w:t xml:space="preserve"> </w:t>
      </w:r>
      <w:proofErr w:type="spellStart"/>
      <w:r w:rsidRPr="00532ACE">
        <w:rPr>
          <w:rFonts w:ascii="Arial" w:hAnsi="Arial" w:cs="Arial"/>
          <w:lang w:val="es-ES"/>
        </w:rPr>
        <w:t>Advisor</w:t>
      </w:r>
      <w:proofErr w:type="spellEnd"/>
    </w:p>
    <w:p w14:paraId="4F841316" w14:textId="297B8637" w:rsidR="005717F2" w:rsidRPr="00532ACE" w:rsidRDefault="007E6E23" w:rsidP="007E6E23">
      <w:pPr>
        <w:spacing w:line="276" w:lineRule="auto"/>
        <w:ind w:left="-120" w:right="-180"/>
        <w:jc w:val="center"/>
        <w:rPr>
          <w:rFonts w:ascii="Arial" w:hAnsi="Arial" w:cs="Arial"/>
          <w:lang w:val="es-ES"/>
        </w:rPr>
      </w:pPr>
      <w:r w:rsidRPr="00532ACE">
        <w:rPr>
          <w:rFonts w:ascii="Arial" w:hAnsi="Arial" w:cs="Arial"/>
          <w:lang w:val="es-ES"/>
        </w:rPr>
        <w:t>Maria Martinez</w:t>
      </w:r>
    </w:p>
    <w:bookmarkEnd w:id="0"/>
    <w:p w14:paraId="18DD1CF2" w14:textId="77777777" w:rsidR="005717F2" w:rsidRPr="00532ACE" w:rsidRDefault="005717F2" w:rsidP="005717F2">
      <w:pPr>
        <w:spacing w:line="276" w:lineRule="auto"/>
        <w:ind w:left="-120" w:right="-180"/>
        <w:jc w:val="center"/>
        <w:rPr>
          <w:rFonts w:ascii="Arial" w:hAnsi="Arial" w:cs="Arial"/>
        </w:rPr>
      </w:pPr>
    </w:p>
    <w:p w14:paraId="75AC1D3E" w14:textId="50F6B16C" w:rsidR="005717F2" w:rsidRPr="00532ACE" w:rsidRDefault="005717F2" w:rsidP="005717F2">
      <w:pPr>
        <w:spacing w:after="0" w:line="276" w:lineRule="auto"/>
        <w:ind w:left="-115" w:right="-187"/>
        <w:jc w:val="center"/>
        <w:rPr>
          <w:rFonts w:ascii="Arial" w:hAnsi="Arial" w:cs="Arial"/>
          <w:b/>
          <w:caps/>
        </w:rPr>
      </w:pPr>
      <w:r w:rsidRPr="00532ACE">
        <w:rPr>
          <w:rFonts w:ascii="Arial" w:hAnsi="Arial" w:cs="Arial"/>
          <w:b/>
          <w:caps/>
        </w:rPr>
        <w:t>Superintendent of Schools</w:t>
      </w:r>
    </w:p>
    <w:p w14:paraId="66EACF9A" w14:textId="77777777" w:rsidR="005717F2" w:rsidRPr="00532ACE" w:rsidRDefault="005717F2" w:rsidP="005717F2">
      <w:pPr>
        <w:spacing w:after="0" w:line="276" w:lineRule="auto"/>
        <w:jc w:val="center"/>
        <w:rPr>
          <w:rFonts w:ascii="Arial" w:hAnsi="Arial" w:cs="Arial"/>
        </w:rPr>
      </w:pPr>
      <w:r w:rsidRPr="00532ACE">
        <w:rPr>
          <w:rFonts w:ascii="Arial" w:hAnsi="Arial" w:cs="Arial"/>
        </w:rPr>
        <w:t>Mr. Alberto M. Carvalho</w:t>
      </w:r>
    </w:p>
    <w:p w14:paraId="592B3F5B" w14:textId="77777777" w:rsidR="005717F2" w:rsidRPr="00532ACE" w:rsidRDefault="005717F2" w:rsidP="005717F2">
      <w:pPr>
        <w:spacing w:line="276" w:lineRule="auto"/>
        <w:ind w:left="-115" w:right="-187"/>
        <w:jc w:val="center"/>
        <w:rPr>
          <w:rFonts w:ascii="Arial" w:hAnsi="Arial" w:cs="Arial"/>
        </w:rPr>
      </w:pPr>
    </w:p>
    <w:p w14:paraId="6B2A5BED" w14:textId="77777777" w:rsidR="005717F2" w:rsidRPr="00532ACE" w:rsidRDefault="005717F2" w:rsidP="005717F2">
      <w:pPr>
        <w:spacing w:after="0" w:line="276" w:lineRule="auto"/>
        <w:ind w:left="-120" w:right="-180"/>
        <w:jc w:val="center"/>
        <w:rPr>
          <w:rFonts w:ascii="Arial" w:hAnsi="Arial" w:cs="Arial"/>
          <w:caps/>
        </w:rPr>
      </w:pPr>
      <w:r w:rsidRPr="00532ACE">
        <w:rPr>
          <w:rFonts w:ascii="Arial" w:hAnsi="Arial" w:cs="Arial"/>
          <w:b/>
          <w:caps/>
        </w:rPr>
        <w:t>School Operations</w:t>
      </w:r>
    </w:p>
    <w:p w14:paraId="53157314" w14:textId="77777777" w:rsidR="005717F2" w:rsidRPr="00532ACE" w:rsidRDefault="005717F2" w:rsidP="005717F2">
      <w:pPr>
        <w:spacing w:after="0" w:line="276" w:lineRule="auto"/>
        <w:jc w:val="center"/>
        <w:rPr>
          <w:rFonts w:ascii="Arial" w:hAnsi="Arial" w:cs="Arial"/>
        </w:rPr>
      </w:pPr>
      <w:r w:rsidRPr="00532ACE">
        <w:rPr>
          <w:rFonts w:ascii="Arial" w:hAnsi="Arial" w:cs="Arial"/>
        </w:rPr>
        <w:t xml:space="preserve">Mrs. </w:t>
      </w:r>
      <w:proofErr w:type="spellStart"/>
      <w:r w:rsidRPr="00532ACE">
        <w:rPr>
          <w:rFonts w:ascii="Arial" w:hAnsi="Arial" w:cs="Arial"/>
        </w:rPr>
        <w:t>Valtena</w:t>
      </w:r>
      <w:proofErr w:type="spellEnd"/>
      <w:r w:rsidRPr="00532ACE">
        <w:rPr>
          <w:rFonts w:ascii="Arial" w:hAnsi="Arial" w:cs="Arial"/>
        </w:rPr>
        <w:t xml:space="preserve"> G. Brown</w:t>
      </w:r>
    </w:p>
    <w:p w14:paraId="78ECBA54" w14:textId="77777777" w:rsidR="005717F2" w:rsidRPr="00532ACE" w:rsidRDefault="005717F2" w:rsidP="005717F2">
      <w:pPr>
        <w:spacing w:after="0" w:line="276" w:lineRule="auto"/>
        <w:jc w:val="center"/>
        <w:rPr>
          <w:rFonts w:ascii="Arial" w:hAnsi="Arial" w:cs="Arial"/>
          <w:b/>
        </w:rPr>
      </w:pPr>
      <w:r w:rsidRPr="00532ACE">
        <w:rPr>
          <w:rFonts w:ascii="Arial" w:hAnsi="Arial" w:cs="Arial"/>
          <w:b/>
        </w:rPr>
        <w:t>Deputy Superintendent/Chief Operating Officer</w:t>
      </w:r>
    </w:p>
    <w:p w14:paraId="2CB51038" w14:textId="77777777" w:rsidR="005717F2" w:rsidRPr="00532ACE" w:rsidRDefault="005717F2" w:rsidP="005717F2">
      <w:pPr>
        <w:spacing w:line="276" w:lineRule="auto"/>
        <w:jc w:val="center"/>
        <w:rPr>
          <w:rFonts w:ascii="Arial" w:hAnsi="Arial" w:cs="Arial"/>
          <w:b/>
          <w:smallCaps/>
        </w:rPr>
      </w:pPr>
      <w:r w:rsidRPr="00532ACE">
        <w:rPr>
          <w:rFonts w:ascii="Arial" w:hAnsi="Arial" w:cs="Arial"/>
          <w:b/>
        </w:rPr>
        <w:t xml:space="preserve"> </w:t>
      </w:r>
    </w:p>
    <w:p w14:paraId="4A6C3881" w14:textId="77777777" w:rsidR="00024DEC" w:rsidRPr="0033034E" w:rsidRDefault="00024DEC" w:rsidP="005717F2">
      <w:pPr>
        <w:spacing w:line="276" w:lineRule="auto"/>
        <w:jc w:val="center"/>
        <w:rPr>
          <w:rFonts w:ascii="Arial" w:hAnsi="Arial" w:cs="Arial"/>
          <w:b/>
        </w:rPr>
      </w:pPr>
    </w:p>
    <w:p w14:paraId="1EEE72D3" w14:textId="77777777" w:rsidR="00954A53" w:rsidRPr="0033034E" w:rsidRDefault="00954A53" w:rsidP="005717F2">
      <w:pPr>
        <w:spacing w:line="276" w:lineRule="auto"/>
        <w:jc w:val="center"/>
        <w:rPr>
          <w:rFonts w:ascii="Arial" w:hAnsi="Arial" w:cs="Arial"/>
          <w:b/>
        </w:rPr>
      </w:pPr>
    </w:p>
    <w:p w14:paraId="06CB0BA5" w14:textId="77777777" w:rsidR="00750928" w:rsidRPr="0033034E" w:rsidRDefault="00750928" w:rsidP="005717F2">
      <w:pPr>
        <w:spacing w:line="276" w:lineRule="auto"/>
        <w:jc w:val="center"/>
        <w:rPr>
          <w:rFonts w:ascii="Arial" w:hAnsi="Arial" w:cs="Arial"/>
          <w:b/>
        </w:rPr>
      </w:pPr>
    </w:p>
    <w:p w14:paraId="7F8FC2EC" w14:textId="77777777" w:rsidR="0033034E" w:rsidRDefault="0033034E" w:rsidP="005717F2">
      <w:pPr>
        <w:spacing w:line="276" w:lineRule="auto"/>
        <w:jc w:val="center"/>
        <w:rPr>
          <w:rFonts w:ascii="Arial" w:hAnsi="Arial" w:cs="Arial"/>
          <w:b/>
        </w:rPr>
      </w:pPr>
    </w:p>
    <w:p w14:paraId="2EB5E5E0" w14:textId="77777777" w:rsidR="0033034E" w:rsidRDefault="0033034E" w:rsidP="005717F2">
      <w:pPr>
        <w:spacing w:line="276" w:lineRule="auto"/>
        <w:jc w:val="center"/>
        <w:rPr>
          <w:rFonts w:ascii="Arial" w:hAnsi="Arial" w:cs="Arial"/>
          <w:b/>
        </w:rPr>
      </w:pPr>
    </w:p>
    <w:p w14:paraId="2C578DF6" w14:textId="77777777" w:rsidR="0033034E" w:rsidRDefault="0033034E" w:rsidP="005717F2">
      <w:pPr>
        <w:spacing w:line="276" w:lineRule="auto"/>
        <w:jc w:val="center"/>
        <w:rPr>
          <w:rFonts w:ascii="Arial" w:hAnsi="Arial" w:cs="Arial"/>
          <w:b/>
        </w:rPr>
      </w:pPr>
    </w:p>
    <w:p w14:paraId="02DA61CD" w14:textId="77777777" w:rsidR="0033034E" w:rsidRDefault="0033034E" w:rsidP="005717F2">
      <w:pPr>
        <w:spacing w:line="276" w:lineRule="auto"/>
        <w:jc w:val="center"/>
        <w:rPr>
          <w:rFonts w:ascii="Arial" w:hAnsi="Arial" w:cs="Arial"/>
          <w:b/>
        </w:rPr>
      </w:pPr>
    </w:p>
    <w:p w14:paraId="4AB00FB5" w14:textId="35EDE797" w:rsidR="005717F2" w:rsidRPr="0033034E" w:rsidRDefault="005717F2" w:rsidP="005717F2">
      <w:pPr>
        <w:spacing w:line="276" w:lineRule="auto"/>
        <w:jc w:val="center"/>
        <w:rPr>
          <w:rFonts w:ascii="Arial" w:hAnsi="Arial" w:cs="Arial"/>
          <w:b/>
        </w:rPr>
      </w:pPr>
      <w:r w:rsidRPr="0033034E">
        <w:rPr>
          <w:rFonts w:ascii="Arial" w:hAnsi="Arial" w:cs="Arial"/>
          <w:b/>
        </w:rPr>
        <w:t>Vision Statement</w:t>
      </w:r>
    </w:p>
    <w:p w14:paraId="5F576AA5" w14:textId="77777777" w:rsidR="005717F2" w:rsidRPr="0033034E" w:rsidRDefault="005717F2" w:rsidP="005717F2">
      <w:pPr>
        <w:spacing w:line="276" w:lineRule="auto"/>
        <w:jc w:val="center"/>
        <w:rPr>
          <w:rFonts w:ascii="Arial" w:hAnsi="Arial" w:cs="Arial"/>
          <w:i/>
        </w:rPr>
      </w:pPr>
      <w:r w:rsidRPr="0033034E">
        <w:rPr>
          <w:rFonts w:ascii="Arial" w:hAnsi="Arial" w:cs="Arial"/>
          <w:i/>
        </w:rPr>
        <w:t xml:space="preserve">We provide a world class education for every student. </w:t>
      </w:r>
    </w:p>
    <w:p w14:paraId="37A31841" w14:textId="77777777" w:rsidR="005717F2" w:rsidRPr="0033034E" w:rsidRDefault="005717F2" w:rsidP="005717F2">
      <w:pPr>
        <w:spacing w:line="276" w:lineRule="auto"/>
        <w:jc w:val="center"/>
        <w:rPr>
          <w:rFonts w:ascii="Arial" w:hAnsi="Arial" w:cs="Arial"/>
        </w:rPr>
      </w:pPr>
    </w:p>
    <w:p w14:paraId="61F85227" w14:textId="4796FB03" w:rsidR="005717F2" w:rsidRPr="0033034E" w:rsidRDefault="005717F2" w:rsidP="00750928">
      <w:pPr>
        <w:tabs>
          <w:tab w:val="left" w:pos="7323"/>
        </w:tabs>
        <w:spacing w:line="276" w:lineRule="auto"/>
        <w:jc w:val="both"/>
        <w:rPr>
          <w:rFonts w:ascii="Arial" w:hAnsi="Arial" w:cs="Arial"/>
        </w:rPr>
      </w:pPr>
      <w:r w:rsidRPr="0033034E">
        <w:rPr>
          <w:rFonts w:ascii="Arial" w:hAnsi="Arial" w:cs="Arial"/>
        </w:rPr>
        <w:tab/>
      </w:r>
    </w:p>
    <w:p w14:paraId="0E749F14" w14:textId="77777777" w:rsidR="005717F2" w:rsidRPr="0033034E" w:rsidRDefault="005717F2" w:rsidP="005717F2">
      <w:pPr>
        <w:spacing w:line="276" w:lineRule="auto"/>
        <w:jc w:val="center"/>
        <w:rPr>
          <w:rFonts w:ascii="Arial" w:hAnsi="Arial" w:cs="Arial"/>
          <w:b/>
        </w:rPr>
      </w:pPr>
      <w:r w:rsidRPr="0033034E">
        <w:rPr>
          <w:rFonts w:ascii="Arial" w:hAnsi="Arial" w:cs="Arial"/>
          <w:b/>
        </w:rPr>
        <w:t>Mission Statement</w:t>
      </w:r>
    </w:p>
    <w:p w14:paraId="2B076DE0" w14:textId="77777777" w:rsidR="005717F2" w:rsidRPr="0033034E" w:rsidRDefault="005717F2" w:rsidP="005717F2">
      <w:pPr>
        <w:spacing w:line="276" w:lineRule="auto"/>
        <w:jc w:val="both"/>
        <w:rPr>
          <w:rFonts w:ascii="Arial" w:hAnsi="Arial" w:cs="Arial"/>
          <w:i/>
        </w:rPr>
      </w:pPr>
      <w:r w:rsidRPr="0033034E">
        <w:rPr>
          <w:rFonts w:ascii="Arial" w:hAnsi="Arial" w:cs="Arial"/>
          <w:i/>
        </w:rPr>
        <w:t>To be the preeminent provider of the highest quality education that empowers all students to be productive lifelong learners and responsible global citizens.</w:t>
      </w:r>
    </w:p>
    <w:p w14:paraId="570EF946" w14:textId="77777777" w:rsidR="005717F2" w:rsidRPr="0033034E" w:rsidRDefault="005717F2" w:rsidP="005717F2">
      <w:pPr>
        <w:spacing w:after="0" w:line="276" w:lineRule="auto"/>
        <w:jc w:val="center"/>
        <w:rPr>
          <w:rFonts w:ascii="Arial" w:eastAsia="Times New Roman" w:hAnsi="Arial" w:cs="Arial"/>
        </w:rPr>
      </w:pPr>
    </w:p>
    <w:p w14:paraId="747DD688" w14:textId="77777777" w:rsidR="005717F2" w:rsidRPr="0033034E" w:rsidRDefault="005717F2" w:rsidP="005717F2">
      <w:pPr>
        <w:spacing w:after="0" w:line="276" w:lineRule="auto"/>
        <w:jc w:val="center"/>
        <w:rPr>
          <w:rFonts w:ascii="Arial" w:eastAsia="Times New Roman" w:hAnsi="Arial" w:cs="Arial"/>
        </w:rPr>
      </w:pPr>
    </w:p>
    <w:p w14:paraId="64336795" w14:textId="77777777" w:rsidR="005717F2" w:rsidRPr="0033034E" w:rsidRDefault="005717F2" w:rsidP="005717F2">
      <w:pPr>
        <w:spacing w:line="276" w:lineRule="auto"/>
        <w:jc w:val="center"/>
        <w:rPr>
          <w:rFonts w:ascii="Arial" w:hAnsi="Arial" w:cs="Arial"/>
          <w:b/>
        </w:rPr>
      </w:pPr>
      <w:r w:rsidRPr="0033034E">
        <w:rPr>
          <w:rFonts w:ascii="Arial" w:hAnsi="Arial" w:cs="Arial"/>
          <w:b/>
        </w:rPr>
        <w:t>Values</w:t>
      </w:r>
    </w:p>
    <w:p w14:paraId="2319B0CC" w14:textId="77777777" w:rsidR="005717F2" w:rsidRPr="0033034E" w:rsidRDefault="005717F2" w:rsidP="005717F2">
      <w:pPr>
        <w:spacing w:after="150" w:line="276" w:lineRule="auto"/>
        <w:jc w:val="both"/>
        <w:rPr>
          <w:rFonts w:ascii="Arial" w:eastAsia="Times New Roman" w:hAnsi="Arial" w:cs="Arial"/>
          <w:i/>
          <w:color w:val="000000"/>
        </w:rPr>
      </w:pPr>
      <w:r w:rsidRPr="0033034E">
        <w:rPr>
          <w:rFonts w:ascii="Arial" w:eastAsia="Times New Roman" w:hAnsi="Arial" w:cs="Arial"/>
          <w:b/>
          <w:bCs/>
          <w:i/>
          <w:color w:val="000000"/>
        </w:rPr>
        <w:t>Excellence</w:t>
      </w:r>
      <w:r w:rsidRPr="0033034E">
        <w:rPr>
          <w:rFonts w:ascii="Arial" w:eastAsia="Times New Roman" w:hAnsi="Arial" w:cs="Arial"/>
          <w:i/>
          <w:color w:val="000000"/>
        </w:rPr>
        <w:t xml:space="preserve"> - We pursue the highest standards in academic achievement and organizational performance.</w:t>
      </w:r>
    </w:p>
    <w:p w14:paraId="2BA04AA4" w14:textId="77777777" w:rsidR="005717F2" w:rsidRPr="0033034E" w:rsidRDefault="005717F2" w:rsidP="005717F2">
      <w:pPr>
        <w:spacing w:after="150" w:line="276" w:lineRule="auto"/>
        <w:jc w:val="both"/>
        <w:rPr>
          <w:rFonts w:ascii="Arial" w:eastAsia="Times New Roman" w:hAnsi="Arial" w:cs="Arial"/>
          <w:i/>
          <w:color w:val="000000"/>
        </w:rPr>
      </w:pPr>
      <w:r w:rsidRPr="0033034E">
        <w:rPr>
          <w:rFonts w:ascii="Arial" w:eastAsia="Times New Roman" w:hAnsi="Arial" w:cs="Arial"/>
          <w:b/>
          <w:bCs/>
          <w:i/>
          <w:color w:val="000000"/>
        </w:rPr>
        <w:t>Equity</w:t>
      </w:r>
      <w:r w:rsidRPr="0033034E">
        <w:rPr>
          <w:rFonts w:ascii="Arial" w:eastAsia="Times New Roman" w:hAnsi="Arial" w:cs="Arial"/>
          <w:i/>
          <w:color w:val="000000"/>
        </w:rPr>
        <w:t xml:space="preserve"> - We foster an environment that serves all students and aspires to eliminate the achievement gap. </w:t>
      </w:r>
    </w:p>
    <w:p w14:paraId="3F5C48D3" w14:textId="77777777" w:rsidR="005717F2" w:rsidRPr="0033034E" w:rsidRDefault="005717F2" w:rsidP="005717F2">
      <w:pPr>
        <w:spacing w:after="150" w:line="276" w:lineRule="auto"/>
        <w:jc w:val="both"/>
        <w:rPr>
          <w:rFonts w:ascii="Arial" w:eastAsia="Times New Roman" w:hAnsi="Arial" w:cs="Arial"/>
          <w:i/>
          <w:color w:val="000000"/>
        </w:rPr>
      </w:pPr>
      <w:r w:rsidRPr="0033034E">
        <w:rPr>
          <w:rFonts w:ascii="Arial" w:eastAsia="Times New Roman" w:hAnsi="Arial" w:cs="Arial"/>
          <w:b/>
          <w:bCs/>
          <w:i/>
          <w:color w:val="000000"/>
        </w:rPr>
        <w:t>Student Focus</w:t>
      </w:r>
      <w:r w:rsidRPr="0033034E">
        <w:rPr>
          <w:rFonts w:ascii="Arial" w:eastAsia="Times New Roman" w:hAnsi="Arial" w:cs="Arial"/>
          <w:i/>
          <w:color w:val="000000"/>
        </w:rPr>
        <w:t xml:space="preserve"> - We singularly focus on meeting our students’ needs and supporting them in fulfilling their potential.  </w:t>
      </w:r>
    </w:p>
    <w:p w14:paraId="526298EC" w14:textId="77777777" w:rsidR="005717F2" w:rsidRPr="0033034E" w:rsidRDefault="005717F2" w:rsidP="005717F2">
      <w:pPr>
        <w:spacing w:after="150" w:line="276" w:lineRule="auto"/>
        <w:jc w:val="both"/>
        <w:rPr>
          <w:rFonts w:ascii="Arial" w:eastAsia="Times New Roman" w:hAnsi="Arial" w:cs="Arial"/>
          <w:i/>
          <w:color w:val="000000"/>
        </w:rPr>
      </w:pPr>
      <w:r w:rsidRPr="0033034E">
        <w:rPr>
          <w:rFonts w:ascii="Arial" w:eastAsia="Times New Roman" w:hAnsi="Arial" w:cs="Arial"/>
          <w:b/>
          <w:bCs/>
          <w:i/>
          <w:color w:val="000000"/>
        </w:rPr>
        <w:t>Innovation</w:t>
      </w:r>
      <w:r w:rsidRPr="0033034E">
        <w:rPr>
          <w:rFonts w:ascii="Arial" w:eastAsia="Times New Roman" w:hAnsi="Arial" w:cs="Arial"/>
          <w:i/>
          <w:color w:val="000000"/>
        </w:rPr>
        <w:t xml:space="preserve"> - We encourage creativity and adaptability to new ideas and methods that will support and improve student learning.</w:t>
      </w:r>
    </w:p>
    <w:p w14:paraId="2B918082" w14:textId="77777777" w:rsidR="005717F2" w:rsidRPr="0033034E" w:rsidRDefault="005717F2" w:rsidP="005717F2">
      <w:pPr>
        <w:spacing w:line="276" w:lineRule="auto"/>
        <w:jc w:val="both"/>
        <w:rPr>
          <w:rFonts w:ascii="Arial" w:eastAsia="Times New Roman" w:hAnsi="Arial" w:cs="Arial"/>
          <w:i/>
          <w:color w:val="000000"/>
        </w:rPr>
      </w:pPr>
      <w:r w:rsidRPr="0033034E">
        <w:rPr>
          <w:rFonts w:ascii="Arial" w:eastAsia="Times New Roman" w:hAnsi="Arial" w:cs="Arial"/>
          <w:b/>
          <w:bCs/>
          <w:i/>
          <w:color w:val="000000"/>
        </w:rPr>
        <w:t>Accountability</w:t>
      </w:r>
      <w:r w:rsidRPr="0033034E">
        <w:rPr>
          <w:rFonts w:ascii="Arial" w:eastAsia="Times New Roman" w:hAnsi="Arial" w:cs="Arial"/>
          <w:i/>
          <w:color w:val="000000"/>
        </w:rPr>
        <w:t xml:space="preserve"> - We accept responsibility for our successes and challenges and seek to transparently share our work in an ethical manner, as we strive towards continuous improvement.</w:t>
      </w:r>
    </w:p>
    <w:p w14:paraId="07FBCEDA" w14:textId="77777777" w:rsidR="005717F2" w:rsidRPr="0033034E" w:rsidRDefault="005717F2" w:rsidP="44B27D8A">
      <w:pPr>
        <w:spacing w:line="276" w:lineRule="auto"/>
        <w:jc w:val="both"/>
        <w:rPr>
          <w:rFonts w:ascii="Arial" w:eastAsia="Times New Roman" w:hAnsi="Arial" w:cs="Arial"/>
          <w:i/>
          <w:iCs/>
          <w:color w:val="000000"/>
        </w:rPr>
      </w:pPr>
    </w:p>
    <w:p w14:paraId="2CFA6253" w14:textId="432D1E52" w:rsidR="44B27D8A" w:rsidRPr="0033034E" w:rsidRDefault="44B27D8A" w:rsidP="44B27D8A">
      <w:pPr>
        <w:spacing w:line="276" w:lineRule="auto"/>
        <w:jc w:val="both"/>
        <w:rPr>
          <w:rFonts w:ascii="Arial" w:eastAsia="Times New Roman" w:hAnsi="Arial" w:cs="Arial"/>
          <w:i/>
          <w:iCs/>
          <w:color w:val="000000" w:themeColor="text1"/>
        </w:rPr>
      </w:pPr>
    </w:p>
    <w:p w14:paraId="34F0FBB1" w14:textId="77777777" w:rsidR="00A83752" w:rsidRPr="0033034E" w:rsidRDefault="00A83752" w:rsidP="44B27D8A">
      <w:pPr>
        <w:spacing w:line="276" w:lineRule="auto"/>
        <w:jc w:val="both"/>
        <w:rPr>
          <w:rFonts w:ascii="Arial" w:eastAsia="Times New Roman" w:hAnsi="Arial" w:cs="Arial"/>
          <w:i/>
          <w:iCs/>
          <w:color w:val="000000" w:themeColor="text1"/>
        </w:rPr>
      </w:pPr>
    </w:p>
    <w:p w14:paraId="568EDBB4" w14:textId="6F3324A0" w:rsidR="44B27D8A" w:rsidRPr="0033034E" w:rsidRDefault="00F459CB" w:rsidP="44B27D8A">
      <w:pPr>
        <w:spacing w:line="276" w:lineRule="auto"/>
        <w:jc w:val="both"/>
        <w:rPr>
          <w:rFonts w:ascii="Arial" w:eastAsia="Times New Roman" w:hAnsi="Arial" w:cs="Arial"/>
          <w:i/>
          <w:iCs/>
          <w:color w:val="000000" w:themeColor="text1"/>
        </w:rPr>
      </w:pPr>
      <w:r w:rsidRPr="0033034E">
        <w:rPr>
          <w:rFonts w:ascii="Arial" w:eastAsia="Times New Roman" w:hAnsi="Arial" w:cs="Arial"/>
          <w:i/>
          <w:iCs/>
          <w:noProof/>
          <w:color w:val="000000" w:themeColor="text1"/>
        </w:rPr>
        <w:lastRenderedPageBreak/>
        <w:drawing>
          <wp:inline distT="0" distB="0" distL="0" distR="0" wp14:anchorId="2B6AA335" wp14:editId="1F85A8FF">
            <wp:extent cx="5943600" cy="7705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705725"/>
                    </a:xfrm>
                    <a:prstGeom prst="rect">
                      <a:avLst/>
                    </a:prstGeom>
                    <a:noFill/>
                    <a:ln>
                      <a:noFill/>
                    </a:ln>
                  </pic:spPr>
                </pic:pic>
              </a:graphicData>
            </a:graphic>
          </wp:inline>
        </w:drawing>
      </w:r>
    </w:p>
    <w:p w14:paraId="53BE5ABB" w14:textId="77777777" w:rsidR="009600EA" w:rsidRPr="0033034E" w:rsidRDefault="009600EA" w:rsidP="004A1160">
      <w:pPr>
        <w:spacing w:after="0" w:line="276" w:lineRule="auto"/>
        <w:jc w:val="center"/>
        <w:rPr>
          <w:rFonts w:ascii="Arial" w:hAnsi="Arial" w:cs="Arial"/>
          <w:b/>
          <w:color w:val="0000FF"/>
        </w:rPr>
      </w:pPr>
    </w:p>
    <w:p w14:paraId="4FC6FD9B" w14:textId="77777777" w:rsidR="008475AB" w:rsidRDefault="008475AB" w:rsidP="004A1160">
      <w:pPr>
        <w:spacing w:after="0" w:line="276" w:lineRule="auto"/>
        <w:jc w:val="center"/>
        <w:rPr>
          <w:rFonts w:ascii="Arial" w:hAnsi="Arial" w:cs="Arial"/>
          <w:b/>
          <w:color w:val="000000" w:themeColor="text1"/>
        </w:rPr>
      </w:pPr>
    </w:p>
    <w:p w14:paraId="66A35A15" w14:textId="00797D42" w:rsidR="005717F2" w:rsidRPr="008475AB" w:rsidRDefault="005717F2" w:rsidP="004A1160">
      <w:pPr>
        <w:spacing w:after="0" w:line="276" w:lineRule="auto"/>
        <w:jc w:val="center"/>
        <w:rPr>
          <w:rFonts w:ascii="Arial" w:hAnsi="Arial" w:cs="Arial"/>
          <w:b/>
          <w:color w:val="000000" w:themeColor="text1"/>
        </w:rPr>
      </w:pPr>
      <w:r w:rsidRPr="008475AB">
        <w:rPr>
          <w:rFonts w:ascii="Arial" w:hAnsi="Arial" w:cs="Arial"/>
          <w:b/>
          <w:color w:val="000000" w:themeColor="text1"/>
        </w:rPr>
        <w:t>TABLE OF CONTENTS</w:t>
      </w:r>
    </w:p>
    <w:p w14:paraId="23C3D62F" w14:textId="77777777" w:rsidR="005717F2" w:rsidRPr="008475AB" w:rsidRDefault="005717F2" w:rsidP="005717F2">
      <w:pPr>
        <w:spacing w:after="0" w:line="276" w:lineRule="auto"/>
        <w:jc w:val="center"/>
        <w:rPr>
          <w:rFonts w:ascii="Arial" w:hAnsi="Arial" w:cs="Arial"/>
          <w:b/>
          <w:color w:val="0000FF"/>
        </w:rPr>
      </w:pPr>
    </w:p>
    <w:p w14:paraId="2AFC9AE6" w14:textId="77777777" w:rsidR="005717F2" w:rsidRPr="008475AB" w:rsidRDefault="005717F2" w:rsidP="005717F2">
      <w:pPr>
        <w:spacing w:after="0" w:line="276" w:lineRule="auto"/>
        <w:jc w:val="both"/>
        <w:rPr>
          <w:rFonts w:ascii="Arial" w:hAnsi="Arial" w:cs="Arial"/>
          <w:b/>
        </w:rPr>
      </w:pPr>
      <w:r w:rsidRPr="008475AB">
        <w:rPr>
          <w:rFonts w:ascii="Arial" w:hAnsi="Arial" w:cs="Arial"/>
          <w:b/>
        </w:rPr>
        <w:t>Message from Principal</w:t>
      </w:r>
    </w:p>
    <w:p w14:paraId="37CF2A85" w14:textId="77777777" w:rsidR="005717F2" w:rsidRPr="008475AB" w:rsidRDefault="005717F2" w:rsidP="005717F2">
      <w:pPr>
        <w:spacing w:after="0" w:line="276" w:lineRule="auto"/>
        <w:jc w:val="both"/>
        <w:rPr>
          <w:rFonts w:ascii="Arial" w:hAnsi="Arial" w:cs="Arial"/>
          <w:b/>
        </w:rPr>
      </w:pPr>
    </w:p>
    <w:p w14:paraId="219EF64D" w14:textId="77777777" w:rsidR="005717F2" w:rsidRPr="008475AB" w:rsidRDefault="005717F2" w:rsidP="005717F2">
      <w:pPr>
        <w:spacing w:after="0" w:line="276" w:lineRule="auto"/>
        <w:jc w:val="both"/>
        <w:rPr>
          <w:rFonts w:ascii="Arial" w:hAnsi="Arial" w:cs="Arial"/>
          <w:b/>
        </w:rPr>
      </w:pPr>
      <w:r w:rsidRPr="008475AB">
        <w:rPr>
          <w:rFonts w:ascii="Arial" w:hAnsi="Arial" w:cs="Arial"/>
          <w:b/>
        </w:rPr>
        <w:t>Message from Assistant Principal</w:t>
      </w:r>
    </w:p>
    <w:p w14:paraId="6A5BB479" w14:textId="77777777" w:rsidR="005717F2" w:rsidRPr="008475AB" w:rsidRDefault="005717F2" w:rsidP="005717F2">
      <w:pPr>
        <w:spacing w:after="0" w:line="276" w:lineRule="auto"/>
        <w:jc w:val="both"/>
        <w:rPr>
          <w:rFonts w:ascii="Arial" w:hAnsi="Arial" w:cs="Arial"/>
          <w:b/>
        </w:rPr>
      </w:pPr>
    </w:p>
    <w:p w14:paraId="5B277141" w14:textId="77777777" w:rsidR="005717F2" w:rsidRPr="008475AB" w:rsidRDefault="005717F2" w:rsidP="005717F2">
      <w:pPr>
        <w:spacing w:after="0" w:line="276" w:lineRule="auto"/>
        <w:jc w:val="both"/>
        <w:rPr>
          <w:rFonts w:ascii="Arial" w:hAnsi="Arial" w:cs="Arial"/>
          <w:b/>
        </w:rPr>
      </w:pPr>
      <w:r w:rsidRPr="008475AB">
        <w:rPr>
          <w:rFonts w:ascii="Arial" w:hAnsi="Arial" w:cs="Arial"/>
          <w:b/>
        </w:rPr>
        <w:t>School’s Mission Statement</w:t>
      </w:r>
    </w:p>
    <w:p w14:paraId="1330A8A7" w14:textId="77777777" w:rsidR="005717F2" w:rsidRPr="008475AB" w:rsidRDefault="005717F2" w:rsidP="005717F2">
      <w:pPr>
        <w:spacing w:after="0" w:line="276" w:lineRule="auto"/>
        <w:jc w:val="both"/>
        <w:rPr>
          <w:rFonts w:ascii="Arial" w:hAnsi="Arial" w:cs="Arial"/>
          <w:b/>
        </w:rPr>
      </w:pPr>
    </w:p>
    <w:p w14:paraId="4CC2C092" w14:textId="25BD3A8F" w:rsidR="005717F2" w:rsidRPr="008475AB" w:rsidRDefault="005717F2" w:rsidP="005717F2">
      <w:pPr>
        <w:spacing w:after="0" w:line="276" w:lineRule="auto"/>
        <w:rPr>
          <w:rFonts w:ascii="Arial" w:eastAsia="Times New Roman" w:hAnsi="Arial" w:cs="Arial"/>
          <w:b/>
          <w:bCs/>
        </w:rPr>
      </w:pPr>
      <w:r w:rsidRPr="008475AB">
        <w:rPr>
          <w:rFonts w:ascii="Arial" w:hAnsi="Arial" w:cs="Arial"/>
          <w:b/>
        </w:rPr>
        <w:t xml:space="preserve">Alma Mater </w:t>
      </w:r>
    </w:p>
    <w:p w14:paraId="666279D4" w14:textId="77777777" w:rsidR="005717F2" w:rsidRPr="008475AB" w:rsidRDefault="005717F2" w:rsidP="005717F2">
      <w:pPr>
        <w:spacing w:after="0" w:line="276" w:lineRule="auto"/>
        <w:rPr>
          <w:rFonts w:ascii="Arial" w:eastAsia="Times New Roman" w:hAnsi="Arial" w:cs="Arial"/>
          <w:b/>
          <w:bCs/>
        </w:rPr>
      </w:pPr>
    </w:p>
    <w:p w14:paraId="6AE89D38" w14:textId="677C4661" w:rsidR="005717F2" w:rsidRPr="008475AB" w:rsidRDefault="005717F2" w:rsidP="005717F2">
      <w:pPr>
        <w:spacing w:after="0" w:line="276" w:lineRule="auto"/>
        <w:rPr>
          <w:rFonts w:ascii="Arial" w:hAnsi="Arial" w:cs="Arial"/>
        </w:rPr>
      </w:pPr>
      <w:r w:rsidRPr="008475AB">
        <w:rPr>
          <w:rFonts w:ascii="Arial" w:hAnsi="Arial" w:cs="Arial"/>
          <w:b/>
        </w:rPr>
        <w:t xml:space="preserve">Biography of person the school is named after </w:t>
      </w:r>
    </w:p>
    <w:p w14:paraId="78E45A10" w14:textId="77777777" w:rsidR="005717F2" w:rsidRPr="008475AB" w:rsidRDefault="005717F2" w:rsidP="005717F2">
      <w:pPr>
        <w:spacing w:after="0" w:line="276" w:lineRule="auto"/>
        <w:rPr>
          <w:rFonts w:ascii="Arial" w:hAnsi="Arial" w:cs="Arial"/>
        </w:rPr>
      </w:pPr>
    </w:p>
    <w:p w14:paraId="6B60073B" w14:textId="25A4ED8D" w:rsidR="005717F2" w:rsidRPr="008475AB" w:rsidRDefault="005717F2" w:rsidP="005717F2">
      <w:pPr>
        <w:spacing w:after="0" w:line="276" w:lineRule="auto"/>
        <w:rPr>
          <w:rFonts w:ascii="Arial" w:hAnsi="Arial" w:cs="Arial"/>
          <w:b/>
        </w:rPr>
      </w:pPr>
      <w:r w:rsidRPr="008475AB">
        <w:rPr>
          <w:rFonts w:ascii="Arial" w:hAnsi="Arial" w:cs="Arial"/>
          <w:b/>
        </w:rPr>
        <w:t xml:space="preserve">Faculty Roster </w:t>
      </w:r>
    </w:p>
    <w:p w14:paraId="5E02402B" w14:textId="77777777" w:rsidR="005717F2" w:rsidRPr="008475AB" w:rsidRDefault="005717F2" w:rsidP="005717F2">
      <w:pPr>
        <w:spacing w:after="0" w:line="276" w:lineRule="auto"/>
        <w:rPr>
          <w:rFonts w:ascii="Arial" w:hAnsi="Arial" w:cs="Arial"/>
          <w:b/>
        </w:rPr>
      </w:pPr>
    </w:p>
    <w:p w14:paraId="7AC7CD66" w14:textId="77777777" w:rsidR="005717F2" w:rsidRPr="008475AB" w:rsidRDefault="005717F2" w:rsidP="005717F2">
      <w:pPr>
        <w:spacing w:after="0" w:line="276" w:lineRule="auto"/>
        <w:jc w:val="both"/>
        <w:rPr>
          <w:rFonts w:ascii="Arial" w:hAnsi="Arial" w:cs="Arial"/>
          <w:b/>
        </w:rPr>
      </w:pPr>
      <w:r w:rsidRPr="008475AB">
        <w:rPr>
          <w:rFonts w:ascii="Arial" w:hAnsi="Arial" w:cs="Arial"/>
          <w:b/>
        </w:rPr>
        <w:t>School Information</w:t>
      </w:r>
    </w:p>
    <w:p w14:paraId="5E1FBD3C" w14:textId="5271991F" w:rsidR="005717F2" w:rsidRPr="008475AB" w:rsidRDefault="005717F2" w:rsidP="00CC14E6">
      <w:pPr>
        <w:pStyle w:val="ListParagraph"/>
        <w:numPr>
          <w:ilvl w:val="0"/>
          <w:numId w:val="5"/>
        </w:numPr>
        <w:spacing w:line="276" w:lineRule="auto"/>
        <w:jc w:val="both"/>
        <w:rPr>
          <w:rFonts w:ascii="Arial" w:hAnsi="Arial" w:cs="Arial"/>
        </w:rPr>
      </w:pPr>
      <w:r w:rsidRPr="008475AB">
        <w:rPr>
          <w:rFonts w:ascii="Arial" w:hAnsi="Arial" w:cs="Arial"/>
        </w:rPr>
        <w:t>Bell Schedule</w:t>
      </w:r>
    </w:p>
    <w:p w14:paraId="02AB9851" w14:textId="77777777" w:rsidR="005717F2" w:rsidRPr="008475AB" w:rsidRDefault="005717F2" w:rsidP="00CC14E6">
      <w:pPr>
        <w:pStyle w:val="ListParagraph"/>
        <w:numPr>
          <w:ilvl w:val="0"/>
          <w:numId w:val="5"/>
        </w:numPr>
        <w:spacing w:line="276" w:lineRule="auto"/>
        <w:jc w:val="both"/>
        <w:rPr>
          <w:rFonts w:ascii="Arial" w:hAnsi="Arial" w:cs="Arial"/>
        </w:rPr>
      </w:pPr>
      <w:r w:rsidRPr="008475AB">
        <w:rPr>
          <w:rFonts w:ascii="Arial" w:hAnsi="Arial" w:cs="Arial"/>
        </w:rPr>
        <w:t>Early Sign Out</w:t>
      </w:r>
    </w:p>
    <w:p w14:paraId="0BFF1606" w14:textId="77777777" w:rsidR="005717F2" w:rsidRPr="008475AB" w:rsidRDefault="005717F2" w:rsidP="00CC14E6">
      <w:pPr>
        <w:pStyle w:val="ListParagraph"/>
        <w:numPr>
          <w:ilvl w:val="0"/>
          <w:numId w:val="5"/>
        </w:numPr>
        <w:spacing w:line="276" w:lineRule="auto"/>
        <w:jc w:val="both"/>
        <w:rPr>
          <w:rFonts w:ascii="Arial" w:hAnsi="Arial" w:cs="Arial"/>
        </w:rPr>
      </w:pPr>
      <w:r w:rsidRPr="008475AB">
        <w:rPr>
          <w:rFonts w:ascii="Arial" w:hAnsi="Arial" w:cs="Arial"/>
        </w:rPr>
        <w:t>Late Arrival</w:t>
      </w:r>
    </w:p>
    <w:p w14:paraId="53FC994E" w14:textId="77777777" w:rsidR="005717F2" w:rsidRPr="008475AB" w:rsidRDefault="005717F2" w:rsidP="00CC14E6">
      <w:pPr>
        <w:pStyle w:val="ListParagraph"/>
        <w:numPr>
          <w:ilvl w:val="0"/>
          <w:numId w:val="5"/>
        </w:numPr>
        <w:spacing w:line="276" w:lineRule="auto"/>
        <w:jc w:val="both"/>
        <w:rPr>
          <w:rFonts w:ascii="Arial" w:hAnsi="Arial" w:cs="Arial"/>
        </w:rPr>
      </w:pPr>
      <w:r w:rsidRPr="008475AB">
        <w:rPr>
          <w:rFonts w:ascii="Arial" w:hAnsi="Arial" w:cs="Arial"/>
        </w:rPr>
        <w:t>Lost and Found School Policy (as applicable)</w:t>
      </w:r>
    </w:p>
    <w:p w14:paraId="1C922DDB" w14:textId="565C5727" w:rsidR="005717F2" w:rsidRPr="008475AB" w:rsidRDefault="005717F2" w:rsidP="00CC14E6">
      <w:pPr>
        <w:pStyle w:val="ListParagraph"/>
        <w:numPr>
          <w:ilvl w:val="0"/>
          <w:numId w:val="5"/>
        </w:numPr>
        <w:spacing w:after="0" w:line="276" w:lineRule="auto"/>
        <w:jc w:val="both"/>
        <w:rPr>
          <w:rFonts w:ascii="Arial" w:hAnsi="Arial" w:cs="Arial"/>
        </w:rPr>
      </w:pPr>
      <w:r w:rsidRPr="008475AB">
        <w:rPr>
          <w:rFonts w:ascii="Arial" w:hAnsi="Arial" w:cs="Arial"/>
        </w:rPr>
        <w:t>Opening and Closing Hours of Schools (as applicable)</w:t>
      </w:r>
    </w:p>
    <w:p w14:paraId="2EF5DDA9" w14:textId="77777777" w:rsidR="005717F2" w:rsidRPr="008475AB" w:rsidRDefault="005717F2" w:rsidP="005717F2">
      <w:pPr>
        <w:pStyle w:val="ListParagraph"/>
        <w:spacing w:after="0" w:line="276" w:lineRule="auto"/>
        <w:jc w:val="both"/>
        <w:rPr>
          <w:rFonts w:ascii="Arial" w:hAnsi="Arial" w:cs="Arial"/>
        </w:rPr>
      </w:pPr>
    </w:p>
    <w:p w14:paraId="29457197" w14:textId="77777777" w:rsidR="005717F2" w:rsidRPr="008475AB" w:rsidRDefault="005717F2" w:rsidP="005717F2">
      <w:pPr>
        <w:spacing w:after="0" w:line="276" w:lineRule="auto"/>
        <w:rPr>
          <w:rFonts w:ascii="Arial" w:hAnsi="Arial" w:cs="Arial"/>
          <w:b/>
        </w:rPr>
      </w:pPr>
      <w:r w:rsidRPr="008475AB">
        <w:rPr>
          <w:rFonts w:ascii="Arial" w:hAnsi="Arial" w:cs="Arial"/>
          <w:b/>
          <w:bCs/>
        </w:rPr>
        <w:t>Important Dates</w:t>
      </w:r>
    </w:p>
    <w:p w14:paraId="6823757C" w14:textId="096BF3AF" w:rsidR="005717F2" w:rsidRPr="008475AB" w:rsidRDefault="005717F2" w:rsidP="00CC14E6">
      <w:pPr>
        <w:pStyle w:val="ListParagraph"/>
        <w:numPr>
          <w:ilvl w:val="0"/>
          <w:numId w:val="2"/>
        </w:numPr>
        <w:spacing w:after="0" w:line="276" w:lineRule="auto"/>
        <w:rPr>
          <w:rFonts w:ascii="Arial" w:hAnsi="Arial" w:cs="Arial"/>
          <w:b/>
          <w:bCs/>
        </w:rPr>
      </w:pPr>
      <w:r w:rsidRPr="008475AB">
        <w:rPr>
          <w:rFonts w:ascii="Arial" w:hAnsi="Arial" w:cs="Arial"/>
          <w:bCs/>
        </w:rPr>
        <w:t>Back to School Nights - Open House</w:t>
      </w:r>
      <w:r w:rsidRPr="008475AB">
        <w:rPr>
          <w:rFonts w:ascii="Arial" w:hAnsi="Arial" w:cs="Arial"/>
          <w:b/>
          <w:bCs/>
        </w:rPr>
        <w:t xml:space="preserve"> </w:t>
      </w:r>
    </w:p>
    <w:p w14:paraId="335F08C3" w14:textId="77777777" w:rsidR="005717F2" w:rsidRPr="008475AB" w:rsidRDefault="005717F2" w:rsidP="00CC14E6">
      <w:pPr>
        <w:numPr>
          <w:ilvl w:val="0"/>
          <w:numId w:val="2"/>
        </w:numPr>
        <w:spacing w:after="0" w:line="276" w:lineRule="auto"/>
        <w:rPr>
          <w:rFonts w:ascii="Arial" w:hAnsi="Arial" w:cs="Arial"/>
        </w:rPr>
      </w:pPr>
      <w:r w:rsidRPr="008475AB">
        <w:rPr>
          <w:rFonts w:ascii="Arial" w:hAnsi="Arial" w:cs="Arial"/>
        </w:rPr>
        <w:t xml:space="preserve">Interim Progress Report &amp; Report Card Distribution </w:t>
      </w:r>
    </w:p>
    <w:p w14:paraId="5FDFFE33" w14:textId="0D703C12" w:rsidR="005717F2" w:rsidRPr="008475AB" w:rsidRDefault="005717F2" w:rsidP="00CC14E6">
      <w:pPr>
        <w:numPr>
          <w:ilvl w:val="0"/>
          <w:numId w:val="2"/>
        </w:numPr>
        <w:spacing w:after="0" w:line="276" w:lineRule="auto"/>
        <w:rPr>
          <w:rFonts w:ascii="Arial" w:hAnsi="Arial" w:cs="Arial"/>
        </w:rPr>
      </w:pPr>
      <w:r w:rsidRPr="008475AB">
        <w:rPr>
          <w:rFonts w:ascii="Arial" w:hAnsi="Arial" w:cs="Arial"/>
        </w:rPr>
        <w:t xml:space="preserve">School Calendar of Events </w:t>
      </w:r>
    </w:p>
    <w:p w14:paraId="2F27D0CE" w14:textId="77777777" w:rsidR="005717F2" w:rsidRPr="008475AB" w:rsidRDefault="005717F2" w:rsidP="005717F2">
      <w:pPr>
        <w:spacing w:after="0" w:line="276" w:lineRule="auto"/>
        <w:ind w:left="720"/>
        <w:rPr>
          <w:rFonts w:ascii="Arial" w:hAnsi="Arial" w:cs="Arial"/>
        </w:rPr>
      </w:pPr>
    </w:p>
    <w:p w14:paraId="2582465B" w14:textId="77777777" w:rsidR="005717F2" w:rsidRPr="008475AB" w:rsidRDefault="005717F2" w:rsidP="005717F2">
      <w:pPr>
        <w:spacing w:after="0" w:line="276" w:lineRule="auto"/>
        <w:jc w:val="both"/>
        <w:rPr>
          <w:rFonts w:ascii="Arial" w:hAnsi="Arial" w:cs="Arial"/>
          <w:b/>
        </w:rPr>
      </w:pPr>
      <w:r w:rsidRPr="008475AB">
        <w:rPr>
          <w:rFonts w:ascii="Arial" w:hAnsi="Arial" w:cs="Arial"/>
          <w:b/>
        </w:rPr>
        <w:t>Academic Programs – Student Progression Plan (SPP)</w:t>
      </w:r>
    </w:p>
    <w:p w14:paraId="11D1CA88" w14:textId="77777777" w:rsidR="005717F2" w:rsidRPr="008475AB" w:rsidRDefault="005717F2" w:rsidP="005717F2">
      <w:pPr>
        <w:spacing w:after="0" w:line="276" w:lineRule="auto"/>
        <w:jc w:val="both"/>
        <w:rPr>
          <w:rFonts w:ascii="Arial" w:hAnsi="Arial" w:cs="Arial"/>
          <w:b/>
        </w:rPr>
      </w:pPr>
    </w:p>
    <w:p w14:paraId="38538319" w14:textId="2BFA6F86" w:rsidR="005717F2" w:rsidRPr="008475AB" w:rsidRDefault="005717F2" w:rsidP="005717F2">
      <w:pPr>
        <w:spacing w:after="0" w:line="276" w:lineRule="auto"/>
        <w:jc w:val="both"/>
        <w:rPr>
          <w:rFonts w:ascii="Arial" w:hAnsi="Arial" w:cs="Arial"/>
          <w:b/>
        </w:rPr>
      </w:pPr>
      <w:r w:rsidRPr="008475AB">
        <w:rPr>
          <w:rFonts w:ascii="Arial" w:hAnsi="Arial" w:cs="Arial"/>
          <w:b/>
        </w:rPr>
        <w:t>Bring Your Own Devices (BYOD)</w:t>
      </w:r>
    </w:p>
    <w:p w14:paraId="76D918B1" w14:textId="77777777" w:rsidR="005717F2" w:rsidRPr="008475AB" w:rsidRDefault="005717F2" w:rsidP="005717F2">
      <w:pPr>
        <w:spacing w:after="0" w:line="276" w:lineRule="auto"/>
        <w:jc w:val="both"/>
        <w:rPr>
          <w:rFonts w:ascii="Arial" w:hAnsi="Arial" w:cs="Arial"/>
          <w:b/>
        </w:rPr>
      </w:pPr>
    </w:p>
    <w:p w14:paraId="29D97E0D" w14:textId="77777777" w:rsidR="00FE1C8C" w:rsidRPr="008475AB" w:rsidRDefault="00FE1C8C" w:rsidP="00FE1C8C">
      <w:pPr>
        <w:tabs>
          <w:tab w:val="left" w:pos="720"/>
        </w:tabs>
        <w:spacing w:after="0" w:line="276" w:lineRule="auto"/>
        <w:jc w:val="both"/>
        <w:rPr>
          <w:rFonts w:ascii="Arial" w:hAnsi="Arial" w:cs="Arial"/>
          <w:b/>
        </w:rPr>
      </w:pPr>
      <w:r w:rsidRPr="008475AB">
        <w:rPr>
          <w:rFonts w:ascii="Arial" w:hAnsi="Arial" w:cs="Arial"/>
          <w:b/>
        </w:rPr>
        <w:t>Bullying/Cyberbullying</w:t>
      </w:r>
    </w:p>
    <w:p w14:paraId="0FBD0532" w14:textId="77777777" w:rsidR="00FE1C8C" w:rsidRPr="008475AB" w:rsidRDefault="00FE1C8C" w:rsidP="005717F2">
      <w:pPr>
        <w:spacing w:after="0" w:line="276" w:lineRule="auto"/>
        <w:jc w:val="both"/>
        <w:rPr>
          <w:rFonts w:ascii="Arial" w:hAnsi="Arial" w:cs="Arial"/>
          <w:b/>
        </w:rPr>
      </w:pPr>
    </w:p>
    <w:p w14:paraId="66F66C5A" w14:textId="4FD7A63B" w:rsidR="005717F2" w:rsidRPr="008475AB" w:rsidRDefault="005717F2" w:rsidP="005717F2">
      <w:pPr>
        <w:tabs>
          <w:tab w:val="left" w:pos="720"/>
        </w:tabs>
        <w:spacing w:after="0" w:line="276" w:lineRule="auto"/>
        <w:jc w:val="both"/>
        <w:rPr>
          <w:rFonts w:ascii="Arial" w:hAnsi="Arial" w:cs="Arial"/>
          <w:b/>
        </w:rPr>
      </w:pPr>
      <w:r w:rsidRPr="008475AB">
        <w:rPr>
          <w:rFonts w:ascii="Arial" w:hAnsi="Arial" w:cs="Arial"/>
          <w:b/>
        </w:rPr>
        <w:t>Closing of School</w:t>
      </w:r>
    </w:p>
    <w:p w14:paraId="10890FAF" w14:textId="77777777" w:rsidR="005717F2" w:rsidRPr="008475AB" w:rsidRDefault="005717F2" w:rsidP="005717F2">
      <w:pPr>
        <w:tabs>
          <w:tab w:val="left" w:pos="720"/>
        </w:tabs>
        <w:spacing w:after="0" w:line="276" w:lineRule="auto"/>
        <w:jc w:val="both"/>
        <w:rPr>
          <w:rFonts w:ascii="Arial" w:hAnsi="Arial" w:cs="Arial"/>
          <w:b/>
        </w:rPr>
      </w:pPr>
    </w:p>
    <w:p w14:paraId="752B78A0" w14:textId="77777777" w:rsidR="005717F2" w:rsidRPr="008475AB" w:rsidRDefault="005717F2" w:rsidP="005717F2">
      <w:pPr>
        <w:tabs>
          <w:tab w:val="left" w:pos="720"/>
        </w:tabs>
        <w:spacing w:after="0" w:line="276" w:lineRule="auto"/>
        <w:jc w:val="both"/>
        <w:rPr>
          <w:rFonts w:ascii="Arial" w:hAnsi="Arial" w:cs="Arial"/>
          <w:b/>
        </w:rPr>
      </w:pPr>
      <w:r w:rsidRPr="008475AB">
        <w:rPr>
          <w:rFonts w:ascii="Arial" w:hAnsi="Arial" w:cs="Arial"/>
          <w:b/>
        </w:rPr>
        <w:t xml:space="preserve">Discrimination/Harassment </w:t>
      </w:r>
    </w:p>
    <w:p w14:paraId="1FBF79FA" w14:textId="77777777" w:rsidR="005717F2" w:rsidRPr="008475AB" w:rsidRDefault="005717F2" w:rsidP="005717F2">
      <w:pPr>
        <w:tabs>
          <w:tab w:val="left" w:pos="720"/>
        </w:tabs>
        <w:spacing w:after="0" w:line="276" w:lineRule="auto"/>
        <w:jc w:val="both"/>
        <w:rPr>
          <w:rFonts w:ascii="Arial" w:hAnsi="Arial" w:cs="Arial"/>
          <w:b/>
        </w:rPr>
      </w:pPr>
    </w:p>
    <w:p w14:paraId="0FB73C5F" w14:textId="77777777" w:rsidR="005717F2" w:rsidRPr="008475AB" w:rsidRDefault="005717F2" w:rsidP="005717F2">
      <w:pPr>
        <w:tabs>
          <w:tab w:val="left" w:pos="720"/>
        </w:tabs>
        <w:spacing w:after="0" w:line="276" w:lineRule="auto"/>
        <w:jc w:val="both"/>
        <w:rPr>
          <w:rFonts w:ascii="Arial" w:hAnsi="Arial" w:cs="Arial"/>
          <w:b/>
        </w:rPr>
      </w:pPr>
      <w:r w:rsidRPr="008475AB">
        <w:rPr>
          <w:rFonts w:ascii="Arial" w:hAnsi="Arial" w:cs="Arial"/>
          <w:b/>
        </w:rPr>
        <w:t>Dismissal</w:t>
      </w:r>
    </w:p>
    <w:p w14:paraId="0393C61B" w14:textId="77777777" w:rsidR="005717F2" w:rsidRPr="008475AB" w:rsidRDefault="005717F2" w:rsidP="00CC14E6">
      <w:pPr>
        <w:pStyle w:val="ListParagraph"/>
        <w:numPr>
          <w:ilvl w:val="0"/>
          <w:numId w:val="5"/>
        </w:numPr>
        <w:spacing w:after="0" w:line="276" w:lineRule="auto"/>
        <w:jc w:val="both"/>
        <w:rPr>
          <w:rFonts w:ascii="Arial" w:hAnsi="Arial" w:cs="Arial"/>
        </w:rPr>
      </w:pPr>
      <w:r w:rsidRPr="008475AB">
        <w:rPr>
          <w:rFonts w:ascii="Arial" w:hAnsi="Arial" w:cs="Arial"/>
        </w:rPr>
        <w:t>Bicycles/Skateboards (as applicable)</w:t>
      </w:r>
    </w:p>
    <w:p w14:paraId="5723B91F" w14:textId="77777777" w:rsidR="005717F2" w:rsidRPr="008475AB" w:rsidRDefault="005717F2" w:rsidP="00CC14E6">
      <w:pPr>
        <w:pStyle w:val="ListParagraph"/>
        <w:numPr>
          <w:ilvl w:val="0"/>
          <w:numId w:val="5"/>
        </w:numPr>
        <w:spacing w:line="276" w:lineRule="auto"/>
        <w:jc w:val="both"/>
        <w:rPr>
          <w:rFonts w:ascii="Arial" w:hAnsi="Arial" w:cs="Arial"/>
        </w:rPr>
      </w:pPr>
      <w:r w:rsidRPr="008475AB">
        <w:rPr>
          <w:rFonts w:ascii="Arial" w:hAnsi="Arial" w:cs="Arial"/>
        </w:rPr>
        <w:t>Rainy Day Dismissal (as applicable)</w:t>
      </w:r>
    </w:p>
    <w:p w14:paraId="1081C6C3" w14:textId="77777777" w:rsidR="005717F2" w:rsidRPr="008475AB" w:rsidRDefault="005717F2" w:rsidP="00CC14E6">
      <w:pPr>
        <w:pStyle w:val="ListParagraph"/>
        <w:numPr>
          <w:ilvl w:val="0"/>
          <w:numId w:val="5"/>
        </w:numPr>
        <w:spacing w:after="0" w:line="276" w:lineRule="auto"/>
        <w:jc w:val="both"/>
        <w:rPr>
          <w:rFonts w:ascii="Arial" w:hAnsi="Arial" w:cs="Arial"/>
          <w:b/>
        </w:rPr>
      </w:pPr>
      <w:r w:rsidRPr="008475AB">
        <w:rPr>
          <w:rFonts w:ascii="Arial" w:hAnsi="Arial" w:cs="Arial"/>
        </w:rPr>
        <w:t>Students Drop-Off Pick-up</w:t>
      </w:r>
      <w:r w:rsidRPr="008475AB">
        <w:rPr>
          <w:rFonts w:ascii="Arial" w:hAnsi="Arial" w:cs="Arial"/>
          <w:b/>
        </w:rPr>
        <w:t xml:space="preserve"> </w:t>
      </w:r>
      <w:r w:rsidRPr="008475AB">
        <w:rPr>
          <w:rFonts w:ascii="Arial" w:hAnsi="Arial" w:cs="Arial"/>
        </w:rPr>
        <w:t>(as applicable)</w:t>
      </w:r>
    </w:p>
    <w:p w14:paraId="5DB2DAEA" w14:textId="77777777" w:rsidR="005717F2" w:rsidRPr="008475AB" w:rsidRDefault="005717F2" w:rsidP="005717F2">
      <w:pPr>
        <w:spacing w:after="0" w:line="276" w:lineRule="auto"/>
        <w:jc w:val="both"/>
        <w:rPr>
          <w:rFonts w:ascii="Arial" w:hAnsi="Arial" w:cs="Arial"/>
          <w:b/>
          <w:color w:val="0000CC"/>
        </w:rPr>
      </w:pPr>
    </w:p>
    <w:p w14:paraId="3EFA5525" w14:textId="77777777" w:rsidR="00A26D18" w:rsidRPr="0033034E" w:rsidRDefault="00A26D18" w:rsidP="005717F2">
      <w:pPr>
        <w:spacing w:after="0" w:line="276" w:lineRule="auto"/>
        <w:jc w:val="both"/>
        <w:rPr>
          <w:rFonts w:ascii="Arial" w:hAnsi="Arial" w:cs="Arial"/>
          <w:b/>
        </w:rPr>
      </w:pPr>
    </w:p>
    <w:p w14:paraId="5BFD93B6" w14:textId="77777777" w:rsidR="00A26D18" w:rsidRPr="0033034E" w:rsidRDefault="00A26D18" w:rsidP="005717F2">
      <w:pPr>
        <w:spacing w:after="0" w:line="276" w:lineRule="auto"/>
        <w:jc w:val="both"/>
        <w:rPr>
          <w:rFonts w:ascii="Arial" w:hAnsi="Arial" w:cs="Arial"/>
          <w:b/>
        </w:rPr>
      </w:pPr>
    </w:p>
    <w:p w14:paraId="31852610" w14:textId="24A15318" w:rsidR="005717F2" w:rsidRPr="0033034E" w:rsidRDefault="005717F2" w:rsidP="005717F2">
      <w:pPr>
        <w:spacing w:after="0" w:line="276" w:lineRule="auto"/>
        <w:jc w:val="both"/>
        <w:rPr>
          <w:rFonts w:ascii="Arial" w:hAnsi="Arial" w:cs="Arial"/>
          <w:b/>
        </w:rPr>
      </w:pPr>
      <w:r w:rsidRPr="0033034E">
        <w:rPr>
          <w:rFonts w:ascii="Arial" w:hAnsi="Arial" w:cs="Arial"/>
          <w:b/>
        </w:rPr>
        <w:t>Early Dismissal</w:t>
      </w:r>
    </w:p>
    <w:p w14:paraId="5C121298" w14:textId="77777777" w:rsidR="005717F2" w:rsidRPr="0033034E" w:rsidRDefault="005717F2" w:rsidP="005717F2">
      <w:pPr>
        <w:spacing w:after="0" w:line="276" w:lineRule="auto"/>
        <w:jc w:val="both"/>
        <w:rPr>
          <w:rFonts w:ascii="Arial" w:hAnsi="Arial" w:cs="Arial"/>
          <w:b/>
          <w:color w:val="0000CC"/>
        </w:rPr>
      </w:pPr>
    </w:p>
    <w:p w14:paraId="2B83A53F" w14:textId="77777777" w:rsidR="005717F2" w:rsidRPr="0033034E" w:rsidRDefault="005717F2" w:rsidP="005717F2">
      <w:pPr>
        <w:tabs>
          <w:tab w:val="left" w:pos="720"/>
        </w:tabs>
        <w:spacing w:after="0" w:line="276" w:lineRule="auto"/>
        <w:jc w:val="both"/>
        <w:rPr>
          <w:rFonts w:ascii="Arial" w:hAnsi="Arial" w:cs="Arial"/>
          <w:b/>
        </w:rPr>
      </w:pPr>
      <w:r w:rsidRPr="0033034E">
        <w:rPr>
          <w:rFonts w:ascii="Arial" w:hAnsi="Arial" w:cs="Arial"/>
          <w:b/>
        </w:rPr>
        <w:t xml:space="preserve">Emergency Contact Information </w:t>
      </w:r>
    </w:p>
    <w:p w14:paraId="74672B63" w14:textId="77777777" w:rsidR="005717F2" w:rsidRPr="0033034E" w:rsidRDefault="005717F2" w:rsidP="005717F2">
      <w:pPr>
        <w:tabs>
          <w:tab w:val="left" w:pos="720"/>
        </w:tabs>
        <w:spacing w:after="0" w:line="276" w:lineRule="auto"/>
        <w:jc w:val="both"/>
        <w:rPr>
          <w:rFonts w:ascii="Arial" w:hAnsi="Arial" w:cs="Arial"/>
          <w:b/>
        </w:rPr>
      </w:pPr>
    </w:p>
    <w:p w14:paraId="34F87C70" w14:textId="77777777" w:rsidR="005717F2" w:rsidRPr="0033034E" w:rsidRDefault="005717F2" w:rsidP="005717F2">
      <w:pPr>
        <w:spacing w:after="0" w:line="276" w:lineRule="auto"/>
        <w:jc w:val="both"/>
        <w:rPr>
          <w:rFonts w:ascii="Arial" w:hAnsi="Arial" w:cs="Arial"/>
          <w:b/>
        </w:rPr>
      </w:pPr>
      <w:r w:rsidRPr="0033034E">
        <w:rPr>
          <w:rFonts w:ascii="Arial" w:hAnsi="Arial" w:cs="Arial"/>
          <w:b/>
        </w:rPr>
        <w:t xml:space="preserve">Fieldtrips </w:t>
      </w:r>
    </w:p>
    <w:p w14:paraId="3BCA97C0" w14:textId="77777777" w:rsidR="005717F2" w:rsidRPr="0033034E" w:rsidRDefault="005717F2" w:rsidP="005717F2">
      <w:pPr>
        <w:spacing w:after="0" w:line="276" w:lineRule="auto"/>
        <w:jc w:val="both"/>
        <w:rPr>
          <w:rFonts w:ascii="Arial" w:hAnsi="Arial" w:cs="Arial"/>
          <w:b/>
        </w:rPr>
      </w:pPr>
    </w:p>
    <w:p w14:paraId="662C6A07" w14:textId="77777777" w:rsidR="005717F2" w:rsidRPr="0033034E" w:rsidRDefault="005717F2" w:rsidP="005717F2">
      <w:pPr>
        <w:spacing w:after="0" w:line="276" w:lineRule="auto"/>
        <w:jc w:val="both"/>
        <w:rPr>
          <w:rFonts w:ascii="Arial" w:hAnsi="Arial" w:cs="Arial"/>
          <w:b/>
        </w:rPr>
      </w:pPr>
      <w:r w:rsidRPr="0033034E">
        <w:rPr>
          <w:rFonts w:ascii="Arial" w:hAnsi="Arial" w:cs="Arial"/>
          <w:b/>
        </w:rPr>
        <w:t>Homework</w:t>
      </w:r>
    </w:p>
    <w:p w14:paraId="5A655BBD" w14:textId="77777777" w:rsidR="005717F2" w:rsidRPr="0033034E" w:rsidRDefault="005717F2" w:rsidP="005717F2">
      <w:pPr>
        <w:spacing w:after="0" w:line="276" w:lineRule="auto"/>
        <w:jc w:val="both"/>
        <w:rPr>
          <w:rFonts w:ascii="Arial" w:hAnsi="Arial" w:cs="Arial"/>
          <w:b/>
          <w:color w:val="0000CC"/>
        </w:rPr>
      </w:pPr>
    </w:p>
    <w:p w14:paraId="0D4ECEEF" w14:textId="77777777" w:rsidR="005717F2" w:rsidRPr="0033034E" w:rsidRDefault="005717F2" w:rsidP="005717F2">
      <w:pPr>
        <w:spacing w:after="0" w:line="276" w:lineRule="auto"/>
        <w:jc w:val="both"/>
        <w:rPr>
          <w:rFonts w:ascii="Arial" w:hAnsi="Arial" w:cs="Arial"/>
          <w:b/>
        </w:rPr>
      </w:pPr>
      <w:r w:rsidRPr="0033034E">
        <w:rPr>
          <w:rFonts w:ascii="Arial" w:hAnsi="Arial" w:cs="Arial"/>
          <w:b/>
        </w:rPr>
        <w:t>Mealtime Environment</w:t>
      </w:r>
    </w:p>
    <w:p w14:paraId="23656CA9" w14:textId="77777777" w:rsidR="005717F2" w:rsidRPr="0033034E" w:rsidRDefault="005717F2" w:rsidP="00CC14E6">
      <w:pPr>
        <w:pStyle w:val="ListParagraph"/>
        <w:numPr>
          <w:ilvl w:val="0"/>
          <w:numId w:val="24"/>
        </w:numPr>
        <w:spacing w:line="276" w:lineRule="auto"/>
        <w:jc w:val="both"/>
        <w:rPr>
          <w:rFonts w:ascii="Arial" w:hAnsi="Arial" w:cs="Arial"/>
          <w:i/>
        </w:rPr>
      </w:pPr>
      <w:r w:rsidRPr="0033034E">
        <w:rPr>
          <w:rFonts w:ascii="Arial" w:hAnsi="Arial" w:cs="Arial"/>
          <w:i/>
        </w:rPr>
        <w:t>Free Breakfast</w:t>
      </w:r>
    </w:p>
    <w:p w14:paraId="05064DF7" w14:textId="77777777" w:rsidR="005717F2" w:rsidRPr="0033034E" w:rsidRDefault="005717F2" w:rsidP="00CC14E6">
      <w:pPr>
        <w:pStyle w:val="ListParagraph"/>
        <w:numPr>
          <w:ilvl w:val="0"/>
          <w:numId w:val="24"/>
        </w:numPr>
        <w:spacing w:line="276" w:lineRule="auto"/>
        <w:jc w:val="both"/>
        <w:rPr>
          <w:rFonts w:ascii="Arial" w:hAnsi="Arial" w:cs="Arial"/>
          <w:i/>
        </w:rPr>
      </w:pPr>
      <w:r w:rsidRPr="0033034E">
        <w:rPr>
          <w:rFonts w:ascii="Arial" w:hAnsi="Arial" w:cs="Arial"/>
          <w:i/>
        </w:rPr>
        <w:t>Free/Reduced Price Lunch Program</w:t>
      </w:r>
    </w:p>
    <w:p w14:paraId="5DE9A38B" w14:textId="77777777" w:rsidR="005717F2" w:rsidRPr="0033034E" w:rsidRDefault="005717F2" w:rsidP="00CC14E6">
      <w:pPr>
        <w:pStyle w:val="ListParagraph"/>
        <w:numPr>
          <w:ilvl w:val="0"/>
          <w:numId w:val="24"/>
        </w:numPr>
        <w:spacing w:line="276" w:lineRule="auto"/>
        <w:jc w:val="both"/>
        <w:rPr>
          <w:rFonts w:ascii="Arial" w:hAnsi="Arial" w:cs="Arial"/>
          <w:i/>
        </w:rPr>
      </w:pPr>
      <w:r w:rsidRPr="0033034E">
        <w:rPr>
          <w:rFonts w:ascii="Arial" w:hAnsi="Arial" w:cs="Arial"/>
          <w:i/>
        </w:rPr>
        <w:t>Meal Prices</w:t>
      </w:r>
    </w:p>
    <w:p w14:paraId="6733E8C8" w14:textId="77777777" w:rsidR="005717F2" w:rsidRPr="0033034E" w:rsidRDefault="005717F2" w:rsidP="00CC14E6">
      <w:pPr>
        <w:pStyle w:val="ListParagraph"/>
        <w:numPr>
          <w:ilvl w:val="0"/>
          <w:numId w:val="24"/>
        </w:numPr>
        <w:spacing w:line="276" w:lineRule="auto"/>
        <w:jc w:val="both"/>
        <w:rPr>
          <w:rFonts w:ascii="Arial" w:hAnsi="Arial" w:cs="Arial"/>
          <w:i/>
        </w:rPr>
      </w:pPr>
      <w:r w:rsidRPr="0033034E">
        <w:rPr>
          <w:rFonts w:ascii="Arial" w:hAnsi="Arial" w:cs="Arial"/>
          <w:i/>
        </w:rPr>
        <w:t>PAYPAMS</w:t>
      </w:r>
    </w:p>
    <w:p w14:paraId="4D761FF7" w14:textId="77777777" w:rsidR="005717F2" w:rsidRPr="0033034E" w:rsidRDefault="005717F2" w:rsidP="00CC14E6">
      <w:pPr>
        <w:pStyle w:val="ListParagraph"/>
        <w:numPr>
          <w:ilvl w:val="0"/>
          <w:numId w:val="24"/>
        </w:numPr>
        <w:spacing w:after="0" w:line="276" w:lineRule="auto"/>
        <w:jc w:val="both"/>
        <w:rPr>
          <w:rFonts w:ascii="Arial" w:hAnsi="Arial" w:cs="Arial"/>
          <w:i/>
        </w:rPr>
      </w:pPr>
      <w:r w:rsidRPr="0033034E">
        <w:rPr>
          <w:rFonts w:ascii="Arial" w:hAnsi="Arial" w:cs="Arial"/>
          <w:i/>
        </w:rPr>
        <w:t xml:space="preserve">Peanut-Allergies/Peanut-Free School </w:t>
      </w:r>
    </w:p>
    <w:p w14:paraId="47B5225E" w14:textId="77777777" w:rsidR="005717F2" w:rsidRPr="0033034E" w:rsidRDefault="005717F2" w:rsidP="005717F2">
      <w:pPr>
        <w:pStyle w:val="ListParagraph"/>
        <w:spacing w:after="0" w:line="276" w:lineRule="auto"/>
        <w:jc w:val="both"/>
        <w:rPr>
          <w:rFonts w:ascii="Arial" w:hAnsi="Arial" w:cs="Arial"/>
        </w:rPr>
      </w:pPr>
    </w:p>
    <w:p w14:paraId="0AF44F9C" w14:textId="77777777" w:rsidR="005717F2" w:rsidRPr="0033034E" w:rsidRDefault="005717F2" w:rsidP="005717F2">
      <w:pPr>
        <w:spacing w:after="0" w:line="276" w:lineRule="auto"/>
        <w:jc w:val="both"/>
        <w:rPr>
          <w:rFonts w:ascii="Arial" w:hAnsi="Arial" w:cs="Arial"/>
          <w:b/>
        </w:rPr>
      </w:pPr>
      <w:r w:rsidRPr="0033034E">
        <w:rPr>
          <w:rFonts w:ascii="Arial" w:hAnsi="Arial" w:cs="Arial"/>
          <w:b/>
        </w:rPr>
        <w:t>Mental Health Services</w:t>
      </w:r>
    </w:p>
    <w:p w14:paraId="599ED6E2" w14:textId="77777777" w:rsidR="005717F2" w:rsidRPr="0033034E" w:rsidRDefault="005717F2" w:rsidP="005717F2">
      <w:pPr>
        <w:spacing w:after="0" w:line="276" w:lineRule="auto"/>
        <w:ind w:left="450" w:hanging="450"/>
        <w:jc w:val="both"/>
        <w:rPr>
          <w:rFonts w:ascii="Arial" w:hAnsi="Arial" w:cs="Arial"/>
          <w:b/>
          <w:color w:val="0000FF"/>
        </w:rPr>
      </w:pPr>
    </w:p>
    <w:p w14:paraId="3DA67352" w14:textId="50AC9F66" w:rsidR="005717F2" w:rsidRPr="0033034E" w:rsidRDefault="005717F2" w:rsidP="005717F2">
      <w:pPr>
        <w:spacing w:after="0" w:line="276" w:lineRule="auto"/>
        <w:ind w:left="450" w:hanging="450"/>
        <w:jc w:val="both"/>
        <w:rPr>
          <w:rFonts w:ascii="Arial" w:hAnsi="Arial" w:cs="Arial"/>
        </w:rPr>
      </w:pPr>
      <w:r w:rsidRPr="0033034E">
        <w:rPr>
          <w:rFonts w:ascii="Arial" w:hAnsi="Arial" w:cs="Arial"/>
          <w:b/>
        </w:rPr>
        <w:t>Newsletter</w:t>
      </w:r>
    </w:p>
    <w:p w14:paraId="35A2D4C0" w14:textId="77777777" w:rsidR="005717F2" w:rsidRPr="0033034E" w:rsidRDefault="005717F2" w:rsidP="005717F2">
      <w:pPr>
        <w:spacing w:after="0" w:line="276" w:lineRule="auto"/>
        <w:ind w:left="450" w:hanging="450"/>
        <w:jc w:val="both"/>
        <w:rPr>
          <w:rFonts w:ascii="Arial" w:hAnsi="Arial" w:cs="Arial"/>
          <w:color w:val="0000FF"/>
        </w:rPr>
      </w:pPr>
    </w:p>
    <w:p w14:paraId="42C899EC" w14:textId="77777777" w:rsidR="005717F2" w:rsidRPr="0033034E" w:rsidRDefault="005717F2" w:rsidP="005717F2">
      <w:pPr>
        <w:spacing w:after="0" w:line="276" w:lineRule="auto"/>
        <w:jc w:val="both"/>
        <w:rPr>
          <w:rFonts w:ascii="Arial" w:hAnsi="Arial" w:cs="Arial"/>
          <w:b/>
        </w:rPr>
      </w:pPr>
      <w:r w:rsidRPr="0033034E">
        <w:rPr>
          <w:rFonts w:ascii="Arial" w:hAnsi="Arial" w:cs="Arial"/>
          <w:b/>
        </w:rPr>
        <w:t>Parent Toolkits</w:t>
      </w:r>
    </w:p>
    <w:p w14:paraId="24C5DA36" w14:textId="77777777" w:rsidR="005717F2" w:rsidRPr="0033034E" w:rsidRDefault="005717F2" w:rsidP="00CC14E6">
      <w:pPr>
        <w:pStyle w:val="ListParagraph"/>
        <w:numPr>
          <w:ilvl w:val="0"/>
          <w:numId w:val="27"/>
        </w:numPr>
        <w:spacing w:after="0" w:line="276" w:lineRule="auto"/>
        <w:jc w:val="both"/>
        <w:rPr>
          <w:rFonts w:ascii="Arial" w:hAnsi="Arial" w:cs="Arial"/>
        </w:rPr>
      </w:pPr>
      <w:r w:rsidRPr="0033034E">
        <w:rPr>
          <w:rFonts w:ascii="Arial" w:hAnsi="Arial" w:cs="Arial"/>
        </w:rPr>
        <w:t>Back to School Toolkit</w:t>
      </w:r>
    </w:p>
    <w:p w14:paraId="55511D89" w14:textId="77777777" w:rsidR="005717F2" w:rsidRPr="0033034E" w:rsidRDefault="005717F2" w:rsidP="7D827CE4">
      <w:pPr>
        <w:spacing w:after="0" w:line="276" w:lineRule="auto"/>
        <w:ind w:left="450" w:hanging="450"/>
        <w:jc w:val="both"/>
        <w:rPr>
          <w:rFonts w:ascii="Arial" w:hAnsi="Arial" w:cs="Arial"/>
          <w:b/>
          <w:bCs/>
        </w:rPr>
      </w:pPr>
    </w:p>
    <w:p w14:paraId="23E6FB65" w14:textId="77777777" w:rsidR="005717F2" w:rsidRPr="0033034E" w:rsidRDefault="005717F2" w:rsidP="005717F2">
      <w:pPr>
        <w:spacing w:after="0" w:line="276" w:lineRule="auto"/>
        <w:ind w:left="450" w:hanging="450"/>
        <w:jc w:val="both"/>
        <w:rPr>
          <w:rFonts w:ascii="Arial" w:hAnsi="Arial" w:cs="Arial"/>
          <w:b/>
        </w:rPr>
      </w:pPr>
      <w:r w:rsidRPr="0033034E">
        <w:rPr>
          <w:rFonts w:ascii="Arial" w:hAnsi="Arial" w:cs="Arial"/>
          <w:b/>
        </w:rPr>
        <w:t>Protocols for Addressing Concerns</w:t>
      </w:r>
    </w:p>
    <w:p w14:paraId="6F47175F" w14:textId="77777777" w:rsidR="005717F2" w:rsidRPr="0033034E" w:rsidRDefault="005717F2" w:rsidP="005717F2">
      <w:pPr>
        <w:spacing w:after="0" w:line="276" w:lineRule="auto"/>
        <w:ind w:left="450" w:hanging="450"/>
        <w:jc w:val="both"/>
        <w:rPr>
          <w:rFonts w:ascii="Arial" w:hAnsi="Arial" w:cs="Arial"/>
          <w:b/>
        </w:rPr>
      </w:pPr>
    </w:p>
    <w:p w14:paraId="155894DF" w14:textId="77777777" w:rsidR="005717F2" w:rsidRPr="0033034E" w:rsidRDefault="005717F2" w:rsidP="005717F2">
      <w:pPr>
        <w:spacing w:after="0" w:line="276" w:lineRule="auto"/>
        <w:ind w:left="450" w:hanging="450"/>
        <w:jc w:val="both"/>
        <w:rPr>
          <w:rFonts w:ascii="Arial" w:hAnsi="Arial" w:cs="Arial"/>
          <w:b/>
        </w:rPr>
      </w:pPr>
      <w:r w:rsidRPr="0033034E">
        <w:rPr>
          <w:rFonts w:ascii="Arial" w:hAnsi="Arial" w:cs="Arial"/>
          <w:b/>
        </w:rPr>
        <w:t>Public-Private Collaboration</w:t>
      </w:r>
    </w:p>
    <w:p w14:paraId="0253DE25" w14:textId="77777777" w:rsidR="005717F2" w:rsidRPr="0033034E" w:rsidRDefault="005717F2" w:rsidP="005717F2">
      <w:pPr>
        <w:spacing w:after="0" w:line="276" w:lineRule="auto"/>
        <w:ind w:left="450" w:hanging="450"/>
        <w:jc w:val="both"/>
        <w:rPr>
          <w:rFonts w:ascii="Arial" w:hAnsi="Arial" w:cs="Arial"/>
          <w:b/>
        </w:rPr>
      </w:pPr>
    </w:p>
    <w:p w14:paraId="347F3B49" w14:textId="77777777" w:rsidR="005717F2" w:rsidRPr="0033034E" w:rsidRDefault="005717F2" w:rsidP="005717F2">
      <w:pPr>
        <w:spacing w:after="0" w:line="276" w:lineRule="auto"/>
        <w:jc w:val="both"/>
        <w:rPr>
          <w:rFonts w:ascii="Arial" w:hAnsi="Arial" w:cs="Arial"/>
        </w:rPr>
      </w:pPr>
      <w:r w:rsidRPr="0033034E">
        <w:rPr>
          <w:rFonts w:ascii="Arial" w:hAnsi="Arial" w:cs="Arial"/>
          <w:b/>
        </w:rPr>
        <w:t>Safety and Security</w:t>
      </w:r>
    </w:p>
    <w:p w14:paraId="10122EA6" w14:textId="77777777" w:rsidR="005717F2" w:rsidRPr="0033034E" w:rsidRDefault="005717F2" w:rsidP="00CC14E6">
      <w:pPr>
        <w:pStyle w:val="ListParagraph"/>
        <w:numPr>
          <w:ilvl w:val="0"/>
          <w:numId w:val="25"/>
        </w:numPr>
        <w:spacing w:after="0" w:line="276" w:lineRule="auto"/>
        <w:jc w:val="both"/>
        <w:rPr>
          <w:rFonts w:ascii="Arial" w:hAnsi="Arial" w:cs="Arial"/>
          <w:b/>
        </w:rPr>
      </w:pPr>
      <w:r w:rsidRPr="0033034E">
        <w:rPr>
          <w:rFonts w:ascii="Arial" w:hAnsi="Arial" w:cs="Arial"/>
        </w:rPr>
        <w:t>Emergency Operations Plan</w:t>
      </w:r>
    </w:p>
    <w:p w14:paraId="24944297" w14:textId="77777777" w:rsidR="005717F2" w:rsidRPr="0033034E" w:rsidRDefault="005717F2" w:rsidP="00CC14E6">
      <w:pPr>
        <w:pStyle w:val="ListParagraph"/>
        <w:numPr>
          <w:ilvl w:val="0"/>
          <w:numId w:val="25"/>
        </w:numPr>
        <w:spacing w:after="0" w:line="276" w:lineRule="auto"/>
        <w:jc w:val="both"/>
        <w:rPr>
          <w:rFonts w:ascii="Arial" w:hAnsi="Arial" w:cs="Arial"/>
        </w:rPr>
      </w:pPr>
      <w:r w:rsidRPr="0033034E">
        <w:rPr>
          <w:rFonts w:ascii="Arial" w:hAnsi="Arial" w:cs="Arial"/>
        </w:rPr>
        <w:t>Fire Drills</w:t>
      </w:r>
    </w:p>
    <w:p w14:paraId="55A07302" w14:textId="221501AA" w:rsidR="027C27EB" w:rsidRPr="0033034E" w:rsidRDefault="027C27EB" w:rsidP="00CC14E6">
      <w:pPr>
        <w:pStyle w:val="ListParagraph"/>
        <w:numPr>
          <w:ilvl w:val="0"/>
          <w:numId w:val="25"/>
        </w:numPr>
        <w:spacing w:after="0" w:line="276" w:lineRule="auto"/>
        <w:jc w:val="both"/>
        <w:rPr>
          <w:rFonts w:ascii="Arial" w:hAnsi="Arial" w:cs="Arial"/>
        </w:rPr>
      </w:pPr>
      <w:r w:rsidRPr="0033034E">
        <w:rPr>
          <w:rFonts w:ascii="Arial" w:hAnsi="Arial" w:cs="Arial"/>
        </w:rPr>
        <w:t>Emergency Drills</w:t>
      </w:r>
    </w:p>
    <w:p w14:paraId="66CB5BBE" w14:textId="77777777" w:rsidR="005717F2" w:rsidRPr="0033034E" w:rsidRDefault="005717F2" w:rsidP="00CC14E6">
      <w:pPr>
        <w:pStyle w:val="ListParagraph"/>
        <w:numPr>
          <w:ilvl w:val="0"/>
          <w:numId w:val="25"/>
        </w:numPr>
        <w:spacing w:after="0" w:line="276" w:lineRule="auto"/>
        <w:jc w:val="both"/>
        <w:rPr>
          <w:rFonts w:ascii="Arial" w:hAnsi="Arial" w:cs="Arial"/>
        </w:rPr>
      </w:pPr>
      <w:r w:rsidRPr="0033034E">
        <w:rPr>
          <w:rFonts w:ascii="Arial" w:hAnsi="Arial" w:cs="Arial"/>
        </w:rPr>
        <w:t>Lockdown Procedures</w:t>
      </w:r>
    </w:p>
    <w:p w14:paraId="228B6D67" w14:textId="77777777" w:rsidR="005717F2" w:rsidRPr="0033034E" w:rsidRDefault="005717F2" w:rsidP="00CC14E6">
      <w:pPr>
        <w:pStyle w:val="ListParagraph"/>
        <w:numPr>
          <w:ilvl w:val="0"/>
          <w:numId w:val="25"/>
        </w:numPr>
        <w:spacing w:after="0" w:line="276" w:lineRule="auto"/>
        <w:rPr>
          <w:rFonts w:ascii="Arial" w:hAnsi="Arial" w:cs="Arial"/>
          <w:noProof/>
        </w:rPr>
      </w:pPr>
      <w:r w:rsidRPr="0033034E">
        <w:rPr>
          <w:rFonts w:ascii="Arial" w:hAnsi="Arial" w:cs="Arial"/>
          <w:noProof/>
        </w:rPr>
        <w:t>Threat Assessments</w:t>
      </w:r>
    </w:p>
    <w:p w14:paraId="59F0D90A" w14:textId="77777777" w:rsidR="005717F2" w:rsidRPr="0033034E" w:rsidRDefault="005717F2" w:rsidP="00CC14E6">
      <w:pPr>
        <w:pStyle w:val="ListParagraph"/>
        <w:numPr>
          <w:ilvl w:val="0"/>
          <w:numId w:val="26"/>
        </w:numPr>
        <w:spacing w:after="0" w:line="276" w:lineRule="auto"/>
        <w:jc w:val="both"/>
        <w:rPr>
          <w:rFonts w:ascii="Arial" w:hAnsi="Arial" w:cs="Arial"/>
        </w:rPr>
      </w:pPr>
      <w:r w:rsidRPr="0033034E">
        <w:rPr>
          <w:rFonts w:ascii="Arial" w:hAnsi="Arial" w:cs="Arial"/>
        </w:rPr>
        <w:t>Visitors</w:t>
      </w:r>
    </w:p>
    <w:p w14:paraId="122EDEFA" w14:textId="562BD7D1" w:rsidR="64AE4D8F" w:rsidRPr="0033034E" w:rsidRDefault="64AE4D8F" w:rsidP="64AE4D8F">
      <w:pPr>
        <w:spacing w:after="0" w:line="276" w:lineRule="auto"/>
        <w:ind w:left="-540" w:firstLine="540"/>
        <w:jc w:val="both"/>
        <w:rPr>
          <w:rFonts w:ascii="Arial" w:hAnsi="Arial" w:cs="Arial"/>
          <w:b/>
          <w:bCs/>
        </w:rPr>
      </w:pPr>
    </w:p>
    <w:p w14:paraId="07C33F8F" w14:textId="77777777" w:rsidR="005717F2" w:rsidRPr="0033034E" w:rsidRDefault="005717F2" w:rsidP="005717F2">
      <w:pPr>
        <w:spacing w:after="0" w:line="276" w:lineRule="auto"/>
        <w:ind w:left="-540" w:firstLine="540"/>
        <w:jc w:val="both"/>
        <w:rPr>
          <w:rFonts w:ascii="Arial" w:hAnsi="Arial" w:cs="Arial"/>
          <w:b/>
        </w:rPr>
      </w:pPr>
      <w:r w:rsidRPr="0033034E">
        <w:rPr>
          <w:rFonts w:ascii="Arial" w:hAnsi="Arial" w:cs="Arial"/>
          <w:b/>
        </w:rPr>
        <w:t>School Activities/Clubs</w:t>
      </w:r>
    </w:p>
    <w:p w14:paraId="686A0C24" w14:textId="77777777" w:rsidR="005717F2" w:rsidRPr="0033034E" w:rsidRDefault="005717F2" w:rsidP="005717F2">
      <w:pPr>
        <w:spacing w:after="0" w:line="276" w:lineRule="auto"/>
        <w:ind w:left="-540" w:firstLine="540"/>
        <w:jc w:val="both"/>
        <w:rPr>
          <w:rFonts w:ascii="Arial" w:hAnsi="Arial" w:cs="Arial"/>
          <w:b/>
        </w:rPr>
      </w:pPr>
    </w:p>
    <w:p w14:paraId="493FBE9D" w14:textId="77777777" w:rsidR="005717F2" w:rsidRPr="0033034E" w:rsidRDefault="005717F2" w:rsidP="005717F2">
      <w:pPr>
        <w:spacing w:after="0" w:line="276" w:lineRule="auto"/>
        <w:jc w:val="both"/>
        <w:rPr>
          <w:rFonts w:ascii="Arial" w:hAnsi="Arial" w:cs="Arial"/>
          <w:b/>
        </w:rPr>
      </w:pPr>
      <w:r w:rsidRPr="0033034E">
        <w:rPr>
          <w:rFonts w:ascii="Arial" w:hAnsi="Arial" w:cs="Arial"/>
          <w:b/>
        </w:rPr>
        <w:t xml:space="preserve">School Class Pictures Process </w:t>
      </w:r>
    </w:p>
    <w:p w14:paraId="2D806DB2" w14:textId="77777777" w:rsidR="005717F2" w:rsidRPr="0033034E" w:rsidRDefault="005717F2" w:rsidP="005717F2">
      <w:pPr>
        <w:spacing w:after="0" w:line="276" w:lineRule="auto"/>
        <w:jc w:val="both"/>
        <w:rPr>
          <w:rFonts w:ascii="Arial" w:hAnsi="Arial" w:cs="Arial"/>
          <w:b/>
        </w:rPr>
      </w:pPr>
    </w:p>
    <w:p w14:paraId="0FB97A72" w14:textId="71697B85" w:rsidR="008A7336" w:rsidRPr="0033034E" w:rsidRDefault="005717F2" w:rsidP="695EE8A4">
      <w:pPr>
        <w:spacing w:after="0" w:line="276" w:lineRule="auto"/>
        <w:jc w:val="both"/>
        <w:rPr>
          <w:rFonts w:ascii="Arial" w:hAnsi="Arial" w:cs="Arial"/>
          <w:b/>
          <w:bCs/>
        </w:rPr>
      </w:pPr>
      <w:r w:rsidRPr="0033034E">
        <w:rPr>
          <w:rFonts w:ascii="Arial" w:hAnsi="Arial" w:cs="Arial"/>
          <w:b/>
          <w:bCs/>
        </w:rPr>
        <w:t>School Transportation</w:t>
      </w:r>
    </w:p>
    <w:p w14:paraId="6BAA2F02" w14:textId="77777777" w:rsidR="008A7336" w:rsidRPr="0033034E" w:rsidRDefault="008A7336" w:rsidP="695EE8A4">
      <w:pPr>
        <w:spacing w:after="0" w:line="276" w:lineRule="auto"/>
        <w:jc w:val="both"/>
        <w:rPr>
          <w:rFonts w:ascii="Arial" w:hAnsi="Arial" w:cs="Arial"/>
          <w:b/>
          <w:bCs/>
        </w:rPr>
      </w:pPr>
    </w:p>
    <w:p w14:paraId="62106256" w14:textId="77777777" w:rsidR="000F730B" w:rsidRPr="0033034E" w:rsidRDefault="000F730B" w:rsidP="695EE8A4">
      <w:pPr>
        <w:spacing w:after="0" w:line="276" w:lineRule="auto"/>
        <w:jc w:val="both"/>
        <w:rPr>
          <w:rFonts w:ascii="Arial" w:hAnsi="Arial" w:cs="Arial"/>
          <w:b/>
          <w:bCs/>
        </w:rPr>
      </w:pPr>
    </w:p>
    <w:p w14:paraId="43E34D52" w14:textId="77777777" w:rsidR="0033034E" w:rsidRDefault="0033034E" w:rsidP="695EE8A4">
      <w:pPr>
        <w:spacing w:after="0" w:line="276" w:lineRule="auto"/>
        <w:jc w:val="both"/>
        <w:rPr>
          <w:rFonts w:ascii="Arial" w:hAnsi="Arial" w:cs="Arial"/>
          <w:b/>
          <w:bCs/>
        </w:rPr>
      </w:pPr>
    </w:p>
    <w:p w14:paraId="66F44B3E" w14:textId="77777777" w:rsidR="00FE152C" w:rsidRDefault="00FE152C" w:rsidP="695EE8A4">
      <w:pPr>
        <w:spacing w:after="0" w:line="276" w:lineRule="auto"/>
        <w:jc w:val="both"/>
        <w:rPr>
          <w:rFonts w:ascii="Arial" w:hAnsi="Arial" w:cs="Arial"/>
          <w:b/>
          <w:bCs/>
        </w:rPr>
      </w:pPr>
    </w:p>
    <w:p w14:paraId="00CEC06E" w14:textId="7C0BACE2" w:rsidR="005717F2" w:rsidRPr="0033034E" w:rsidRDefault="06C12D42" w:rsidP="695EE8A4">
      <w:pPr>
        <w:spacing w:after="0" w:line="276" w:lineRule="auto"/>
        <w:jc w:val="both"/>
        <w:rPr>
          <w:rFonts w:ascii="Arial" w:hAnsi="Arial" w:cs="Arial"/>
          <w:b/>
          <w:bCs/>
        </w:rPr>
      </w:pPr>
      <w:r w:rsidRPr="0033034E">
        <w:rPr>
          <w:rFonts w:ascii="Arial" w:hAnsi="Arial" w:cs="Arial"/>
          <w:b/>
          <w:bCs/>
        </w:rPr>
        <w:t>Special Education</w:t>
      </w:r>
      <w:r w:rsidR="005717F2" w:rsidRPr="0033034E">
        <w:rPr>
          <w:rFonts w:ascii="Arial" w:hAnsi="Arial" w:cs="Arial"/>
          <w:b/>
          <w:bCs/>
        </w:rPr>
        <w:t>/Section 504</w:t>
      </w:r>
    </w:p>
    <w:p w14:paraId="16B8FA27" w14:textId="77777777" w:rsidR="005717F2" w:rsidRPr="0033034E" w:rsidRDefault="005717F2" w:rsidP="005717F2">
      <w:pPr>
        <w:spacing w:after="0" w:line="276" w:lineRule="auto"/>
        <w:ind w:left="-540" w:firstLine="540"/>
        <w:jc w:val="both"/>
        <w:rPr>
          <w:rFonts w:ascii="Arial" w:hAnsi="Arial" w:cs="Arial"/>
          <w:b/>
        </w:rPr>
      </w:pPr>
    </w:p>
    <w:p w14:paraId="51617ADE" w14:textId="77777777" w:rsidR="005717F2" w:rsidRPr="0033034E" w:rsidRDefault="005717F2" w:rsidP="005717F2">
      <w:pPr>
        <w:spacing w:after="0" w:line="276" w:lineRule="auto"/>
        <w:ind w:left="-540" w:firstLine="540"/>
        <w:jc w:val="both"/>
        <w:rPr>
          <w:rFonts w:ascii="Arial" w:hAnsi="Arial" w:cs="Arial"/>
          <w:b/>
        </w:rPr>
      </w:pPr>
      <w:r w:rsidRPr="0033034E">
        <w:rPr>
          <w:rFonts w:ascii="Arial" w:hAnsi="Arial" w:cs="Arial"/>
          <w:b/>
        </w:rPr>
        <w:t>Student Records</w:t>
      </w:r>
    </w:p>
    <w:p w14:paraId="23B36DAE" w14:textId="77777777" w:rsidR="005717F2" w:rsidRPr="0033034E" w:rsidRDefault="005717F2" w:rsidP="005717F2">
      <w:pPr>
        <w:spacing w:after="0" w:line="276" w:lineRule="auto"/>
        <w:ind w:left="-540" w:firstLine="540"/>
        <w:jc w:val="both"/>
        <w:rPr>
          <w:rFonts w:ascii="Arial" w:hAnsi="Arial" w:cs="Arial"/>
          <w:b/>
        </w:rPr>
      </w:pPr>
    </w:p>
    <w:p w14:paraId="358371E5" w14:textId="77777777" w:rsidR="005717F2" w:rsidRPr="0033034E" w:rsidRDefault="005717F2" w:rsidP="005717F2">
      <w:pPr>
        <w:spacing w:after="0" w:line="276" w:lineRule="auto"/>
        <w:jc w:val="both"/>
        <w:rPr>
          <w:rFonts w:ascii="Arial" w:hAnsi="Arial" w:cs="Arial"/>
          <w:b/>
        </w:rPr>
      </w:pPr>
      <w:r w:rsidRPr="0033034E">
        <w:rPr>
          <w:rFonts w:ascii="Arial" w:hAnsi="Arial" w:cs="Arial"/>
          <w:b/>
        </w:rPr>
        <w:t>Student Services</w:t>
      </w:r>
    </w:p>
    <w:p w14:paraId="0EB53530" w14:textId="77777777" w:rsidR="005717F2" w:rsidRPr="0033034E" w:rsidRDefault="005717F2" w:rsidP="005717F2">
      <w:pPr>
        <w:spacing w:after="0" w:line="276" w:lineRule="auto"/>
        <w:jc w:val="both"/>
        <w:rPr>
          <w:rFonts w:ascii="Arial" w:hAnsi="Arial" w:cs="Arial"/>
          <w:b/>
          <w:i/>
        </w:rPr>
      </w:pPr>
    </w:p>
    <w:p w14:paraId="58C6217E" w14:textId="77777777" w:rsidR="005717F2" w:rsidRPr="0033034E" w:rsidRDefault="005717F2" w:rsidP="005717F2">
      <w:pPr>
        <w:spacing w:after="0" w:line="276" w:lineRule="auto"/>
        <w:rPr>
          <w:rFonts w:ascii="Arial" w:eastAsia="Times New Roman" w:hAnsi="Arial" w:cs="Arial"/>
          <w:b/>
          <w:bCs/>
        </w:rPr>
      </w:pPr>
      <w:r w:rsidRPr="0033034E">
        <w:rPr>
          <w:rFonts w:ascii="Arial" w:eastAsia="Times New Roman" w:hAnsi="Arial" w:cs="Arial"/>
          <w:b/>
          <w:bCs/>
        </w:rPr>
        <w:t>Student Success Centers</w:t>
      </w:r>
    </w:p>
    <w:p w14:paraId="43FFBB4F" w14:textId="77777777" w:rsidR="005717F2" w:rsidRPr="0033034E" w:rsidRDefault="005717F2" w:rsidP="005717F2">
      <w:pPr>
        <w:spacing w:after="0" w:line="276" w:lineRule="auto"/>
        <w:jc w:val="both"/>
        <w:rPr>
          <w:rFonts w:ascii="Arial" w:hAnsi="Arial" w:cs="Arial"/>
          <w:b/>
        </w:rPr>
      </w:pPr>
    </w:p>
    <w:p w14:paraId="44C1AC0D" w14:textId="77777777" w:rsidR="005717F2" w:rsidRPr="0033034E" w:rsidRDefault="005717F2" w:rsidP="005717F2">
      <w:pPr>
        <w:spacing w:after="0" w:line="276" w:lineRule="auto"/>
        <w:ind w:hanging="360"/>
        <w:jc w:val="both"/>
        <w:rPr>
          <w:rFonts w:ascii="Arial" w:hAnsi="Arial" w:cs="Arial"/>
          <w:b/>
        </w:rPr>
      </w:pPr>
      <w:r w:rsidRPr="0033034E">
        <w:rPr>
          <w:rFonts w:ascii="Arial" w:hAnsi="Arial" w:cs="Arial"/>
        </w:rPr>
        <w:tab/>
      </w:r>
      <w:r w:rsidRPr="0033034E">
        <w:rPr>
          <w:rFonts w:ascii="Arial" w:hAnsi="Arial" w:cs="Arial"/>
          <w:b/>
          <w:bCs/>
        </w:rPr>
        <w:t>The Parent Academy</w:t>
      </w:r>
      <w:r w:rsidRPr="0033034E">
        <w:rPr>
          <w:rFonts w:ascii="Arial" w:hAnsi="Arial" w:cs="Arial"/>
          <w:b/>
        </w:rPr>
        <w:t xml:space="preserve"> </w:t>
      </w:r>
    </w:p>
    <w:p w14:paraId="54F24D35" w14:textId="77777777" w:rsidR="005717F2" w:rsidRPr="0033034E" w:rsidRDefault="005717F2" w:rsidP="005717F2">
      <w:pPr>
        <w:spacing w:after="0" w:line="276" w:lineRule="auto"/>
        <w:ind w:hanging="360"/>
        <w:jc w:val="both"/>
        <w:rPr>
          <w:rFonts w:ascii="Arial" w:hAnsi="Arial" w:cs="Arial"/>
          <w:b/>
        </w:rPr>
      </w:pPr>
    </w:p>
    <w:p w14:paraId="6E88C5F7" w14:textId="77777777" w:rsidR="005717F2" w:rsidRPr="0033034E" w:rsidRDefault="005717F2" w:rsidP="005717F2">
      <w:pPr>
        <w:spacing w:after="0" w:line="276" w:lineRule="auto"/>
        <w:rPr>
          <w:rFonts w:ascii="Arial" w:hAnsi="Arial" w:cs="Arial"/>
          <w:b/>
          <w:noProof/>
        </w:rPr>
      </w:pPr>
      <w:r w:rsidRPr="0033034E">
        <w:rPr>
          <w:rFonts w:ascii="Arial" w:hAnsi="Arial" w:cs="Arial"/>
          <w:b/>
          <w:noProof/>
        </w:rPr>
        <w:t>Transgender and Gender Non-Conforming Students</w:t>
      </w:r>
    </w:p>
    <w:p w14:paraId="101F7B29" w14:textId="77777777" w:rsidR="005717F2" w:rsidRPr="0033034E" w:rsidRDefault="005717F2" w:rsidP="005717F2">
      <w:pPr>
        <w:spacing w:after="0" w:line="276" w:lineRule="auto"/>
        <w:ind w:hanging="360"/>
        <w:jc w:val="both"/>
        <w:rPr>
          <w:rFonts w:ascii="Arial" w:hAnsi="Arial" w:cs="Arial"/>
          <w:b/>
        </w:rPr>
      </w:pPr>
    </w:p>
    <w:p w14:paraId="22C49310" w14:textId="77777777" w:rsidR="005717F2" w:rsidRPr="0033034E" w:rsidRDefault="005717F2" w:rsidP="005717F2">
      <w:pPr>
        <w:spacing w:after="0" w:line="276" w:lineRule="auto"/>
        <w:ind w:hanging="360"/>
        <w:jc w:val="both"/>
        <w:rPr>
          <w:rFonts w:ascii="Arial" w:hAnsi="Arial" w:cs="Arial"/>
          <w:b/>
        </w:rPr>
      </w:pPr>
      <w:r w:rsidRPr="0033034E">
        <w:rPr>
          <w:rFonts w:ascii="Arial" w:hAnsi="Arial" w:cs="Arial"/>
          <w:b/>
        </w:rPr>
        <w:tab/>
        <w:t>Verification of Residency</w:t>
      </w:r>
    </w:p>
    <w:p w14:paraId="6A4A8502" w14:textId="77777777" w:rsidR="005717F2" w:rsidRPr="0033034E" w:rsidRDefault="005717F2" w:rsidP="005717F2">
      <w:pPr>
        <w:spacing w:after="0" w:line="276" w:lineRule="auto"/>
        <w:ind w:hanging="360"/>
        <w:jc w:val="both"/>
        <w:rPr>
          <w:rFonts w:ascii="Arial" w:hAnsi="Arial" w:cs="Arial"/>
          <w:b/>
        </w:rPr>
      </w:pPr>
    </w:p>
    <w:p w14:paraId="47DD8068" w14:textId="77777777" w:rsidR="005717F2" w:rsidRPr="0033034E" w:rsidRDefault="005717F2" w:rsidP="005717F2">
      <w:pPr>
        <w:spacing w:after="0" w:line="276" w:lineRule="auto"/>
        <w:ind w:left="360" w:hanging="360"/>
        <w:jc w:val="both"/>
        <w:rPr>
          <w:rFonts w:ascii="Arial" w:hAnsi="Arial" w:cs="Arial"/>
          <w:b/>
        </w:rPr>
      </w:pPr>
      <w:r w:rsidRPr="0033034E">
        <w:rPr>
          <w:rFonts w:ascii="Arial" w:hAnsi="Arial" w:cs="Arial"/>
          <w:b/>
        </w:rPr>
        <w:t>Volunteer Program</w:t>
      </w:r>
    </w:p>
    <w:p w14:paraId="1793F817" w14:textId="77777777" w:rsidR="005717F2" w:rsidRPr="0033034E" w:rsidRDefault="005717F2" w:rsidP="005717F2">
      <w:pPr>
        <w:spacing w:after="0" w:line="276" w:lineRule="auto"/>
        <w:ind w:left="360" w:hanging="360"/>
        <w:jc w:val="both"/>
        <w:rPr>
          <w:rFonts w:ascii="Arial" w:hAnsi="Arial" w:cs="Arial"/>
          <w:b/>
        </w:rPr>
      </w:pPr>
    </w:p>
    <w:p w14:paraId="22A149D2" w14:textId="77777777" w:rsidR="005717F2" w:rsidRPr="0033034E" w:rsidRDefault="005717F2" w:rsidP="005717F2">
      <w:pPr>
        <w:spacing w:after="0" w:line="276" w:lineRule="auto"/>
        <w:ind w:left="360" w:hanging="360"/>
        <w:jc w:val="both"/>
        <w:rPr>
          <w:rFonts w:ascii="Arial" w:hAnsi="Arial" w:cs="Arial"/>
          <w:b/>
        </w:rPr>
      </w:pPr>
      <w:r w:rsidRPr="0033034E">
        <w:rPr>
          <w:rFonts w:ascii="Arial" w:hAnsi="Arial" w:cs="Arial"/>
          <w:b/>
        </w:rPr>
        <w:t>Appendix A - School Calendars</w:t>
      </w:r>
    </w:p>
    <w:p w14:paraId="2099D15C" w14:textId="77777777" w:rsidR="005717F2" w:rsidRPr="0033034E" w:rsidRDefault="005717F2" w:rsidP="005717F2">
      <w:pPr>
        <w:spacing w:after="0" w:line="276" w:lineRule="auto"/>
        <w:ind w:left="360" w:hanging="360"/>
        <w:jc w:val="both"/>
        <w:rPr>
          <w:rFonts w:ascii="Arial" w:hAnsi="Arial" w:cs="Arial"/>
          <w:b/>
        </w:rPr>
      </w:pPr>
    </w:p>
    <w:p w14:paraId="4801889E" w14:textId="77777777" w:rsidR="005717F2" w:rsidRPr="0033034E" w:rsidRDefault="005717F2" w:rsidP="005717F2">
      <w:pPr>
        <w:spacing w:after="0" w:line="276" w:lineRule="auto"/>
        <w:ind w:left="360" w:hanging="360"/>
        <w:jc w:val="both"/>
        <w:rPr>
          <w:rFonts w:ascii="Arial" w:hAnsi="Arial" w:cs="Arial"/>
          <w:b/>
        </w:rPr>
      </w:pPr>
      <w:r w:rsidRPr="0033034E">
        <w:rPr>
          <w:rFonts w:ascii="Arial" w:hAnsi="Arial" w:cs="Arial"/>
          <w:b/>
        </w:rPr>
        <w:t xml:space="preserve">Appendix B – Florida Statutes and School Board Policies </w:t>
      </w:r>
    </w:p>
    <w:p w14:paraId="7DE2F933" w14:textId="77777777" w:rsidR="005717F2" w:rsidRPr="0033034E" w:rsidRDefault="005717F2" w:rsidP="005717F2">
      <w:pPr>
        <w:spacing w:after="0" w:line="276" w:lineRule="auto"/>
        <w:ind w:left="360" w:hanging="360"/>
        <w:jc w:val="both"/>
        <w:rPr>
          <w:rFonts w:ascii="Arial" w:hAnsi="Arial" w:cs="Arial"/>
          <w:b/>
        </w:rPr>
      </w:pPr>
    </w:p>
    <w:p w14:paraId="077F17A3" w14:textId="5D074B88" w:rsidR="005717F2" w:rsidRPr="0033034E" w:rsidRDefault="005717F2" w:rsidP="005717F2">
      <w:pPr>
        <w:spacing w:after="0" w:line="276" w:lineRule="auto"/>
        <w:ind w:left="-540" w:firstLine="540"/>
        <w:jc w:val="both"/>
        <w:rPr>
          <w:rFonts w:ascii="Arial" w:hAnsi="Arial" w:cs="Arial"/>
          <w:b/>
        </w:rPr>
      </w:pPr>
      <w:r w:rsidRPr="0033034E">
        <w:rPr>
          <w:rFonts w:ascii="Arial" w:hAnsi="Arial" w:cs="Arial"/>
          <w:b/>
        </w:rPr>
        <w:t>Appendix C – Disclosure at Time of Registration</w:t>
      </w:r>
    </w:p>
    <w:p w14:paraId="7BE9991D" w14:textId="4BA3DF47" w:rsidR="002C6842" w:rsidRPr="0033034E" w:rsidRDefault="002C6842" w:rsidP="005717F2">
      <w:pPr>
        <w:spacing w:after="0" w:line="276" w:lineRule="auto"/>
        <w:ind w:left="-540" w:firstLine="540"/>
        <w:jc w:val="both"/>
        <w:rPr>
          <w:rFonts w:ascii="Arial" w:hAnsi="Arial" w:cs="Arial"/>
          <w:b/>
        </w:rPr>
      </w:pPr>
    </w:p>
    <w:p w14:paraId="1285DB28" w14:textId="0799BFC3" w:rsidR="002C6842" w:rsidRPr="0033034E" w:rsidRDefault="002C6842" w:rsidP="002C6842">
      <w:pPr>
        <w:tabs>
          <w:tab w:val="left" w:pos="720"/>
        </w:tabs>
        <w:spacing w:after="0" w:line="276" w:lineRule="auto"/>
        <w:jc w:val="both"/>
        <w:rPr>
          <w:rFonts w:ascii="Arial" w:hAnsi="Arial" w:cs="Arial"/>
          <w:b/>
        </w:rPr>
      </w:pPr>
      <w:r w:rsidRPr="0033034E">
        <w:rPr>
          <w:rFonts w:ascii="Arial" w:hAnsi="Arial" w:cs="Arial"/>
          <w:b/>
        </w:rPr>
        <w:t>Appendix D – Discrimination/Harassment Poster</w:t>
      </w:r>
    </w:p>
    <w:p w14:paraId="10E7E4F1" w14:textId="27982310" w:rsidR="002C6842" w:rsidRPr="0033034E" w:rsidRDefault="002C6842" w:rsidP="002C6842">
      <w:pPr>
        <w:spacing w:after="0" w:line="276" w:lineRule="auto"/>
        <w:ind w:left="-540" w:firstLine="540"/>
        <w:jc w:val="both"/>
        <w:rPr>
          <w:rFonts w:ascii="Arial" w:hAnsi="Arial" w:cs="Arial"/>
          <w:b/>
        </w:rPr>
      </w:pPr>
    </w:p>
    <w:p w14:paraId="41FC7282" w14:textId="0CC1B614" w:rsidR="008A7336" w:rsidRPr="0033034E" w:rsidRDefault="008A7336" w:rsidP="005717F2">
      <w:pPr>
        <w:spacing w:line="276" w:lineRule="auto"/>
        <w:ind w:left="360" w:hanging="360"/>
        <w:jc w:val="both"/>
        <w:rPr>
          <w:rFonts w:ascii="Arial" w:hAnsi="Arial" w:cs="Arial"/>
          <w:b/>
        </w:rPr>
      </w:pPr>
    </w:p>
    <w:p w14:paraId="7E72D05D" w14:textId="3E8A6377" w:rsidR="008A7336" w:rsidRPr="0033034E" w:rsidRDefault="008A7336" w:rsidP="005717F2">
      <w:pPr>
        <w:spacing w:line="276" w:lineRule="auto"/>
        <w:ind w:left="360" w:hanging="360"/>
        <w:jc w:val="both"/>
        <w:rPr>
          <w:rFonts w:ascii="Arial" w:hAnsi="Arial" w:cs="Arial"/>
          <w:b/>
        </w:rPr>
      </w:pPr>
    </w:p>
    <w:p w14:paraId="5E1694C2" w14:textId="2355D016" w:rsidR="005F3B54" w:rsidRPr="0033034E" w:rsidRDefault="005F3B54" w:rsidP="005717F2">
      <w:pPr>
        <w:spacing w:line="276" w:lineRule="auto"/>
        <w:ind w:left="360" w:hanging="360"/>
        <w:jc w:val="both"/>
        <w:rPr>
          <w:rFonts w:ascii="Arial" w:hAnsi="Arial" w:cs="Arial"/>
          <w:b/>
        </w:rPr>
      </w:pPr>
    </w:p>
    <w:p w14:paraId="0CEB2DCE" w14:textId="3548E9AA" w:rsidR="005F3B54" w:rsidRPr="0033034E" w:rsidRDefault="005F3B54" w:rsidP="005717F2">
      <w:pPr>
        <w:spacing w:line="276" w:lineRule="auto"/>
        <w:ind w:left="360" w:hanging="360"/>
        <w:jc w:val="both"/>
        <w:rPr>
          <w:rFonts w:ascii="Arial" w:hAnsi="Arial" w:cs="Arial"/>
          <w:b/>
        </w:rPr>
      </w:pPr>
    </w:p>
    <w:p w14:paraId="0F934D0D" w14:textId="77777777" w:rsidR="00A07E90" w:rsidRPr="0033034E" w:rsidRDefault="00A07E90" w:rsidP="005717F2">
      <w:pPr>
        <w:spacing w:line="276" w:lineRule="auto"/>
        <w:jc w:val="center"/>
        <w:rPr>
          <w:rFonts w:ascii="Arial" w:hAnsi="Arial" w:cs="Arial"/>
          <w:b/>
          <w:color w:val="0000FF"/>
        </w:rPr>
      </w:pPr>
    </w:p>
    <w:p w14:paraId="087FE53B" w14:textId="77777777" w:rsidR="00A07E90" w:rsidRPr="0033034E" w:rsidRDefault="00A07E90" w:rsidP="005717F2">
      <w:pPr>
        <w:spacing w:line="276" w:lineRule="auto"/>
        <w:jc w:val="center"/>
        <w:rPr>
          <w:rFonts w:ascii="Arial" w:hAnsi="Arial" w:cs="Arial"/>
          <w:b/>
          <w:color w:val="0000FF"/>
        </w:rPr>
      </w:pPr>
    </w:p>
    <w:p w14:paraId="17DB0CBE" w14:textId="77777777" w:rsidR="00A07E90" w:rsidRPr="0033034E" w:rsidRDefault="00A07E90" w:rsidP="005717F2">
      <w:pPr>
        <w:spacing w:line="276" w:lineRule="auto"/>
        <w:jc w:val="center"/>
        <w:rPr>
          <w:rFonts w:ascii="Arial" w:hAnsi="Arial" w:cs="Arial"/>
          <w:b/>
          <w:color w:val="0000FF"/>
        </w:rPr>
      </w:pPr>
    </w:p>
    <w:p w14:paraId="2B7A4687" w14:textId="77777777" w:rsidR="00D835C6" w:rsidRPr="0033034E" w:rsidRDefault="00D835C6" w:rsidP="005717F2">
      <w:pPr>
        <w:spacing w:line="276" w:lineRule="auto"/>
        <w:jc w:val="center"/>
        <w:rPr>
          <w:rFonts w:ascii="Arial" w:hAnsi="Arial" w:cs="Arial"/>
          <w:b/>
          <w:color w:val="0000FF"/>
        </w:rPr>
      </w:pPr>
    </w:p>
    <w:p w14:paraId="7D8CFB4D" w14:textId="77777777" w:rsidR="00D835C6" w:rsidRPr="0033034E" w:rsidRDefault="00D835C6" w:rsidP="005717F2">
      <w:pPr>
        <w:spacing w:line="276" w:lineRule="auto"/>
        <w:jc w:val="center"/>
        <w:rPr>
          <w:rFonts w:ascii="Arial" w:hAnsi="Arial" w:cs="Arial"/>
          <w:b/>
          <w:color w:val="0000FF"/>
        </w:rPr>
      </w:pPr>
    </w:p>
    <w:p w14:paraId="063A5C82" w14:textId="77777777" w:rsidR="00D835C6" w:rsidRPr="0033034E" w:rsidRDefault="00D835C6" w:rsidP="005717F2">
      <w:pPr>
        <w:spacing w:line="276" w:lineRule="auto"/>
        <w:jc w:val="center"/>
        <w:rPr>
          <w:rFonts w:ascii="Arial" w:hAnsi="Arial" w:cs="Arial"/>
          <w:b/>
          <w:color w:val="0000FF"/>
        </w:rPr>
      </w:pPr>
    </w:p>
    <w:p w14:paraId="5B4DD2D8" w14:textId="77777777" w:rsidR="00D835C6" w:rsidRPr="0033034E" w:rsidRDefault="00D835C6" w:rsidP="005717F2">
      <w:pPr>
        <w:spacing w:line="276" w:lineRule="auto"/>
        <w:jc w:val="center"/>
        <w:rPr>
          <w:rFonts w:ascii="Arial" w:hAnsi="Arial" w:cs="Arial"/>
          <w:b/>
          <w:color w:val="0000FF"/>
        </w:rPr>
      </w:pPr>
    </w:p>
    <w:p w14:paraId="05DCA123" w14:textId="77777777" w:rsidR="00D835C6" w:rsidRPr="0033034E" w:rsidRDefault="00D835C6" w:rsidP="005717F2">
      <w:pPr>
        <w:spacing w:line="276" w:lineRule="auto"/>
        <w:jc w:val="center"/>
        <w:rPr>
          <w:rFonts w:ascii="Arial" w:hAnsi="Arial" w:cs="Arial"/>
          <w:b/>
          <w:color w:val="0000FF"/>
        </w:rPr>
      </w:pPr>
    </w:p>
    <w:p w14:paraId="7FE1766B" w14:textId="77777777" w:rsidR="000F730B" w:rsidRPr="0033034E" w:rsidRDefault="000F730B" w:rsidP="005717F2">
      <w:pPr>
        <w:spacing w:line="276" w:lineRule="auto"/>
        <w:jc w:val="center"/>
        <w:rPr>
          <w:rFonts w:ascii="Arial" w:hAnsi="Arial" w:cs="Arial"/>
          <w:b/>
          <w:color w:val="0000FF"/>
        </w:rPr>
      </w:pPr>
    </w:p>
    <w:p w14:paraId="5A7C53D7" w14:textId="77777777" w:rsidR="00D079DB" w:rsidRDefault="00D079DB" w:rsidP="005717F2">
      <w:pPr>
        <w:spacing w:line="276" w:lineRule="auto"/>
        <w:jc w:val="center"/>
        <w:rPr>
          <w:rFonts w:ascii="Arial" w:hAnsi="Arial" w:cs="Arial"/>
          <w:b/>
        </w:rPr>
      </w:pPr>
    </w:p>
    <w:p w14:paraId="6E3F3EF8" w14:textId="77777777" w:rsidR="00D079DB" w:rsidRDefault="00D079DB" w:rsidP="005717F2">
      <w:pPr>
        <w:spacing w:line="276" w:lineRule="auto"/>
        <w:jc w:val="center"/>
        <w:rPr>
          <w:rFonts w:ascii="Arial" w:hAnsi="Arial" w:cs="Arial"/>
          <w:b/>
        </w:rPr>
      </w:pPr>
    </w:p>
    <w:p w14:paraId="7724307F" w14:textId="6EA94169" w:rsidR="005717F2" w:rsidRPr="0033034E" w:rsidRDefault="005717F2" w:rsidP="005717F2">
      <w:pPr>
        <w:spacing w:line="276" w:lineRule="auto"/>
        <w:jc w:val="center"/>
        <w:rPr>
          <w:rFonts w:ascii="Arial" w:hAnsi="Arial" w:cs="Arial"/>
          <w:b/>
        </w:rPr>
      </w:pPr>
      <w:r w:rsidRPr="0033034E">
        <w:rPr>
          <w:rFonts w:ascii="Arial" w:hAnsi="Arial" w:cs="Arial"/>
          <w:b/>
        </w:rPr>
        <w:t>Message from the Principal</w:t>
      </w:r>
    </w:p>
    <w:p w14:paraId="42657EB5" w14:textId="77777777" w:rsidR="005717F2" w:rsidRPr="0033034E" w:rsidRDefault="005717F2" w:rsidP="005717F2">
      <w:pPr>
        <w:spacing w:line="276" w:lineRule="auto"/>
        <w:jc w:val="center"/>
        <w:rPr>
          <w:rFonts w:ascii="Arial" w:hAnsi="Arial" w:cs="Arial"/>
          <w:b/>
          <w:color w:val="0000FF"/>
        </w:rPr>
      </w:pPr>
    </w:p>
    <w:p w14:paraId="749D3294" w14:textId="77777777" w:rsidR="005928BF" w:rsidRPr="0033034E" w:rsidRDefault="005928BF" w:rsidP="005928BF">
      <w:pPr>
        <w:spacing w:line="276" w:lineRule="auto"/>
        <w:jc w:val="both"/>
        <w:rPr>
          <w:rFonts w:ascii="Arial" w:hAnsi="Arial" w:cs="Arial"/>
          <w:color w:val="0000FF"/>
        </w:rPr>
      </w:pPr>
    </w:p>
    <w:p w14:paraId="1AAC4C2B" w14:textId="2BFEBED5" w:rsidR="005F72FB" w:rsidRPr="0033034E" w:rsidRDefault="005928BF" w:rsidP="005F72FB">
      <w:pPr>
        <w:pStyle w:val="Default"/>
        <w:jc w:val="both"/>
        <w:rPr>
          <w:sz w:val="22"/>
          <w:szCs w:val="22"/>
        </w:rPr>
      </w:pPr>
      <w:r>
        <w:rPr>
          <w:sz w:val="22"/>
          <w:szCs w:val="22"/>
        </w:rPr>
        <w:t xml:space="preserve">Welcome back, Phantoms! </w:t>
      </w:r>
      <w:r w:rsidRPr="0033034E">
        <w:rPr>
          <w:sz w:val="22"/>
          <w:szCs w:val="22"/>
        </w:rPr>
        <w:t>I hope you have all had a happy, healthy, and restful summer</w:t>
      </w:r>
      <w:r>
        <w:rPr>
          <w:sz w:val="22"/>
          <w:szCs w:val="22"/>
        </w:rPr>
        <w:t xml:space="preserve">.  </w:t>
      </w:r>
      <w:r w:rsidR="008E2776">
        <w:rPr>
          <w:sz w:val="22"/>
          <w:szCs w:val="22"/>
        </w:rPr>
        <w:t>We</w:t>
      </w:r>
      <w:r w:rsidR="00460300">
        <w:rPr>
          <w:sz w:val="22"/>
          <w:szCs w:val="22"/>
        </w:rPr>
        <w:t xml:space="preserve"> are so excited to meet our new students</w:t>
      </w:r>
      <w:r w:rsidR="008E2776">
        <w:rPr>
          <w:sz w:val="22"/>
          <w:szCs w:val="22"/>
        </w:rPr>
        <w:t xml:space="preserve"> and for them to become part of our DASH family</w:t>
      </w:r>
      <w:r w:rsidR="0027450D">
        <w:rPr>
          <w:sz w:val="22"/>
          <w:szCs w:val="22"/>
        </w:rPr>
        <w:t>.  As we embark on a one of a kind back to school experience,</w:t>
      </w:r>
      <w:r w:rsidR="005F72FB">
        <w:rPr>
          <w:sz w:val="22"/>
          <w:szCs w:val="22"/>
        </w:rPr>
        <w:t xml:space="preserve"> I wish you a </w:t>
      </w:r>
      <w:r w:rsidR="005F72FB" w:rsidRPr="0033034E">
        <w:rPr>
          <w:sz w:val="22"/>
          <w:szCs w:val="22"/>
        </w:rPr>
        <w:t>2020 -2021 school year filled with success</w:t>
      </w:r>
      <w:r w:rsidR="005F72FB">
        <w:rPr>
          <w:sz w:val="22"/>
          <w:szCs w:val="22"/>
        </w:rPr>
        <w:t xml:space="preserve"> and enriching experiences. </w:t>
      </w:r>
    </w:p>
    <w:p w14:paraId="1EE7D4EA" w14:textId="5EF2D720" w:rsidR="005F72FB" w:rsidRDefault="005F72FB" w:rsidP="005928BF">
      <w:pPr>
        <w:pStyle w:val="Default"/>
        <w:jc w:val="both"/>
        <w:rPr>
          <w:sz w:val="22"/>
          <w:szCs w:val="22"/>
        </w:rPr>
      </w:pPr>
    </w:p>
    <w:p w14:paraId="65534E74" w14:textId="34A47927" w:rsidR="00E80E84" w:rsidRPr="0033034E" w:rsidRDefault="00E80E84" w:rsidP="00460300">
      <w:pPr>
        <w:pStyle w:val="Default"/>
        <w:jc w:val="both"/>
        <w:rPr>
          <w:sz w:val="22"/>
          <w:szCs w:val="22"/>
        </w:rPr>
      </w:pPr>
      <w:r w:rsidRPr="0033034E">
        <w:rPr>
          <w:sz w:val="22"/>
          <w:szCs w:val="22"/>
        </w:rPr>
        <w:t xml:space="preserve">With hard work and dedication, our students forge their futures here and develop into responsible adults positively impacting their school, their peers and ultimately, society. Thank you, parents, for entrusting your children’s education to us. </w:t>
      </w:r>
    </w:p>
    <w:p w14:paraId="24C88D29" w14:textId="77777777" w:rsidR="000F730B" w:rsidRPr="0033034E" w:rsidRDefault="000F730B" w:rsidP="00460300">
      <w:pPr>
        <w:pStyle w:val="Default"/>
        <w:jc w:val="both"/>
        <w:rPr>
          <w:sz w:val="22"/>
          <w:szCs w:val="22"/>
        </w:rPr>
      </w:pPr>
    </w:p>
    <w:p w14:paraId="2AD78595" w14:textId="78B989E2" w:rsidR="00E80E84" w:rsidRPr="0033034E" w:rsidRDefault="00E80E84" w:rsidP="00460300">
      <w:pPr>
        <w:pStyle w:val="Default"/>
        <w:jc w:val="both"/>
        <w:rPr>
          <w:sz w:val="22"/>
          <w:szCs w:val="22"/>
        </w:rPr>
      </w:pPr>
      <w:r w:rsidRPr="0033034E">
        <w:rPr>
          <w:sz w:val="22"/>
          <w:szCs w:val="22"/>
        </w:rPr>
        <w:t>Have a fantastic 20</w:t>
      </w:r>
      <w:r w:rsidR="000F730B" w:rsidRPr="0033034E">
        <w:rPr>
          <w:sz w:val="22"/>
          <w:szCs w:val="22"/>
        </w:rPr>
        <w:t>20</w:t>
      </w:r>
      <w:r w:rsidRPr="0033034E">
        <w:rPr>
          <w:sz w:val="22"/>
          <w:szCs w:val="22"/>
        </w:rPr>
        <w:t xml:space="preserve"> -20</w:t>
      </w:r>
      <w:r w:rsidR="000F730B" w:rsidRPr="0033034E">
        <w:rPr>
          <w:sz w:val="22"/>
          <w:szCs w:val="22"/>
        </w:rPr>
        <w:t>21</w:t>
      </w:r>
      <w:r w:rsidRPr="0033034E">
        <w:rPr>
          <w:sz w:val="22"/>
          <w:szCs w:val="22"/>
        </w:rPr>
        <w:t xml:space="preserve"> school year at DASH! </w:t>
      </w:r>
    </w:p>
    <w:p w14:paraId="411E83DC" w14:textId="77777777" w:rsidR="005771C1" w:rsidRPr="0033034E" w:rsidRDefault="005771C1" w:rsidP="00460300">
      <w:pPr>
        <w:spacing w:line="276" w:lineRule="auto"/>
        <w:jc w:val="both"/>
        <w:rPr>
          <w:rFonts w:ascii="Arial" w:hAnsi="Arial" w:cs="Arial"/>
        </w:rPr>
      </w:pPr>
    </w:p>
    <w:p w14:paraId="50DACEC8" w14:textId="44350570" w:rsidR="00E80E84" w:rsidRPr="0033034E" w:rsidRDefault="00E80E84" w:rsidP="00460300">
      <w:pPr>
        <w:spacing w:line="276" w:lineRule="auto"/>
        <w:jc w:val="both"/>
        <w:rPr>
          <w:rFonts w:ascii="Arial" w:hAnsi="Arial" w:cs="Arial"/>
          <w:color w:val="0000FF"/>
        </w:rPr>
      </w:pPr>
      <w:r w:rsidRPr="0033034E">
        <w:rPr>
          <w:rFonts w:ascii="Arial" w:hAnsi="Arial" w:cs="Arial"/>
        </w:rPr>
        <w:t>Ana Alvarez-Arimon</w:t>
      </w:r>
    </w:p>
    <w:p w14:paraId="44382E89" w14:textId="77777777" w:rsidR="005717F2" w:rsidRPr="0033034E" w:rsidRDefault="005717F2" w:rsidP="005717F2">
      <w:pPr>
        <w:spacing w:line="276" w:lineRule="auto"/>
        <w:jc w:val="both"/>
        <w:rPr>
          <w:rFonts w:ascii="Arial" w:hAnsi="Arial" w:cs="Arial"/>
          <w:color w:val="0000FF"/>
        </w:rPr>
      </w:pPr>
    </w:p>
    <w:p w14:paraId="3A5E112A" w14:textId="77777777" w:rsidR="005717F2" w:rsidRPr="0033034E" w:rsidRDefault="005717F2" w:rsidP="005717F2">
      <w:pPr>
        <w:spacing w:line="276" w:lineRule="auto"/>
        <w:jc w:val="both"/>
        <w:rPr>
          <w:rFonts w:ascii="Arial" w:hAnsi="Arial" w:cs="Arial"/>
          <w:color w:val="0000FF"/>
        </w:rPr>
      </w:pPr>
    </w:p>
    <w:p w14:paraId="45C55877" w14:textId="77777777" w:rsidR="005717F2" w:rsidRPr="0033034E" w:rsidRDefault="005717F2" w:rsidP="005717F2">
      <w:pPr>
        <w:spacing w:line="276" w:lineRule="auto"/>
        <w:jc w:val="both"/>
        <w:rPr>
          <w:rFonts w:ascii="Arial" w:hAnsi="Arial" w:cs="Arial"/>
          <w:color w:val="0000FF"/>
        </w:rPr>
      </w:pPr>
    </w:p>
    <w:p w14:paraId="2666A036" w14:textId="562A71E6" w:rsidR="005717F2" w:rsidRPr="0033034E" w:rsidRDefault="005717F2" w:rsidP="005717F2">
      <w:pPr>
        <w:spacing w:line="276" w:lineRule="auto"/>
        <w:jc w:val="center"/>
        <w:rPr>
          <w:rFonts w:ascii="Arial" w:hAnsi="Arial" w:cs="Arial"/>
          <w:color w:val="0000FF"/>
        </w:rPr>
      </w:pPr>
    </w:p>
    <w:p w14:paraId="4A1CFF53" w14:textId="77777777" w:rsidR="005717F2" w:rsidRPr="0033034E" w:rsidRDefault="005717F2" w:rsidP="005717F2">
      <w:pPr>
        <w:spacing w:line="276" w:lineRule="auto"/>
        <w:jc w:val="both"/>
        <w:rPr>
          <w:rFonts w:ascii="Arial" w:hAnsi="Arial" w:cs="Arial"/>
        </w:rPr>
      </w:pPr>
    </w:p>
    <w:p w14:paraId="557BE679" w14:textId="77777777" w:rsidR="005717F2" w:rsidRPr="0033034E" w:rsidRDefault="005717F2" w:rsidP="005717F2">
      <w:pPr>
        <w:spacing w:line="276" w:lineRule="auto"/>
        <w:jc w:val="center"/>
        <w:rPr>
          <w:rFonts w:ascii="Arial" w:hAnsi="Arial" w:cs="Arial"/>
          <w:b/>
        </w:rPr>
      </w:pPr>
    </w:p>
    <w:p w14:paraId="0D458933" w14:textId="77777777" w:rsidR="005717F2" w:rsidRPr="0033034E" w:rsidRDefault="005717F2" w:rsidP="005717F2">
      <w:pPr>
        <w:spacing w:line="276" w:lineRule="auto"/>
        <w:jc w:val="center"/>
        <w:rPr>
          <w:rFonts w:ascii="Arial" w:hAnsi="Arial" w:cs="Arial"/>
          <w:b/>
        </w:rPr>
      </w:pPr>
    </w:p>
    <w:p w14:paraId="3FAD29D1" w14:textId="77777777" w:rsidR="005717F2" w:rsidRPr="0033034E" w:rsidRDefault="005717F2" w:rsidP="005717F2">
      <w:pPr>
        <w:spacing w:line="276" w:lineRule="auto"/>
        <w:jc w:val="center"/>
        <w:rPr>
          <w:rFonts w:ascii="Arial" w:hAnsi="Arial" w:cs="Arial"/>
          <w:b/>
        </w:rPr>
      </w:pPr>
      <w:r w:rsidRPr="0033034E">
        <w:rPr>
          <w:rFonts w:ascii="Arial" w:hAnsi="Arial" w:cs="Arial"/>
          <w:b/>
        </w:rPr>
        <w:br w:type="page"/>
      </w:r>
    </w:p>
    <w:p w14:paraId="49C5F5FA" w14:textId="77777777" w:rsidR="00335605" w:rsidRPr="0033034E" w:rsidRDefault="00335605" w:rsidP="005717F2">
      <w:pPr>
        <w:spacing w:line="276" w:lineRule="auto"/>
        <w:jc w:val="center"/>
        <w:rPr>
          <w:rFonts w:ascii="Arial" w:hAnsi="Arial" w:cs="Arial"/>
          <w:b/>
          <w:color w:val="0000FF"/>
        </w:rPr>
      </w:pPr>
    </w:p>
    <w:p w14:paraId="23405915" w14:textId="77777777" w:rsidR="00335605" w:rsidRPr="0033034E" w:rsidRDefault="00335605" w:rsidP="005717F2">
      <w:pPr>
        <w:spacing w:line="276" w:lineRule="auto"/>
        <w:jc w:val="center"/>
        <w:rPr>
          <w:rFonts w:ascii="Arial" w:hAnsi="Arial" w:cs="Arial"/>
          <w:b/>
          <w:color w:val="0000FF"/>
        </w:rPr>
      </w:pPr>
    </w:p>
    <w:p w14:paraId="64F51D6C" w14:textId="77777777" w:rsidR="00335605" w:rsidRPr="0033034E" w:rsidRDefault="00335605" w:rsidP="005717F2">
      <w:pPr>
        <w:spacing w:line="276" w:lineRule="auto"/>
        <w:jc w:val="center"/>
        <w:rPr>
          <w:rFonts w:ascii="Arial" w:hAnsi="Arial" w:cs="Arial"/>
          <w:b/>
          <w:color w:val="0000FF"/>
        </w:rPr>
      </w:pPr>
    </w:p>
    <w:p w14:paraId="712A0AEB" w14:textId="76A64D6C" w:rsidR="005717F2" w:rsidRPr="0033034E" w:rsidRDefault="005717F2" w:rsidP="005717F2">
      <w:pPr>
        <w:spacing w:line="276" w:lineRule="auto"/>
        <w:jc w:val="center"/>
        <w:rPr>
          <w:rFonts w:ascii="Arial" w:hAnsi="Arial" w:cs="Arial"/>
          <w:b/>
        </w:rPr>
      </w:pPr>
      <w:r w:rsidRPr="0033034E">
        <w:rPr>
          <w:rFonts w:ascii="Arial" w:hAnsi="Arial" w:cs="Arial"/>
          <w:b/>
        </w:rPr>
        <w:t>Message from the Assistant Principal</w:t>
      </w:r>
    </w:p>
    <w:p w14:paraId="74F1CAF6" w14:textId="77777777" w:rsidR="005717F2" w:rsidRPr="0033034E" w:rsidRDefault="005717F2" w:rsidP="005717F2">
      <w:pPr>
        <w:spacing w:line="276" w:lineRule="auto"/>
        <w:jc w:val="both"/>
        <w:rPr>
          <w:rFonts w:ascii="Arial" w:hAnsi="Arial" w:cs="Arial"/>
          <w:color w:val="0000FF"/>
        </w:rPr>
      </w:pPr>
    </w:p>
    <w:p w14:paraId="69643FAF" w14:textId="77777777" w:rsidR="005717F2" w:rsidRPr="0033034E" w:rsidRDefault="005717F2" w:rsidP="005717F2">
      <w:pPr>
        <w:spacing w:line="276" w:lineRule="auto"/>
        <w:jc w:val="center"/>
        <w:rPr>
          <w:rFonts w:ascii="Arial" w:hAnsi="Arial" w:cs="Arial"/>
          <w:color w:val="0000FF"/>
        </w:rPr>
      </w:pPr>
    </w:p>
    <w:p w14:paraId="7CA70A3F" w14:textId="1F39F54E" w:rsidR="00E80E84" w:rsidRPr="0033034E" w:rsidRDefault="00335605" w:rsidP="00E80E84">
      <w:pPr>
        <w:pStyle w:val="Default"/>
        <w:rPr>
          <w:sz w:val="22"/>
          <w:szCs w:val="22"/>
        </w:rPr>
      </w:pPr>
      <w:r w:rsidRPr="0033034E">
        <w:rPr>
          <w:sz w:val="22"/>
          <w:szCs w:val="22"/>
        </w:rPr>
        <w:t>I</w:t>
      </w:r>
      <w:r w:rsidR="00E80E84" w:rsidRPr="0033034E">
        <w:rPr>
          <w:sz w:val="22"/>
          <w:szCs w:val="22"/>
        </w:rPr>
        <w:t xml:space="preserve">t is my pleasure to welcome everyone back for another year at DASH. Hoping you all had a </w:t>
      </w:r>
      <w:r w:rsidR="00ED359F" w:rsidRPr="0033034E">
        <w:rPr>
          <w:sz w:val="22"/>
          <w:szCs w:val="22"/>
        </w:rPr>
        <w:t>safe</w:t>
      </w:r>
      <w:r w:rsidR="00E80E84" w:rsidRPr="0033034E">
        <w:rPr>
          <w:sz w:val="22"/>
          <w:szCs w:val="22"/>
        </w:rPr>
        <w:t xml:space="preserve"> </w:t>
      </w:r>
      <w:r w:rsidR="00C15F82" w:rsidRPr="0033034E">
        <w:rPr>
          <w:sz w:val="22"/>
          <w:szCs w:val="22"/>
        </w:rPr>
        <w:t>summer;</w:t>
      </w:r>
      <w:r w:rsidR="00E80E84" w:rsidRPr="0033034E">
        <w:rPr>
          <w:sz w:val="22"/>
          <w:szCs w:val="22"/>
        </w:rPr>
        <w:t xml:space="preserve"> we are excited to have students back in our </w:t>
      </w:r>
      <w:r w:rsidR="00ED359F" w:rsidRPr="0033034E">
        <w:rPr>
          <w:sz w:val="22"/>
          <w:szCs w:val="22"/>
        </w:rPr>
        <w:t xml:space="preserve">virtual /in person </w:t>
      </w:r>
      <w:r w:rsidR="00E80E84" w:rsidRPr="0033034E">
        <w:rPr>
          <w:sz w:val="22"/>
          <w:szCs w:val="22"/>
        </w:rPr>
        <w:t xml:space="preserve">classrooms and </w:t>
      </w:r>
      <w:r w:rsidR="00D079DB" w:rsidRPr="0033034E">
        <w:rPr>
          <w:sz w:val="22"/>
          <w:szCs w:val="22"/>
        </w:rPr>
        <w:t>hallways,</w:t>
      </w:r>
      <w:r w:rsidR="00F4463E" w:rsidRPr="0033034E">
        <w:rPr>
          <w:sz w:val="22"/>
          <w:szCs w:val="22"/>
        </w:rPr>
        <w:t xml:space="preserve"> </w:t>
      </w:r>
      <w:r w:rsidR="00E80E84" w:rsidRPr="0033034E">
        <w:rPr>
          <w:sz w:val="22"/>
          <w:szCs w:val="22"/>
        </w:rPr>
        <w:t xml:space="preserve">filling them with energy and enthusiasm for learning. I am </w:t>
      </w:r>
      <w:r w:rsidR="00B22A8B" w:rsidRPr="0033034E">
        <w:rPr>
          <w:sz w:val="22"/>
          <w:szCs w:val="22"/>
        </w:rPr>
        <w:t>privileged</w:t>
      </w:r>
      <w:r w:rsidR="00E80E84" w:rsidRPr="0033034E">
        <w:rPr>
          <w:sz w:val="22"/>
          <w:szCs w:val="22"/>
        </w:rPr>
        <w:t xml:space="preserve"> to serve as the assistant principal of DASH, and it is a privilege to be part of a community where parents, teachers, and students care for each other and strive to build positive relationships that support academic excellence and social growth. </w:t>
      </w:r>
    </w:p>
    <w:p w14:paraId="04A41F0E" w14:textId="77777777" w:rsidR="00F4463E" w:rsidRPr="0033034E" w:rsidRDefault="00F4463E" w:rsidP="00E80E84">
      <w:pPr>
        <w:pStyle w:val="Default"/>
        <w:rPr>
          <w:sz w:val="22"/>
          <w:szCs w:val="22"/>
        </w:rPr>
      </w:pPr>
    </w:p>
    <w:p w14:paraId="2F41132A" w14:textId="07D2BAC8" w:rsidR="00E80E84" w:rsidRPr="0033034E" w:rsidRDefault="00E80E84" w:rsidP="00E80E84">
      <w:pPr>
        <w:pStyle w:val="Default"/>
        <w:rPr>
          <w:sz w:val="22"/>
          <w:szCs w:val="22"/>
        </w:rPr>
      </w:pPr>
      <w:r w:rsidRPr="0033034E">
        <w:rPr>
          <w:sz w:val="22"/>
          <w:szCs w:val="22"/>
        </w:rPr>
        <w:t xml:space="preserve">One again, welcome back! </w:t>
      </w:r>
      <w:r w:rsidR="00E42A2D" w:rsidRPr="0033034E">
        <w:rPr>
          <w:sz w:val="22"/>
          <w:szCs w:val="22"/>
        </w:rPr>
        <w:t>This year more than ever l</w:t>
      </w:r>
      <w:r w:rsidRPr="0033034E">
        <w:rPr>
          <w:sz w:val="22"/>
          <w:szCs w:val="22"/>
        </w:rPr>
        <w:t>et’s make</w:t>
      </w:r>
      <w:r w:rsidR="0030240B" w:rsidRPr="0033034E">
        <w:rPr>
          <w:sz w:val="22"/>
          <w:szCs w:val="22"/>
        </w:rPr>
        <w:t xml:space="preserve"> a</w:t>
      </w:r>
      <w:r w:rsidRPr="0033034E">
        <w:rPr>
          <w:sz w:val="22"/>
          <w:szCs w:val="22"/>
        </w:rPr>
        <w:t xml:space="preserve"> wonderful year together! </w:t>
      </w:r>
    </w:p>
    <w:p w14:paraId="68208FAE" w14:textId="77777777" w:rsidR="005771C1" w:rsidRPr="0033034E" w:rsidRDefault="005771C1" w:rsidP="00E80E84">
      <w:pPr>
        <w:spacing w:line="276" w:lineRule="auto"/>
        <w:jc w:val="center"/>
        <w:rPr>
          <w:rFonts w:ascii="Arial" w:hAnsi="Arial" w:cs="Arial"/>
        </w:rPr>
      </w:pPr>
    </w:p>
    <w:p w14:paraId="0A81C5BD" w14:textId="10198D18" w:rsidR="005717F2" w:rsidRPr="0033034E" w:rsidRDefault="00E80E84" w:rsidP="00E80E84">
      <w:pPr>
        <w:spacing w:line="276" w:lineRule="auto"/>
        <w:jc w:val="center"/>
        <w:rPr>
          <w:rFonts w:ascii="Arial" w:hAnsi="Arial" w:cs="Arial"/>
          <w:color w:val="0000FF"/>
        </w:rPr>
      </w:pPr>
      <w:r w:rsidRPr="0033034E">
        <w:rPr>
          <w:rFonts w:ascii="Arial" w:hAnsi="Arial" w:cs="Arial"/>
        </w:rPr>
        <w:t xml:space="preserve">Zuyin Companioni </w:t>
      </w:r>
    </w:p>
    <w:p w14:paraId="2F8B9A5C" w14:textId="77777777" w:rsidR="005717F2" w:rsidRPr="0033034E" w:rsidRDefault="005717F2" w:rsidP="005717F2">
      <w:pPr>
        <w:spacing w:line="276" w:lineRule="auto"/>
        <w:jc w:val="both"/>
        <w:rPr>
          <w:rFonts w:ascii="Arial" w:hAnsi="Arial" w:cs="Arial"/>
        </w:rPr>
      </w:pPr>
    </w:p>
    <w:p w14:paraId="19AD85D4" w14:textId="77777777" w:rsidR="005717F2" w:rsidRPr="0033034E" w:rsidRDefault="005717F2" w:rsidP="005717F2">
      <w:pPr>
        <w:spacing w:line="276" w:lineRule="auto"/>
        <w:jc w:val="both"/>
        <w:rPr>
          <w:rFonts w:ascii="Arial" w:hAnsi="Arial" w:cs="Arial"/>
        </w:rPr>
      </w:pPr>
    </w:p>
    <w:p w14:paraId="30F3D7A7" w14:textId="77777777" w:rsidR="005717F2" w:rsidRPr="0033034E" w:rsidRDefault="005717F2" w:rsidP="005717F2">
      <w:pPr>
        <w:spacing w:line="276" w:lineRule="auto"/>
        <w:jc w:val="both"/>
        <w:rPr>
          <w:rFonts w:ascii="Arial" w:hAnsi="Arial" w:cs="Arial"/>
        </w:rPr>
      </w:pPr>
    </w:p>
    <w:p w14:paraId="15A50001" w14:textId="77777777" w:rsidR="005717F2" w:rsidRPr="0033034E" w:rsidRDefault="005717F2" w:rsidP="005717F2">
      <w:pPr>
        <w:spacing w:line="276" w:lineRule="auto"/>
        <w:jc w:val="both"/>
        <w:rPr>
          <w:rFonts w:ascii="Arial" w:hAnsi="Arial" w:cs="Arial"/>
        </w:rPr>
      </w:pPr>
    </w:p>
    <w:p w14:paraId="75FDF423" w14:textId="77777777" w:rsidR="005717F2" w:rsidRPr="0033034E" w:rsidRDefault="005717F2" w:rsidP="005717F2">
      <w:pPr>
        <w:spacing w:line="276" w:lineRule="auto"/>
        <w:jc w:val="both"/>
        <w:rPr>
          <w:rFonts w:ascii="Arial" w:hAnsi="Arial" w:cs="Arial"/>
        </w:rPr>
      </w:pPr>
    </w:p>
    <w:p w14:paraId="2A8BD163" w14:textId="77777777" w:rsidR="005717F2" w:rsidRPr="0033034E" w:rsidRDefault="005717F2" w:rsidP="005717F2">
      <w:pPr>
        <w:spacing w:line="276" w:lineRule="auto"/>
        <w:jc w:val="both"/>
        <w:rPr>
          <w:rFonts w:ascii="Arial" w:hAnsi="Arial" w:cs="Arial"/>
        </w:rPr>
      </w:pPr>
    </w:p>
    <w:p w14:paraId="50EC8161" w14:textId="77777777" w:rsidR="005717F2" w:rsidRPr="0033034E" w:rsidRDefault="005717F2" w:rsidP="005717F2">
      <w:pPr>
        <w:spacing w:line="276" w:lineRule="auto"/>
        <w:jc w:val="both"/>
        <w:rPr>
          <w:rFonts w:ascii="Arial" w:hAnsi="Arial" w:cs="Arial"/>
        </w:rPr>
      </w:pPr>
    </w:p>
    <w:p w14:paraId="1C2C4BD8" w14:textId="77777777" w:rsidR="005717F2" w:rsidRPr="0033034E" w:rsidRDefault="005717F2" w:rsidP="005717F2">
      <w:pPr>
        <w:spacing w:line="276" w:lineRule="auto"/>
        <w:jc w:val="both"/>
        <w:rPr>
          <w:rFonts w:ascii="Arial" w:hAnsi="Arial" w:cs="Arial"/>
        </w:rPr>
      </w:pPr>
    </w:p>
    <w:p w14:paraId="6A665CA2" w14:textId="77777777" w:rsidR="005717F2" w:rsidRPr="0033034E" w:rsidRDefault="005717F2" w:rsidP="005717F2">
      <w:pPr>
        <w:spacing w:line="276" w:lineRule="auto"/>
        <w:jc w:val="both"/>
        <w:rPr>
          <w:rFonts w:ascii="Arial" w:hAnsi="Arial" w:cs="Arial"/>
        </w:rPr>
      </w:pPr>
    </w:p>
    <w:p w14:paraId="73FC9169" w14:textId="77777777" w:rsidR="005717F2" w:rsidRPr="0033034E" w:rsidRDefault="005717F2" w:rsidP="005717F2">
      <w:pPr>
        <w:spacing w:line="276" w:lineRule="auto"/>
        <w:jc w:val="both"/>
        <w:rPr>
          <w:rFonts w:ascii="Arial" w:hAnsi="Arial" w:cs="Arial"/>
        </w:rPr>
      </w:pPr>
    </w:p>
    <w:p w14:paraId="3B634BD3" w14:textId="77777777" w:rsidR="005717F2" w:rsidRPr="0033034E" w:rsidRDefault="005717F2" w:rsidP="005717F2">
      <w:pPr>
        <w:spacing w:line="276" w:lineRule="auto"/>
        <w:jc w:val="both"/>
        <w:rPr>
          <w:rFonts w:ascii="Arial" w:hAnsi="Arial" w:cs="Arial"/>
        </w:rPr>
      </w:pPr>
    </w:p>
    <w:p w14:paraId="6B60C008" w14:textId="77777777" w:rsidR="005717F2" w:rsidRPr="0033034E" w:rsidRDefault="005717F2" w:rsidP="005717F2">
      <w:pPr>
        <w:spacing w:line="276" w:lineRule="auto"/>
        <w:jc w:val="both"/>
        <w:rPr>
          <w:rFonts w:ascii="Arial" w:hAnsi="Arial" w:cs="Arial"/>
        </w:rPr>
      </w:pPr>
    </w:p>
    <w:p w14:paraId="79B3DFB3" w14:textId="77777777" w:rsidR="005717F2" w:rsidRPr="0033034E" w:rsidRDefault="005717F2" w:rsidP="005717F2">
      <w:pPr>
        <w:spacing w:line="276" w:lineRule="auto"/>
        <w:jc w:val="both"/>
        <w:rPr>
          <w:rFonts w:ascii="Arial" w:hAnsi="Arial" w:cs="Arial"/>
        </w:rPr>
      </w:pPr>
    </w:p>
    <w:p w14:paraId="0499CC58" w14:textId="77777777" w:rsidR="005717F2" w:rsidRPr="0033034E" w:rsidRDefault="005717F2" w:rsidP="005717F2">
      <w:pPr>
        <w:spacing w:line="276" w:lineRule="auto"/>
        <w:jc w:val="both"/>
        <w:rPr>
          <w:rFonts w:ascii="Arial" w:hAnsi="Arial" w:cs="Arial"/>
        </w:rPr>
      </w:pPr>
    </w:p>
    <w:p w14:paraId="1B40F841" w14:textId="77777777" w:rsidR="005717F2" w:rsidRPr="0033034E" w:rsidRDefault="005717F2" w:rsidP="005717F2">
      <w:pPr>
        <w:spacing w:line="276" w:lineRule="auto"/>
        <w:jc w:val="both"/>
        <w:rPr>
          <w:rFonts w:ascii="Arial" w:hAnsi="Arial" w:cs="Arial"/>
        </w:rPr>
      </w:pPr>
    </w:p>
    <w:p w14:paraId="26809681" w14:textId="77777777" w:rsidR="005717F2" w:rsidRPr="0033034E" w:rsidRDefault="005717F2" w:rsidP="005717F2">
      <w:pPr>
        <w:spacing w:line="276" w:lineRule="auto"/>
        <w:jc w:val="both"/>
        <w:rPr>
          <w:rFonts w:ascii="Arial" w:hAnsi="Arial" w:cs="Arial"/>
        </w:rPr>
      </w:pPr>
    </w:p>
    <w:p w14:paraId="2E1A91E1" w14:textId="77777777" w:rsidR="005717F2" w:rsidRPr="0033034E" w:rsidRDefault="005717F2" w:rsidP="005717F2">
      <w:pPr>
        <w:spacing w:line="276" w:lineRule="auto"/>
        <w:jc w:val="both"/>
        <w:rPr>
          <w:rFonts w:ascii="Arial" w:hAnsi="Arial" w:cs="Arial"/>
        </w:rPr>
      </w:pPr>
    </w:p>
    <w:p w14:paraId="6349A5D5" w14:textId="77777777" w:rsidR="00FE152C" w:rsidRDefault="00FE152C" w:rsidP="005717F2">
      <w:pPr>
        <w:spacing w:line="276" w:lineRule="auto"/>
        <w:jc w:val="center"/>
        <w:rPr>
          <w:rFonts w:ascii="Arial" w:hAnsi="Arial" w:cs="Arial"/>
          <w:b/>
          <w:bCs/>
        </w:rPr>
      </w:pPr>
    </w:p>
    <w:p w14:paraId="621AF558" w14:textId="44F76E27" w:rsidR="005717F2" w:rsidRPr="0033034E" w:rsidRDefault="0071042A" w:rsidP="005717F2">
      <w:pPr>
        <w:spacing w:line="276" w:lineRule="auto"/>
        <w:jc w:val="center"/>
        <w:rPr>
          <w:rFonts w:ascii="Arial" w:hAnsi="Arial" w:cs="Arial"/>
          <w:b/>
          <w:bCs/>
        </w:rPr>
      </w:pPr>
      <w:r w:rsidRPr="0033034E">
        <w:rPr>
          <w:rFonts w:ascii="Arial" w:hAnsi="Arial" w:cs="Arial"/>
          <w:b/>
          <w:bCs/>
        </w:rPr>
        <w:t xml:space="preserve">DESIGN AND ARCHITECTURE SENIOR HIGH </w:t>
      </w:r>
    </w:p>
    <w:p w14:paraId="59D8FAF3" w14:textId="25A0B7FB" w:rsidR="0071042A" w:rsidRPr="0033034E" w:rsidRDefault="0071042A" w:rsidP="005717F2">
      <w:pPr>
        <w:spacing w:line="276" w:lineRule="auto"/>
        <w:jc w:val="center"/>
        <w:rPr>
          <w:rFonts w:ascii="Arial" w:hAnsi="Arial" w:cs="Arial"/>
          <w:b/>
          <w:bCs/>
        </w:rPr>
      </w:pPr>
      <w:r w:rsidRPr="0033034E">
        <w:rPr>
          <w:rFonts w:ascii="Arial" w:hAnsi="Arial" w:cs="Arial"/>
          <w:b/>
          <w:bCs/>
        </w:rPr>
        <w:t>VISION</w:t>
      </w:r>
    </w:p>
    <w:p w14:paraId="21BEF133" w14:textId="3E8D8C97" w:rsidR="0071042A" w:rsidRPr="0033034E" w:rsidRDefault="0071042A" w:rsidP="005717F2">
      <w:pPr>
        <w:spacing w:line="276" w:lineRule="auto"/>
        <w:jc w:val="center"/>
        <w:rPr>
          <w:rFonts w:ascii="Arial" w:hAnsi="Arial" w:cs="Arial"/>
          <w:b/>
          <w:color w:val="0000CC"/>
        </w:rPr>
      </w:pPr>
      <w:r w:rsidRPr="0033034E">
        <w:rPr>
          <w:rFonts w:ascii="Arial" w:hAnsi="Arial" w:cs="Arial"/>
        </w:rPr>
        <w:t>The vision of DASH is to educate talented students to become confident and innovative thinkers through interdisciplinary challenges in the visual arts in preparation for college and a career in the design world.</w:t>
      </w:r>
    </w:p>
    <w:p w14:paraId="3F431287" w14:textId="77777777" w:rsidR="005717F2" w:rsidRPr="0033034E" w:rsidRDefault="005717F2" w:rsidP="005717F2">
      <w:pPr>
        <w:spacing w:line="276" w:lineRule="auto"/>
        <w:jc w:val="center"/>
        <w:rPr>
          <w:rFonts w:ascii="Arial" w:hAnsi="Arial" w:cs="Arial"/>
          <w:b/>
        </w:rPr>
      </w:pPr>
      <w:r w:rsidRPr="0033034E">
        <w:rPr>
          <w:rFonts w:ascii="Arial" w:hAnsi="Arial" w:cs="Arial"/>
          <w:b/>
        </w:rPr>
        <w:t>School Mission Statement</w:t>
      </w:r>
    </w:p>
    <w:p w14:paraId="0B2A8B8E" w14:textId="031E234D" w:rsidR="005717F2" w:rsidRPr="0033034E" w:rsidRDefault="00EB00D3" w:rsidP="005717F2">
      <w:pPr>
        <w:spacing w:line="276" w:lineRule="auto"/>
        <w:jc w:val="both"/>
        <w:rPr>
          <w:rFonts w:ascii="Arial" w:hAnsi="Arial" w:cs="Arial"/>
        </w:rPr>
      </w:pPr>
      <w:r w:rsidRPr="0033034E">
        <w:rPr>
          <w:rFonts w:ascii="Arial" w:hAnsi="Arial" w:cs="Arial"/>
        </w:rPr>
        <w:t>The mission of Design and Architecture Senior High is to provide a student-centered education in design and academics by using faculty and career professionals, facilitators of innovative thinking in a diverse learning community.</w:t>
      </w:r>
    </w:p>
    <w:p w14:paraId="54B50522" w14:textId="77777777" w:rsidR="00EB00D3" w:rsidRPr="0033034E" w:rsidRDefault="00EB00D3" w:rsidP="005717F2">
      <w:pPr>
        <w:spacing w:line="276" w:lineRule="auto"/>
        <w:jc w:val="both"/>
        <w:rPr>
          <w:rFonts w:ascii="Arial" w:hAnsi="Arial" w:cs="Arial"/>
        </w:rPr>
      </w:pPr>
    </w:p>
    <w:p w14:paraId="7A387723" w14:textId="1F0D669A" w:rsidR="005717F2" w:rsidRPr="0033034E" w:rsidRDefault="005717F2" w:rsidP="005717F2">
      <w:pPr>
        <w:spacing w:line="276" w:lineRule="auto"/>
        <w:jc w:val="both"/>
        <w:rPr>
          <w:rFonts w:ascii="Arial" w:hAnsi="Arial" w:cs="Arial"/>
        </w:rPr>
      </w:pPr>
    </w:p>
    <w:p w14:paraId="170DA679" w14:textId="411565A5" w:rsidR="005717F2" w:rsidRPr="0033034E" w:rsidRDefault="000425A3" w:rsidP="00596086">
      <w:pPr>
        <w:spacing w:line="276" w:lineRule="auto"/>
        <w:jc w:val="center"/>
        <w:rPr>
          <w:rFonts w:ascii="Arial" w:hAnsi="Arial" w:cs="Arial"/>
          <w:b/>
          <w:bCs/>
        </w:rPr>
      </w:pPr>
      <w:r w:rsidRPr="0033034E">
        <w:rPr>
          <w:rFonts w:ascii="Arial" w:hAnsi="Arial" w:cs="Arial"/>
          <w:b/>
          <w:bCs/>
        </w:rPr>
        <w:t>DASH ALMA MATER</w:t>
      </w:r>
    </w:p>
    <w:p w14:paraId="6CE9544A" w14:textId="001510C2" w:rsidR="000425A3" w:rsidRPr="0033034E" w:rsidRDefault="000425A3" w:rsidP="00596086">
      <w:pPr>
        <w:spacing w:line="276" w:lineRule="auto"/>
        <w:jc w:val="center"/>
        <w:rPr>
          <w:rFonts w:ascii="Arial" w:hAnsi="Arial" w:cs="Arial"/>
          <w:b/>
          <w:bCs/>
        </w:rPr>
      </w:pPr>
      <w:r w:rsidRPr="0033034E">
        <w:rPr>
          <w:rFonts w:ascii="Arial" w:hAnsi="Arial" w:cs="Arial"/>
          <w:b/>
          <w:bCs/>
        </w:rPr>
        <w:t>Robert T. Davis 1996</w:t>
      </w:r>
    </w:p>
    <w:p w14:paraId="433094FA" w14:textId="39D024FF" w:rsidR="000425A3" w:rsidRPr="0033034E" w:rsidRDefault="000425A3" w:rsidP="005771C1">
      <w:pPr>
        <w:spacing w:line="276" w:lineRule="auto"/>
        <w:jc w:val="center"/>
        <w:rPr>
          <w:rFonts w:ascii="Arial" w:hAnsi="Arial" w:cs="Arial"/>
          <w:b/>
          <w:bCs/>
        </w:rPr>
      </w:pPr>
    </w:p>
    <w:p w14:paraId="208A93B8" w14:textId="3F469E39" w:rsidR="000425A3" w:rsidRPr="0033034E" w:rsidRDefault="000425A3" w:rsidP="005771C1">
      <w:pPr>
        <w:pStyle w:val="Default"/>
        <w:jc w:val="center"/>
        <w:rPr>
          <w:sz w:val="22"/>
          <w:szCs w:val="22"/>
        </w:rPr>
      </w:pPr>
      <w:r w:rsidRPr="0033034E">
        <w:rPr>
          <w:sz w:val="22"/>
          <w:szCs w:val="22"/>
        </w:rPr>
        <w:t>There’s a school in my life unlike all others.</w:t>
      </w:r>
    </w:p>
    <w:p w14:paraId="7F51C1B2" w14:textId="1330B5A5" w:rsidR="000425A3" w:rsidRPr="0033034E" w:rsidRDefault="000425A3" w:rsidP="005771C1">
      <w:pPr>
        <w:pStyle w:val="Default"/>
        <w:jc w:val="center"/>
        <w:rPr>
          <w:sz w:val="22"/>
          <w:szCs w:val="22"/>
        </w:rPr>
      </w:pPr>
      <w:r w:rsidRPr="0033034E">
        <w:rPr>
          <w:sz w:val="22"/>
          <w:szCs w:val="22"/>
        </w:rPr>
        <w:t>There’s a place where I know I can achieve.</w:t>
      </w:r>
    </w:p>
    <w:p w14:paraId="7E80D148" w14:textId="4EB5329D" w:rsidR="000425A3" w:rsidRPr="0033034E" w:rsidRDefault="000425A3" w:rsidP="005771C1">
      <w:pPr>
        <w:pStyle w:val="Default"/>
        <w:jc w:val="center"/>
        <w:rPr>
          <w:sz w:val="22"/>
          <w:szCs w:val="22"/>
        </w:rPr>
      </w:pPr>
      <w:r w:rsidRPr="0033034E">
        <w:rPr>
          <w:sz w:val="22"/>
          <w:szCs w:val="22"/>
        </w:rPr>
        <w:t>There’s design in my life I’ve got a purpose.</w:t>
      </w:r>
    </w:p>
    <w:p w14:paraId="2EE9AEAB" w14:textId="1863894E" w:rsidR="000425A3" w:rsidRPr="0033034E" w:rsidRDefault="000425A3" w:rsidP="005771C1">
      <w:pPr>
        <w:pStyle w:val="Default"/>
        <w:jc w:val="center"/>
        <w:rPr>
          <w:sz w:val="22"/>
          <w:szCs w:val="22"/>
        </w:rPr>
      </w:pPr>
      <w:r w:rsidRPr="0033034E">
        <w:rPr>
          <w:sz w:val="22"/>
          <w:szCs w:val="22"/>
        </w:rPr>
        <w:t>Reaching goals, if I only will believe.</w:t>
      </w:r>
    </w:p>
    <w:p w14:paraId="55DEA52B" w14:textId="3D9727C3" w:rsidR="000425A3" w:rsidRPr="0033034E" w:rsidRDefault="000425A3" w:rsidP="005771C1">
      <w:pPr>
        <w:pStyle w:val="Default"/>
        <w:jc w:val="center"/>
        <w:rPr>
          <w:sz w:val="22"/>
          <w:szCs w:val="22"/>
        </w:rPr>
      </w:pPr>
      <w:r w:rsidRPr="0033034E">
        <w:rPr>
          <w:sz w:val="22"/>
          <w:szCs w:val="22"/>
        </w:rPr>
        <w:t>There’s a blueprint for my life I’m reaching higher.</w:t>
      </w:r>
    </w:p>
    <w:p w14:paraId="597354A9" w14:textId="6ADD470B" w:rsidR="000425A3" w:rsidRPr="0033034E" w:rsidRDefault="000425A3" w:rsidP="005771C1">
      <w:pPr>
        <w:pStyle w:val="Default"/>
        <w:jc w:val="center"/>
        <w:rPr>
          <w:sz w:val="22"/>
          <w:szCs w:val="22"/>
        </w:rPr>
      </w:pPr>
      <w:r w:rsidRPr="0033034E">
        <w:rPr>
          <w:sz w:val="22"/>
          <w:szCs w:val="22"/>
        </w:rPr>
        <w:t>I’ve got plans, and I’m making them come true.</w:t>
      </w:r>
    </w:p>
    <w:p w14:paraId="3883C2C4" w14:textId="45FB5DB8" w:rsidR="000425A3" w:rsidRPr="0033034E" w:rsidRDefault="000425A3" w:rsidP="005771C1">
      <w:pPr>
        <w:pStyle w:val="Default"/>
        <w:jc w:val="center"/>
        <w:rPr>
          <w:sz w:val="22"/>
          <w:szCs w:val="22"/>
        </w:rPr>
      </w:pPr>
      <w:r w:rsidRPr="0033034E">
        <w:rPr>
          <w:sz w:val="22"/>
          <w:szCs w:val="22"/>
        </w:rPr>
        <w:t>There’s a home, ‘way from home where I am challenged.</w:t>
      </w:r>
    </w:p>
    <w:p w14:paraId="31D3BE35" w14:textId="574724E6" w:rsidR="000425A3" w:rsidRPr="0033034E" w:rsidRDefault="000425A3" w:rsidP="005771C1">
      <w:pPr>
        <w:pStyle w:val="Default"/>
        <w:jc w:val="center"/>
        <w:rPr>
          <w:sz w:val="22"/>
          <w:szCs w:val="22"/>
        </w:rPr>
      </w:pPr>
      <w:r w:rsidRPr="0033034E">
        <w:rPr>
          <w:sz w:val="22"/>
          <w:szCs w:val="22"/>
        </w:rPr>
        <w:t>And today, there are dreams I must pursue.</w:t>
      </w:r>
    </w:p>
    <w:p w14:paraId="2334CB67" w14:textId="5F5F6937" w:rsidR="000425A3" w:rsidRPr="0033034E" w:rsidRDefault="000425A3" w:rsidP="005771C1">
      <w:pPr>
        <w:pStyle w:val="Default"/>
        <w:jc w:val="center"/>
        <w:rPr>
          <w:sz w:val="22"/>
          <w:szCs w:val="22"/>
        </w:rPr>
      </w:pPr>
      <w:r w:rsidRPr="0033034E">
        <w:rPr>
          <w:sz w:val="22"/>
          <w:szCs w:val="22"/>
        </w:rPr>
        <w:t>Design and Architecture Senior High.</w:t>
      </w:r>
    </w:p>
    <w:p w14:paraId="3B6BE138" w14:textId="6A543EC4" w:rsidR="000425A3" w:rsidRPr="0033034E" w:rsidRDefault="000425A3" w:rsidP="005771C1">
      <w:pPr>
        <w:pStyle w:val="Default"/>
        <w:jc w:val="center"/>
        <w:rPr>
          <w:sz w:val="22"/>
          <w:szCs w:val="22"/>
        </w:rPr>
      </w:pPr>
      <w:r w:rsidRPr="0033034E">
        <w:rPr>
          <w:sz w:val="22"/>
          <w:szCs w:val="22"/>
        </w:rPr>
        <w:t>You’re the key to my success.</w:t>
      </w:r>
    </w:p>
    <w:p w14:paraId="34AC0107" w14:textId="3CF8D299" w:rsidR="000425A3" w:rsidRPr="0033034E" w:rsidRDefault="000425A3" w:rsidP="005771C1">
      <w:pPr>
        <w:pStyle w:val="Default"/>
        <w:jc w:val="center"/>
        <w:rPr>
          <w:sz w:val="22"/>
          <w:szCs w:val="22"/>
        </w:rPr>
      </w:pPr>
      <w:r w:rsidRPr="0033034E">
        <w:rPr>
          <w:sz w:val="22"/>
          <w:szCs w:val="22"/>
        </w:rPr>
        <w:t>Opening doors for me and guiding my way</w:t>
      </w:r>
    </w:p>
    <w:p w14:paraId="45B041A9" w14:textId="30B418EA" w:rsidR="000425A3" w:rsidRPr="0033034E" w:rsidRDefault="000425A3" w:rsidP="005771C1">
      <w:pPr>
        <w:pStyle w:val="Default"/>
        <w:jc w:val="center"/>
        <w:rPr>
          <w:sz w:val="22"/>
          <w:szCs w:val="22"/>
        </w:rPr>
      </w:pPr>
      <w:r w:rsidRPr="0033034E">
        <w:rPr>
          <w:sz w:val="22"/>
          <w:szCs w:val="22"/>
        </w:rPr>
        <w:t>With love and happiness.</w:t>
      </w:r>
    </w:p>
    <w:p w14:paraId="15D3BB40" w14:textId="082CA0FA" w:rsidR="000425A3" w:rsidRPr="0033034E" w:rsidRDefault="000425A3" w:rsidP="005771C1">
      <w:pPr>
        <w:pStyle w:val="Default"/>
        <w:jc w:val="center"/>
        <w:rPr>
          <w:sz w:val="22"/>
          <w:szCs w:val="22"/>
        </w:rPr>
      </w:pPr>
      <w:r w:rsidRPr="0033034E">
        <w:rPr>
          <w:sz w:val="22"/>
          <w:szCs w:val="22"/>
        </w:rPr>
        <w:t>Education by Design, the future will be mine</w:t>
      </w:r>
    </w:p>
    <w:p w14:paraId="76C34B55" w14:textId="332853BD" w:rsidR="000425A3" w:rsidRPr="0033034E" w:rsidRDefault="000425A3" w:rsidP="005771C1">
      <w:pPr>
        <w:pStyle w:val="Default"/>
        <w:jc w:val="center"/>
        <w:rPr>
          <w:sz w:val="22"/>
          <w:szCs w:val="22"/>
        </w:rPr>
      </w:pPr>
      <w:r w:rsidRPr="0033034E">
        <w:rPr>
          <w:sz w:val="22"/>
          <w:szCs w:val="22"/>
        </w:rPr>
        <w:t>We’ll be standing side by side.</w:t>
      </w:r>
    </w:p>
    <w:p w14:paraId="3D2DE7DA" w14:textId="2D2146FD" w:rsidR="000425A3" w:rsidRPr="0033034E" w:rsidRDefault="000425A3" w:rsidP="005771C1">
      <w:pPr>
        <w:pStyle w:val="Default"/>
        <w:jc w:val="center"/>
        <w:rPr>
          <w:sz w:val="22"/>
          <w:szCs w:val="22"/>
        </w:rPr>
      </w:pPr>
      <w:r w:rsidRPr="0033034E">
        <w:rPr>
          <w:sz w:val="22"/>
          <w:szCs w:val="22"/>
        </w:rPr>
        <w:t>Design and Architecture Senior High</w:t>
      </w:r>
    </w:p>
    <w:p w14:paraId="01281A84" w14:textId="1F0D5C01" w:rsidR="000425A3" w:rsidRPr="0033034E" w:rsidRDefault="000425A3" w:rsidP="005771C1">
      <w:pPr>
        <w:spacing w:line="276" w:lineRule="auto"/>
        <w:jc w:val="center"/>
        <w:rPr>
          <w:rFonts w:ascii="Arial" w:hAnsi="Arial" w:cs="Arial"/>
        </w:rPr>
      </w:pPr>
      <w:r w:rsidRPr="0033034E">
        <w:rPr>
          <w:rFonts w:ascii="Arial" w:hAnsi="Arial" w:cs="Arial"/>
        </w:rPr>
        <w:t>I’ll remember you with pride</w:t>
      </w:r>
    </w:p>
    <w:p w14:paraId="5E8F550C" w14:textId="77777777" w:rsidR="000425A3" w:rsidRPr="0033034E" w:rsidRDefault="000425A3" w:rsidP="005771C1">
      <w:pPr>
        <w:spacing w:line="276" w:lineRule="auto"/>
        <w:jc w:val="center"/>
        <w:rPr>
          <w:rFonts w:ascii="Arial" w:hAnsi="Arial" w:cs="Arial"/>
        </w:rPr>
      </w:pPr>
    </w:p>
    <w:p w14:paraId="14479C0E" w14:textId="4FCBC8CB" w:rsidR="005717F2" w:rsidRPr="0033034E" w:rsidRDefault="005717F2" w:rsidP="005717F2">
      <w:pPr>
        <w:spacing w:line="276" w:lineRule="auto"/>
        <w:jc w:val="both"/>
        <w:rPr>
          <w:rFonts w:ascii="Arial" w:hAnsi="Arial" w:cs="Arial"/>
        </w:rPr>
      </w:pPr>
    </w:p>
    <w:p w14:paraId="3D92AC21" w14:textId="77777777" w:rsidR="0033034E" w:rsidRDefault="0033034E" w:rsidP="00946921">
      <w:pPr>
        <w:tabs>
          <w:tab w:val="left" w:pos="1504"/>
        </w:tabs>
        <w:spacing w:line="276" w:lineRule="auto"/>
        <w:jc w:val="center"/>
        <w:rPr>
          <w:rFonts w:ascii="Arial" w:hAnsi="Arial" w:cs="Arial"/>
          <w:b/>
          <w:bCs/>
        </w:rPr>
      </w:pPr>
    </w:p>
    <w:p w14:paraId="078ED3DA" w14:textId="77777777" w:rsidR="0033034E" w:rsidRDefault="0033034E" w:rsidP="00946921">
      <w:pPr>
        <w:tabs>
          <w:tab w:val="left" w:pos="1504"/>
        </w:tabs>
        <w:spacing w:line="276" w:lineRule="auto"/>
        <w:jc w:val="center"/>
        <w:rPr>
          <w:rFonts w:ascii="Arial" w:hAnsi="Arial" w:cs="Arial"/>
          <w:b/>
          <w:bCs/>
        </w:rPr>
      </w:pPr>
    </w:p>
    <w:p w14:paraId="06497499" w14:textId="77777777" w:rsidR="0033034E" w:rsidRDefault="0033034E" w:rsidP="00946921">
      <w:pPr>
        <w:tabs>
          <w:tab w:val="left" w:pos="1504"/>
        </w:tabs>
        <w:spacing w:line="276" w:lineRule="auto"/>
        <w:jc w:val="center"/>
        <w:rPr>
          <w:rFonts w:ascii="Arial" w:hAnsi="Arial" w:cs="Arial"/>
          <w:b/>
          <w:bCs/>
        </w:rPr>
      </w:pPr>
    </w:p>
    <w:p w14:paraId="5ABE223D" w14:textId="4B0AC189" w:rsidR="005717F2" w:rsidRPr="0033034E" w:rsidRDefault="00596086" w:rsidP="00946921">
      <w:pPr>
        <w:tabs>
          <w:tab w:val="left" w:pos="1504"/>
        </w:tabs>
        <w:spacing w:line="276" w:lineRule="auto"/>
        <w:jc w:val="center"/>
        <w:rPr>
          <w:rFonts w:ascii="Arial" w:hAnsi="Arial" w:cs="Arial"/>
          <w:b/>
          <w:bCs/>
        </w:rPr>
      </w:pPr>
      <w:r w:rsidRPr="0033034E">
        <w:rPr>
          <w:rFonts w:ascii="Arial" w:hAnsi="Arial" w:cs="Arial"/>
          <w:b/>
          <w:bCs/>
        </w:rPr>
        <w:t>Staff Roster</w:t>
      </w:r>
    </w:p>
    <w:p w14:paraId="1D364B13" w14:textId="253EB6F2" w:rsidR="00633552" w:rsidRPr="0033034E" w:rsidRDefault="00633552" w:rsidP="00946921">
      <w:pPr>
        <w:tabs>
          <w:tab w:val="left" w:pos="1504"/>
        </w:tabs>
        <w:spacing w:line="276" w:lineRule="auto"/>
        <w:jc w:val="center"/>
        <w:rPr>
          <w:rFonts w:ascii="Arial" w:hAnsi="Arial" w:cs="Arial"/>
          <w:b/>
          <w:bCs/>
        </w:rPr>
      </w:pPr>
      <w:r w:rsidRPr="0033034E">
        <w:rPr>
          <w:rFonts w:ascii="Arial" w:hAnsi="Arial" w:cs="Arial"/>
          <w:b/>
          <w:bCs/>
        </w:rPr>
        <w:t>20</w:t>
      </w:r>
      <w:r w:rsidR="00596086" w:rsidRPr="0033034E">
        <w:rPr>
          <w:rFonts w:ascii="Arial" w:hAnsi="Arial" w:cs="Arial"/>
          <w:b/>
          <w:bCs/>
        </w:rPr>
        <w:t>20-2021</w:t>
      </w:r>
    </w:p>
    <w:p w14:paraId="3D7E50AA" w14:textId="43B5094D"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b/>
          <w:bCs/>
          <w:color w:val="000000"/>
        </w:rPr>
        <w:t>Administrators</w:t>
      </w:r>
    </w:p>
    <w:p w14:paraId="31E95CB4" w14:textId="1332A7C4"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 xml:space="preserve">Ana Alvarez </w:t>
      </w:r>
      <w:proofErr w:type="spellStart"/>
      <w:r w:rsidRPr="0033034E">
        <w:rPr>
          <w:rFonts w:ascii="Arial" w:hAnsi="Arial" w:cs="Arial"/>
          <w:color w:val="000000"/>
        </w:rPr>
        <w:t>Arimon</w:t>
      </w:r>
      <w:proofErr w:type="spellEnd"/>
      <w:r w:rsidRPr="0033034E">
        <w:rPr>
          <w:rFonts w:ascii="Arial" w:hAnsi="Arial" w:cs="Arial"/>
          <w:color w:val="000000"/>
        </w:rPr>
        <w:t>, Principal</w:t>
      </w:r>
    </w:p>
    <w:p w14:paraId="60964226" w14:textId="4BA04428" w:rsidR="00314929"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Zuyin Companioni, Assistant Principal</w:t>
      </w:r>
    </w:p>
    <w:p w14:paraId="5E6384E0" w14:textId="77777777" w:rsidR="008D30C8" w:rsidRPr="0033034E" w:rsidRDefault="008D30C8" w:rsidP="00946921">
      <w:pPr>
        <w:autoSpaceDE w:val="0"/>
        <w:autoSpaceDN w:val="0"/>
        <w:adjustRightInd w:val="0"/>
        <w:spacing w:after="0" w:line="240" w:lineRule="auto"/>
        <w:jc w:val="center"/>
        <w:rPr>
          <w:rFonts w:ascii="Arial" w:hAnsi="Arial" w:cs="Arial"/>
          <w:color w:val="000000"/>
        </w:rPr>
      </w:pPr>
    </w:p>
    <w:p w14:paraId="7F74A70F" w14:textId="2AED771E" w:rsidR="00314929" w:rsidRDefault="00314929" w:rsidP="00946921">
      <w:pPr>
        <w:autoSpaceDE w:val="0"/>
        <w:autoSpaceDN w:val="0"/>
        <w:adjustRightInd w:val="0"/>
        <w:spacing w:after="0" w:line="240" w:lineRule="auto"/>
        <w:jc w:val="center"/>
        <w:rPr>
          <w:rFonts w:ascii="Arial" w:hAnsi="Arial" w:cs="Arial"/>
          <w:b/>
          <w:bCs/>
          <w:color w:val="000000"/>
        </w:rPr>
      </w:pPr>
      <w:r w:rsidRPr="0033034E">
        <w:rPr>
          <w:rFonts w:ascii="Arial" w:hAnsi="Arial" w:cs="Arial"/>
          <w:b/>
          <w:bCs/>
          <w:color w:val="000000"/>
        </w:rPr>
        <w:t>Magnet Lead Teacher</w:t>
      </w:r>
    </w:p>
    <w:p w14:paraId="3939E2EF" w14:textId="5046DD2E" w:rsidR="00314929"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Nick Britton</w:t>
      </w:r>
    </w:p>
    <w:p w14:paraId="49A0005B" w14:textId="77777777" w:rsidR="008D30C8" w:rsidRPr="0033034E" w:rsidRDefault="008D30C8" w:rsidP="00946921">
      <w:pPr>
        <w:autoSpaceDE w:val="0"/>
        <w:autoSpaceDN w:val="0"/>
        <w:adjustRightInd w:val="0"/>
        <w:spacing w:after="0" w:line="240" w:lineRule="auto"/>
        <w:jc w:val="center"/>
        <w:rPr>
          <w:rFonts w:ascii="Arial" w:hAnsi="Arial" w:cs="Arial"/>
          <w:color w:val="000000"/>
        </w:rPr>
      </w:pPr>
    </w:p>
    <w:p w14:paraId="714C5A45" w14:textId="77777777" w:rsidR="00E709AF" w:rsidRDefault="00314929" w:rsidP="00946921">
      <w:pPr>
        <w:autoSpaceDE w:val="0"/>
        <w:autoSpaceDN w:val="0"/>
        <w:adjustRightInd w:val="0"/>
        <w:spacing w:after="0" w:line="240" w:lineRule="auto"/>
        <w:jc w:val="center"/>
        <w:rPr>
          <w:rFonts w:ascii="Arial" w:hAnsi="Arial" w:cs="Arial"/>
          <w:b/>
          <w:bCs/>
          <w:color w:val="000000"/>
        </w:rPr>
      </w:pPr>
      <w:r w:rsidRPr="0033034E">
        <w:rPr>
          <w:rFonts w:ascii="Arial" w:hAnsi="Arial" w:cs="Arial"/>
          <w:b/>
          <w:bCs/>
          <w:color w:val="000000"/>
        </w:rPr>
        <w:t>Activities Director</w:t>
      </w:r>
    </w:p>
    <w:p w14:paraId="7CC3C7A8" w14:textId="2BA8442E" w:rsidR="00314929" w:rsidRDefault="00E709AF" w:rsidP="00946921">
      <w:pPr>
        <w:autoSpaceDE w:val="0"/>
        <w:autoSpaceDN w:val="0"/>
        <w:adjustRightInd w:val="0"/>
        <w:spacing w:after="0" w:line="240" w:lineRule="auto"/>
        <w:jc w:val="center"/>
        <w:rPr>
          <w:rFonts w:ascii="Arial" w:hAnsi="Arial" w:cs="Arial"/>
          <w:b/>
          <w:bCs/>
          <w:color w:val="000000"/>
        </w:rPr>
      </w:pPr>
      <w:r>
        <w:rPr>
          <w:rFonts w:ascii="Arial" w:hAnsi="Arial" w:cs="Arial"/>
          <w:b/>
          <w:bCs/>
          <w:color w:val="000000"/>
        </w:rPr>
        <w:t>TBA</w:t>
      </w:r>
    </w:p>
    <w:p w14:paraId="7DCF7A41" w14:textId="2AAF50C5" w:rsidR="00314929" w:rsidRDefault="00314929" w:rsidP="00946921">
      <w:pPr>
        <w:autoSpaceDE w:val="0"/>
        <w:autoSpaceDN w:val="0"/>
        <w:adjustRightInd w:val="0"/>
        <w:spacing w:after="0" w:line="240" w:lineRule="auto"/>
        <w:jc w:val="center"/>
        <w:rPr>
          <w:rFonts w:ascii="Arial" w:hAnsi="Arial" w:cs="Arial"/>
          <w:color w:val="000000"/>
        </w:rPr>
      </w:pPr>
    </w:p>
    <w:p w14:paraId="1B920421" w14:textId="6DDEE244"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b/>
          <w:bCs/>
          <w:color w:val="000000"/>
        </w:rPr>
        <w:t>Student Services</w:t>
      </w:r>
    </w:p>
    <w:p w14:paraId="4BB52AD9" w14:textId="1A9B2B70"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Michele Molina</w:t>
      </w:r>
    </w:p>
    <w:p w14:paraId="00399DE7" w14:textId="4DDE2E58"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Carlos Insignares</w:t>
      </w:r>
    </w:p>
    <w:p w14:paraId="3D6B5CF1" w14:textId="4708E7CA" w:rsidR="00314929"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Joan Maxwell</w:t>
      </w:r>
    </w:p>
    <w:p w14:paraId="3BB11383" w14:textId="77777777" w:rsidR="0033034E" w:rsidRPr="0033034E" w:rsidRDefault="0033034E" w:rsidP="00946921">
      <w:pPr>
        <w:autoSpaceDE w:val="0"/>
        <w:autoSpaceDN w:val="0"/>
        <w:adjustRightInd w:val="0"/>
        <w:spacing w:after="0" w:line="240" w:lineRule="auto"/>
        <w:jc w:val="center"/>
        <w:rPr>
          <w:rFonts w:ascii="Arial" w:hAnsi="Arial" w:cs="Arial"/>
          <w:color w:val="000000"/>
        </w:rPr>
      </w:pPr>
    </w:p>
    <w:p w14:paraId="5AD961F7" w14:textId="5005C6DC"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b/>
          <w:bCs/>
          <w:color w:val="000000"/>
        </w:rPr>
        <w:t>Design/Visual Arts</w:t>
      </w:r>
    </w:p>
    <w:p w14:paraId="609035D7" w14:textId="08AAC755"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Dale Brooks*</w:t>
      </w:r>
    </w:p>
    <w:p w14:paraId="176E75A4" w14:textId="1AADC074"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Alvaro Alvarez</w:t>
      </w:r>
    </w:p>
    <w:p w14:paraId="03A3C3B6" w14:textId="16BCDAF0" w:rsidR="00314929" w:rsidRPr="0033034E" w:rsidRDefault="000D3E64"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Mirtha Funcia</w:t>
      </w:r>
    </w:p>
    <w:p w14:paraId="3C97DA42" w14:textId="6627F6E3"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William Charles</w:t>
      </w:r>
    </w:p>
    <w:p w14:paraId="289CF836" w14:textId="26374A2B"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 xml:space="preserve">Paloma </w:t>
      </w:r>
      <w:proofErr w:type="spellStart"/>
      <w:r w:rsidRPr="0033034E">
        <w:rPr>
          <w:rFonts w:ascii="Arial" w:hAnsi="Arial" w:cs="Arial"/>
          <w:color w:val="000000"/>
        </w:rPr>
        <w:t>Ferreryos</w:t>
      </w:r>
      <w:proofErr w:type="spellEnd"/>
    </w:p>
    <w:p w14:paraId="28EAE81D" w14:textId="32251615"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Eric Hankin</w:t>
      </w:r>
    </w:p>
    <w:p w14:paraId="56D778BA" w14:textId="46A089E0" w:rsidR="00314929"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Ernesto Montes</w:t>
      </w:r>
    </w:p>
    <w:p w14:paraId="17D63324" w14:textId="13297F62" w:rsidR="00172A77" w:rsidRPr="0033034E" w:rsidRDefault="00172A77" w:rsidP="00946921">
      <w:pPr>
        <w:autoSpaceDE w:val="0"/>
        <w:autoSpaceDN w:val="0"/>
        <w:adjustRightInd w:val="0"/>
        <w:spacing w:after="0" w:line="240" w:lineRule="auto"/>
        <w:jc w:val="center"/>
        <w:rPr>
          <w:rFonts w:ascii="Arial" w:hAnsi="Arial" w:cs="Arial"/>
          <w:color w:val="000000"/>
        </w:rPr>
      </w:pPr>
      <w:r>
        <w:rPr>
          <w:rFonts w:ascii="Arial" w:hAnsi="Arial" w:cs="Arial"/>
          <w:color w:val="000000"/>
        </w:rPr>
        <w:t xml:space="preserve">Mateo Nava </w:t>
      </w:r>
    </w:p>
    <w:p w14:paraId="233F4965" w14:textId="1EC88F3C" w:rsidR="00314929" w:rsidRPr="0033034E" w:rsidRDefault="005235EB" w:rsidP="00946921">
      <w:pPr>
        <w:autoSpaceDE w:val="0"/>
        <w:autoSpaceDN w:val="0"/>
        <w:adjustRightInd w:val="0"/>
        <w:spacing w:after="0" w:line="240" w:lineRule="auto"/>
        <w:jc w:val="center"/>
        <w:rPr>
          <w:rFonts w:ascii="Arial" w:hAnsi="Arial" w:cs="Arial"/>
          <w:color w:val="000000"/>
        </w:rPr>
      </w:pPr>
      <w:r>
        <w:rPr>
          <w:rFonts w:ascii="Arial" w:hAnsi="Arial" w:cs="Arial"/>
          <w:color w:val="000000"/>
        </w:rPr>
        <w:t>T</w:t>
      </w:r>
      <w:r w:rsidR="00314929" w:rsidRPr="0033034E">
        <w:rPr>
          <w:rFonts w:ascii="Arial" w:hAnsi="Arial" w:cs="Arial"/>
          <w:color w:val="000000"/>
        </w:rPr>
        <w:t>homas Pike</w:t>
      </w:r>
    </w:p>
    <w:p w14:paraId="4DEF68A7" w14:textId="57AB8FA4"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David Shanoskie</w:t>
      </w:r>
    </w:p>
    <w:p w14:paraId="748EBB03" w14:textId="13466E58" w:rsidR="00314929"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 xml:space="preserve">Giovanna </w:t>
      </w:r>
      <w:proofErr w:type="spellStart"/>
      <w:r w:rsidRPr="0033034E">
        <w:rPr>
          <w:rFonts w:ascii="Arial" w:hAnsi="Arial" w:cs="Arial"/>
          <w:color w:val="000000"/>
        </w:rPr>
        <w:t>Sorondo</w:t>
      </w:r>
      <w:proofErr w:type="spellEnd"/>
    </w:p>
    <w:p w14:paraId="1003F313" w14:textId="77777777" w:rsidR="0033034E" w:rsidRPr="0033034E" w:rsidRDefault="0033034E" w:rsidP="00946921">
      <w:pPr>
        <w:autoSpaceDE w:val="0"/>
        <w:autoSpaceDN w:val="0"/>
        <w:adjustRightInd w:val="0"/>
        <w:spacing w:after="0" w:line="240" w:lineRule="auto"/>
        <w:jc w:val="center"/>
        <w:rPr>
          <w:rFonts w:ascii="Arial" w:hAnsi="Arial" w:cs="Arial"/>
          <w:color w:val="000000"/>
        </w:rPr>
      </w:pPr>
    </w:p>
    <w:p w14:paraId="22A954F5" w14:textId="36BC2870"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b/>
          <w:bCs/>
          <w:color w:val="000000"/>
        </w:rPr>
        <w:t>Foreign Language</w:t>
      </w:r>
    </w:p>
    <w:p w14:paraId="552D0003" w14:textId="6B6828BA"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Teresita Lopez*</w:t>
      </w:r>
    </w:p>
    <w:p w14:paraId="3A665818" w14:textId="15EF51D2"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Svitlana Isakova</w:t>
      </w:r>
    </w:p>
    <w:p w14:paraId="321581F6" w14:textId="77777777" w:rsidR="0033034E" w:rsidRDefault="0033034E" w:rsidP="00946921">
      <w:pPr>
        <w:autoSpaceDE w:val="0"/>
        <w:autoSpaceDN w:val="0"/>
        <w:adjustRightInd w:val="0"/>
        <w:spacing w:after="0" w:line="240" w:lineRule="auto"/>
        <w:jc w:val="center"/>
        <w:rPr>
          <w:rFonts w:ascii="Arial" w:hAnsi="Arial" w:cs="Arial"/>
          <w:b/>
          <w:bCs/>
          <w:color w:val="000000"/>
        </w:rPr>
      </w:pPr>
    </w:p>
    <w:p w14:paraId="034E64DE" w14:textId="210AB02D" w:rsidR="00314929" w:rsidRDefault="00314929" w:rsidP="00946921">
      <w:pPr>
        <w:autoSpaceDE w:val="0"/>
        <w:autoSpaceDN w:val="0"/>
        <w:adjustRightInd w:val="0"/>
        <w:spacing w:after="0" w:line="240" w:lineRule="auto"/>
        <w:jc w:val="center"/>
        <w:rPr>
          <w:rFonts w:ascii="Arial" w:hAnsi="Arial" w:cs="Arial"/>
          <w:b/>
          <w:bCs/>
          <w:color w:val="000000"/>
        </w:rPr>
      </w:pPr>
      <w:r w:rsidRPr="0033034E">
        <w:rPr>
          <w:rFonts w:ascii="Arial" w:hAnsi="Arial" w:cs="Arial"/>
          <w:b/>
          <w:bCs/>
          <w:color w:val="000000"/>
        </w:rPr>
        <w:t>Language Art</w:t>
      </w:r>
    </w:p>
    <w:p w14:paraId="71804B72" w14:textId="6292C31C"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Marlene Zamora</w:t>
      </w:r>
      <w:r w:rsidRPr="0033034E">
        <w:rPr>
          <w:rFonts w:ascii="Arial" w:hAnsi="Arial" w:cs="Arial"/>
          <w:b/>
          <w:bCs/>
          <w:color w:val="000000"/>
        </w:rPr>
        <w:t>*</w:t>
      </w:r>
    </w:p>
    <w:p w14:paraId="372A4FFD" w14:textId="2DD260A4"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Justin Cox</w:t>
      </w:r>
    </w:p>
    <w:p w14:paraId="6D4B5EB2" w14:textId="7AD22EC5"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Eleanor McKinley</w:t>
      </w:r>
    </w:p>
    <w:p w14:paraId="7F7CBEEF" w14:textId="2FF7899A" w:rsidR="00314929"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Carlos Munoz</w:t>
      </w:r>
    </w:p>
    <w:p w14:paraId="4666B0C3" w14:textId="77777777" w:rsidR="0033034E" w:rsidRPr="0033034E" w:rsidRDefault="0033034E" w:rsidP="00946921">
      <w:pPr>
        <w:autoSpaceDE w:val="0"/>
        <w:autoSpaceDN w:val="0"/>
        <w:adjustRightInd w:val="0"/>
        <w:spacing w:after="0" w:line="240" w:lineRule="auto"/>
        <w:jc w:val="center"/>
        <w:rPr>
          <w:rFonts w:ascii="Arial" w:hAnsi="Arial" w:cs="Arial"/>
          <w:color w:val="000000"/>
        </w:rPr>
      </w:pPr>
    </w:p>
    <w:p w14:paraId="6FB5C2CB" w14:textId="337127AE"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b/>
          <w:bCs/>
          <w:color w:val="000000"/>
        </w:rPr>
        <w:t>Mathematics</w:t>
      </w:r>
    </w:p>
    <w:p w14:paraId="2AFEDC36" w14:textId="1AF60453"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 xml:space="preserve">Adriana </w:t>
      </w:r>
      <w:r w:rsidR="005235EB">
        <w:rPr>
          <w:rFonts w:ascii="Arial" w:hAnsi="Arial" w:cs="Arial"/>
          <w:color w:val="000000"/>
        </w:rPr>
        <w:t>D</w:t>
      </w:r>
      <w:r w:rsidRPr="0033034E">
        <w:rPr>
          <w:rFonts w:ascii="Arial" w:hAnsi="Arial" w:cs="Arial"/>
          <w:color w:val="000000"/>
        </w:rPr>
        <w:t>iaz-Bergnes*</w:t>
      </w:r>
    </w:p>
    <w:p w14:paraId="0E52BDD7" w14:textId="455CC3E5"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David Alfonso</w:t>
      </w:r>
    </w:p>
    <w:p w14:paraId="174999C1" w14:textId="12D40A6D" w:rsidR="00314929" w:rsidRPr="0033034E" w:rsidRDefault="008722E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Reynaldo San Miguel</w:t>
      </w:r>
    </w:p>
    <w:p w14:paraId="1DFF26A5" w14:textId="77777777" w:rsidR="0033034E" w:rsidRPr="0033034E" w:rsidRDefault="0033034E" w:rsidP="00946921">
      <w:pPr>
        <w:autoSpaceDE w:val="0"/>
        <w:autoSpaceDN w:val="0"/>
        <w:adjustRightInd w:val="0"/>
        <w:spacing w:after="0" w:line="240" w:lineRule="auto"/>
        <w:jc w:val="center"/>
        <w:rPr>
          <w:rFonts w:ascii="Arial" w:hAnsi="Arial" w:cs="Arial"/>
          <w:color w:val="000000"/>
        </w:rPr>
      </w:pPr>
    </w:p>
    <w:p w14:paraId="152025E4" w14:textId="77777777" w:rsidR="008D30C8" w:rsidRDefault="008D30C8" w:rsidP="00946921">
      <w:pPr>
        <w:autoSpaceDE w:val="0"/>
        <w:autoSpaceDN w:val="0"/>
        <w:adjustRightInd w:val="0"/>
        <w:spacing w:after="0" w:line="240" w:lineRule="auto"/>
        <w:jc w:val="center"/>
        <w:rPr>
          <w:rFonts w:ascii="Arial" w:hAnsi="Arial" w:cs="Arial"/>
          <w:b/>
          <w:bCs/>
          <w:color w:val="000000"/>
        </w:rPr>
      </w:pPr>
    </w:p>
    <w:p w14:paraId="5D170FB4" w14:textId="77777777" w:rsidR="008D30C8" w:rsidRDefault="008D30C8" w:rsidP="00946921">
      <w:pPr>
        <w:autoSpaceDE w:val="0"/>
        <w:autoSpaceDN w:val="0"/>
        <w:adjustRightInd w:val="0"/>
        <w:spacing w:after="0" w:line="240" w:lineRule="auto"/>
        <w:jc w:val="center"/>
        <w:rPr>
          <w:rFonts w:ascii="Arial" w:hAnsi="Arial" w:cs="Arial"/>
          <w:b/>
          <w:bCs/>
          <w:color w:val="000000"/>
        </w:rPr>
      </w:pPr>
    </w:p>
    <w:p w14:paraId="33689070" w14:textId="77777777" w:rsidR="008D30C8" w:rsidRDefault="008D30C8" w:rsidP="00946921">
      <w:pPr>
        <w:autoSpaceDE w:val="0"/>
        <w:autoSpaceDN w:val="0"/>
        <w:adjustRightInd w:val="0"/>
        <w:spacing w:after="0" w:line="240" w:lineRule="auto"/>
        <w:jc w:val="center"/>
        <w:rPr>
          <w:rFonts w:ascii="Arial" w:hAnsi="Arial" w:cs="Arial"/>
          <w:b/>
          <w:bCs/>
          <w:color w:val="000000"/>
        </w:rPr>
      </w:pPr>
    </w:p>
    <w:p w14:paraId="59995F61" w14:textId="77777777" w:rsidR="008D30C8" w:rsidRDefault="008D30C8" w:rsidP="00946921">
      <w:pPr>
        <w:autoSpaceDE w:val="0"/>
        <w:autoSpaceDN w:val="0"/>
        <w:adjustRightInd w:val="0"/>
        <w:spacing w:after="0" w:line="240" w:lineRule="auto"/>
        <w:jc w:val="center"/>
        <w:rPr>
          <w:rFonts w:ascii="Arial" w:hAnsi="Arial" w:cs="Arial"/>
          <w:b/>
          <w:bCs/>
          <w:color w:val="000000"/>
        </w:rPr>
      </w:pPr>
    </w:p>
    <w:p w14:paraId="6E71C151" w14:textId="4D79ED81"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b/>
          <w:bCs/>
          <w:color w:val="000000"/>
        </w:rPr>
        <w:t>Science</w:t>
      </w:r>
    </w:p>
    <w:p w14:paraId="1D1228A7" w14:textId="53E29C8A" w:rsidR="00314929" w:rsidRPr="0033034E" w:rsidRDefault="00314929"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 xml:space="preserve">Caroline </w:t>
      </w:r>
      <w:proofErr w:type="spellStart"/>
      <w:r w:rsidRPr="0033034E">
        <w:rPr>
          <w:rFonts w:ascii="Arial" w:hAnsi="Arial" w:cs="Arial"/>
          <w:color w:val="000000"/>
        </w:rPr>
        <w:t>Yopp</w:t>
      </w:r>
      <w:proofErr w:type="spellEnd"/>
      <w:r w:rsidRPr="0033034E">
        <w:rPr>
          <w:rFonts w:ascii="Arial" w:hAnsi="Arial" w:cs="Arial"/>
          <w:color w:val="000000"/>
        </w:rPr>
        <w:t>*</w:t>
      </w:r>
    </w:p>
    <w:p w14:paraId="4E818F46" w14:textId="6079D231" w:rsidR="005717F2" w:rsidRDefault="00220B43" w:rsidP="00EA2D93">
      <w:pPr>
        <w:spacing w:after="0" w:line="276" w:lineRule="auto"/>
        <w:jc w:val="center"/>
        <w:rPr>
          <w:rFonts w:ascii="Arial" w:hAnsi="Arial" w:cs="Arial"/>
        </w:rPr>
      </w:pPr>
      <w:r w:rsidRPr="0033034E">
        <w:rPr>
          <w:rFonts w:ascii="Arial" w:hAnsi="Arial" w:cs="Arial"/>
        </w:rPr>
        <w:t>Jo</w:t>
      </w:r>
      <w:r w:rsidR="005235EB">
        <w:rPr>
          <w:rFonts w:ascii="Arial" w:hAnsi="Arial" w:cs="Arial"/>
        </w:rPr>
        <w:t>hn</w:t>
      </w:r>
      <w:r w:rsidRPr="0033034E">
        <w:rPr>
          <w:rFonts w:ascii="Arial" w:hAnsi="Arial" w:cs="Arial"/>
        </w:rPr>
        <w:t xml:space="preserve"> Stimson</w:t>
      </w:r>
    </w:p>
    <w:p w14:paraId="3C8186A8" w14:textId="682557E4" w:rsidR="00EA2D93" w:rsidRPr="0033034E" w:rsidRDefault="00EA2D93" w:rsidP="00EA2D93">
      <w:pPr>
        <w:spacing w:after="0" w:line="276" w:lineRule="auto"/>
        <w:jc w:val="center"/>
        <w:rPr>
          <w:rFonts w:ascii="Arial" w:hAnsi="Arial" w:cs="Arial"/>
        </w:rPr>
      </w:pPr>
      <w:r>
        <w:rPr>
          <w:rFonts w:ascii="Arial" w:hAnsi="Arial" w:cs="Arial"/>
        </w:rPr>
        <w:t>Laura Varela</w:t>
      </w:r>
    </w:p>
    <w:p w14:paraId="6ED1278F" w14:textId="77777777" w:rsidR="0070392A" w:rsidRPr="0033034E" w:rsidRDefault="0070392A" w:rsidP="00946921">
      <w:pPr>
        <w:autoSpaceDE w:val="0"/>
        <w:autoSpaceDN w:val="0"/>
        <w:adjustRightInd w:val="0"/>
        <w:spacing w:after="0" w:line="240" w:lineRule="auto"/>
        <w:jc w:val="center"/>
        <w:rPr>
          <w:rFonts w:ascii="Arial" w:hAnsi="Arial" w:cs="Arial"/>
          <w:b/>
          <w:bCs/>
          <w:color w:val="000000"/>
        </w:rPr>
      </w:pPr>
    </w:p>
    <w:p w14:paraId="4ECA2C93" w14:textId="3A089969" w:rsidR="0033034E" w:rsidRPr="00172A77" w:rsidRDefault="00946921" w:rsidP="00172A77">
      <w:pPr>
        <w:autoSpaceDE w:val="0"/>
        <w:autoSpaceDN w:val="0"/>
        <w:adjustRightInd w:val="0"/>
        <w:spacing w:after="0" w:line="240" w:lineRule="auto"/>
        <w:jc w:val="center"/>
        <w:rPr>
          <w:rFonts w:ascii="Arial" w:hAnsi="Arial" w:cs="Arial"/>
          <w:b/>
          <w:bCs/>
          <w:color w:val="000000"/>
        </w:rPr>
      </w:pPr>
      <w:r w:rsidRPr="0033034E">
        <w:rPr>
          <w:rFonts w:ascii="Arial" w:hAnsi="Arial" w:cs="Arial"/>
          <w:b/>
          <w:bCs/>
          <w:color w:val="000000"/>
        </w:rPr>
        <w:t>Social Studies</w:t>
      </w:r>
    </w:p>
    <w:p w14:paraId="69618AEE" w14:textId="33ED381D"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Edward Callahan</w:t>
      </w:r>
    </w:p>
    <w:p w14:paraId="5E1BBC67" w14:textId="06C74B93"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Wade Charlestant</w:t>
      </w:r>
    </w:p>
    <w:p w14:paraId="6917A37E" w14:textId="2F28A0DF" w:rsidR="00946921"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 xml:space="preserve">Zudannie </w:t>
      </w:r>
      <w:r w:rsidR="005235EB">
        <w:rPr>
          <w:rFonts w:ascii="Arial" w:hAnsi="Arial" w:cs="Arial"/>
          <w:color w:val="000000"/>
        </w:rPr>
        <w:t>N</w:t>
      </w:r>
      <w:r w:rsidRPr="0033034E">
        <w:rPr>
          <w:rFonts w:ascii="Arial" w:hAnsi="Arial" w:cs="Arial"/>
          <w:color w:val="000000"/>
        </w:rPr>
        <w:t>unez-Hernandez</w:t>
      </w:r>
    </w:p>
    <w:p w14:paraId="16F32A1D" w14:textId="77777777" w:rsidR="0033034E" w:rsidRPr="0033034E" w:rsidRDefault="0033034E" w:rsidP="00946921">
      <w:pPr>
        <w:autoSpaceDE w:val="0"/>
        <w:autoSpaceDN w:val="0"/>
        <w:adjustRightInd w:val="0"/>
        <w:spacing w:after="0" w:line="240" w:lineRule="auto"/>
        <w:jc w:val="center"/>
        <w:rPr>
          <w:rFonts w:ascii="Arial" w:hAnsi="Arial" w:cs="Arial"/>
          <w:color w:val="000000"/>
        </w:rPr>
      </w:pPr>
    </w:p>
    <w:p w14:paraId="4AE7FE13" w14:textId="2C892AC8"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b/>
          <w:bCs/>
          <w:color w:val="000000"/>
        </w:rPr>
        <w:t>Special Education</w:t>
      </w:r>
    </w:p>
    <w:p w14:paraId="410B0EEC" w14:textId="09A350B6" w:rsidR="00946921"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Marlene Zamora</w:t>
      </w:r>
    </w:p>
    <w:p w14:paraId="595C161B" w14:textId="77777777" w:rsidR="0033034E" w:rsidRPr="0033034E" w:rsidRDefault="0033034E" w:rsidP="00946921">
      <w:pPr>
        <w:autoSpaceDE w:val="0"/>
        <w:autoSpaceDN w:val="0"/>
        <w:adjustRightInd w:val="0"/>
        <w:spacing w:after="0" w:line="240" w:lineRule="auto"/>
        <w:jc w:val="center"/>
        <w:rPr>
          <w:rFonts w:ascii="Arial" w:hAnsi="Arial" w:cs="Arial"/>
          <w:color w:val="000000"/>
        </w:rPr>
      </w:pPr>
    </w:p>
    <w:p w14:paraId="60483C6A" w14:textId="65F8A488"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b/>
          <w:bCs/>
          <w:color w:val="000000"/>
        </w:rPr>
        <w:t>Technology/CTE</w:t>
      </w:r>
    </w:p>
    <w:p w14:paraId="4E428FB0" w14:textId="476117C6"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Alvaro Alvarez</w:t>
      </w:r>
    </w:p>
    <w:p w14:paraId="028460F6" w14:textId="77777777" w:rsidR="0033034E" w:rsidRPr="0033034E" w:rsidRDefault="0033034E" w:rsidP="00946921">
      <w:pPr>
        <w:autoSpaceDE w:val="0"/>
        <w:autoSpaceDN w:val="0"/>
        <w:adjustRightInd w:val="0"/>
        <w:spacing w:after="0" w:line="240" w:lineRule="auto"/>
        <w:jc w:val="center"/>
        <w:rPr>
          <w:rFonts w:ascii="Arial" w:hAnsi="Arial" w:cs="Arial"/>
          <w:color w:val="000000"/>
        </w:rPr>
      </w:pPr>
    </w:p>
    <w:p w14:paraId="28912136" w14:textId="30A79B72"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b/>
          <w:bCs/>
          <w:color w:val="000000"/>
        </w:rPr>
        <w:t>Student Services</w:t>
      </w:r>
    </w:p>
    <w:p w14:paraId="62B3E085" w14:textId="2903309E"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Michele Molina</w:t>
      </w:r>
    </w:p>
    <w:p w14:paraId="29B9283B" w14:textId="7A6CECD2"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Carlos Insignares</w:t>
      </w:r>
    </w:p>
    <w:p w14:paraId="3F493813" w14:textId="2B887D6F" w:rsidR="00946921"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Joan Maxwell</w:t>
      </w:r>
    </w:p>
    <w:p w14:paraId="2E40CA6B" w14:textId="77777777" w:rsidR="0033034E" w:rsidRPr="0033034E" w:rsidRDefault="0033034E" w:rsidP="00946921">
      <w:pPr>
        <w:autoSpaceDE w:val="0"/>
        <w:autoSpaceDN w:val="0"/>
        <w:adjustRightInd w:val="0"/>
        <w:spacing w:after="0" w:line="240" w:lineRule="auto"/>
        <w:jc w:val="center"/>
        <w:rPr>
          <w:rFonts w:ascii="Arial" w:hAnsi="Arial" w:cs="Arial"/>
          <w:color w:val="000000"/>
        </w:rPr>
      </w:pPr>
    </w:p>
    <w:p w14:paraId="76F9062B" w14:textId="2F32360B"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b/>
          <w:bCs/>
          <w:color w:val="000000"/>
        </w:rPr>
        <w:t>Design/Visual Arts</w:t>
      </w:r>
    </w:p>
    <w:p w14:paraId="4A6E9495" w14:textId="34500B7B"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Dale Brooks*</w:t>
      </w:r>
    </w:p>
    <w:p w14:paraId="0F4706CD" w14:textId="7DD52C18"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Alvaro Alvarez</w:t>
      </w:r>
    </w:p>
    <w:p w14:paraId="32DCA4D0" w14:textId="7F0570E7" w:rsidR="00946921" w:rsidRDefault="005E476F" w:rsidP="00946921">
      <w:pPr>
        <w:autoSpaceDE w:val="0"/>
        <w:autoSpaceDN w:val="0"/>
        <w:adjustRightInd w:val="0"/>
        <w:spacing w:after="0" w:line="240" w:lineRule="auto"/>
        <w:jc w:val="center"/>
        <w:rPr>
          <w:rFonts w:ascii="Arial" w:hAnsi="Arial" w:cs="Arial"/>
          <w:color w:val="000000"/>
        </w:rPr>
      </w:pPr>
      <w:r>
        <w:rPr>
          <w:rFonts w:ascii="Arial" w:hAnsi="Arial" w:cs="Arial"/>
          <w:color w:val="000000"/>
        </w:rPr>
        <w:t>Mirtha Funcia</w:t>
      </w:r>
    </w:p>
    <w:p w14:paraId="178F4A2F" w14:textId="77777777" w:rsidR="0033034E" w:rsidRPr="0033034E" w:rsidRDefault="0033034E" w:rsidP="00946921">
      <w:pPr>
        <w:autoSpaceDE w:val="0"/>
        <w:autoSpaceDN w:val="0"/>
        <w:adjustRightInd w:val="0"/>
        <w:spacing w:after="0" w:line="240" w:lineRule="auto"/>
        <w:jc w:val="center"/>
        <w:rPr>
          <w:rFonts w:ascii="Arial" w:hAnsi="Arial" w:cs="Arial"/>
          <w:color w:val="000000"/>
        </w:rPr>
      </w:pPr>
    </w:p>
    <w:p w14:paraId="55AB9E32" w14:textId="6A663F1A"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b/>
          <w:bCs/>
          <w:color w:val="000000"/>
        </w:rPr>
        <w:t>FIU Adjunct</w:t>
      </w:r>
    </w:p>
    <w:p w14:paraId="33E0CDD0" w14:textId="6F1DA977" w:rsidR="00946921"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 xml:space="preserve">Ramses </w:t>
      </w:r>
      <w:proofErr w:type="spellStart"/>
      <w:r w:rsidRPr="0033034E">
        <w:rPr>
          <w:rFonts w:ascii="Arial" w:hAnsi="Arial" w:cs="Arial"/>
          <w:color w:val="000000"/>
        </w:rPr>
        <w:t>Terrero</w:t>
      </w:r>
      <w:proofErr w:type="spellEnd"/>
    </w:p>
    <w:p w14:paraId="5FFB2381" w14:textId="77777777" w:rsidR="0033034E" w:rsidRPr="0033034E" w:rsidRDefault="0033034E" w:rsidP="00946921">
      <w:pPr>
        <w:autoSpaceDE w:val="0"/>
        <w:autoSpaceDN w:val="0"/>
        <w:adjustRightInd w:val="0"/>
        <w:spacing w:after="0" w:line="240" w:lineRule="auto"/>
        <w:jc w:val="center"/>
        <w:rPr>
          <w:rFonts w:ascii="Arial" w:hAnsi="Arial" w:cs="Arial"/>
          <w:color w:val="000000"/>
        </w:rPr>
      </w:pPr>
    </w:p>
    <w:p w14:paraId="524482BF" w14:textId="750993E9"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b/>
          <w:bCs/>
          <w:color w:val="000000"/>
        </w:rPr>
        <w:t>Internship Coordinator</w:t>
      </w:r>
    </w:p>
    <w:p w14:paraId="2958BF97" w14:textId="4CF3656F" w:rsidR="00946921" w:rsidRDefault="008D30C8" w:rsidP="00946921">
      <w:pPr>
        <w:autoSpaceDE w:val="0"/>
        <w:autoSpaceDN w:val="0"/>
        <w:adjustRightInd w:val="0"/>
        <w:spacing w:after="0" w:line="240" w:lineRule="auto"/>
        <w:jc w:val="center"/>
        <w:rPr>
          <w:rFonts w:ascii="Arial" w:hAnsi="Arial" w:cs="Arial"/>
          <w:color w:val="000000"/>
        </w:rPr>
      </w:pPr>
      <w:r>
        <w:rPr>
          <w:rFonts w:ascii="Arial" w:hAnsi="Arial" w:cs="Arial"/>
          <w:color w:val="000000"/>
        </w:rPr>
        <w:t>Nicholas Britton</w:t>
      </w:r>
    </w:p>
    <w:p w14:paraId="308724EC" w14:textId="77777777" w:rsidR="008D30C8" w:rsidRPr="0033034E" w:rsidRDefault="008D30C8" w:rsidP="00946921">
      <w:pPr>
        <w:autoSpaceDE w:val="0"/>
        <w:autoSpaceDN w:val="0"/>
        <w:adjustRightInd w:val="0"/>
        <w:spacing w:after="0" w:line="240" w:lineRule="auto"/>
        <w:jc w:val="center"/>
        <w:rPr>
          <w:rFonts w:ascii="Arial" w:hAnsi="Arial" w:cs="Arial"/>
          <w:color w:val="000000"/>
        </w:rPr>
      </w:pPr>
    </w:p>
    <w:p w14:paraId="4CBAD467" w14:textId="7BA9A1FD"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b/>
          <w:bCs/>
          <w:color w:val="000000"/>
        </w:rPr>
        <w:t>Substitute Locator</w:t>
      </w:r>
      <w:r w:rsidR="00EA2D93">
        <w:rPr>
          <w:rFonts w:ascii="Arial" w:hAnsi="Arial" w:cs="Arial"/>
          <w:b/>
          <w:bCs/>
          <w:color w:val="000000"/>
        </w:rPr>
        <w:t>/</w:t>
      </w:r>
      <w:r w:rsidRPr="0033034E">
        <w:rPr>
          <w:rFonts w:ascii="Arial" w:hAnsi="Arial" w:cs="Arial"/>
          <w:b/>
          <w:bCs/>
          <w:color w:val="000000"/>
        </w:rPr>
        <w:t>Virtual School Facilitator</w:t>
      </w:r>
    </w:p>
    <w:p w14:paraId="36735760" w14:textId="0EC9594A" w:rsidR="00946921"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Janice Jackson</w:t>
      </w:r>
    </w:p>
    <w:p w14:paraId="5D732534" w14:textId="77777777" w:rsidR="005E476F" w:rsidRPr="0033034E" w:rsidRDefault="005E476F" w:rsidP="00946921">
      <w:pPr>
        <w:autoSpaceDE w:val="0"/>
        <w:autoSpaceDN w:val="0"/>
        <w:adjustRightInd w:val="0"/>
        <w:spacing w:after="0" w:line="240" w:lineRule="auto"/>
        <w:jc w:val="center"/>
        <w:rPr>
          <w:rFonts w:ascii="Arial" w:hAnsi="Arial" w:cs="Arial"/>
          <w:color w:val="000000"/>
        </w:rPr>
      </w:pPr>
    </w:p>
    <w:p w14:paraId="01EBBD32" w14:textId="059092E6"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b/>
          <w:bCs/>
          <w:color w:val="000000"/>
        </w:rPr>
        <w:t>Cafeteria</w:t>
      </w:r>
    </w:p>
    <w:p w14:paraId="4BC5C6EF" w14:textId="16603A34" w:rsidR="00946921" w:rsidRPr="0033034E" w:rsidRDefault="00946921" w:rsidP="00946921">
      <w:pPr>
        <w:autoSpaceDE w:val="0"/>
        <w:autoSpaceDN w:val="0"/>
        <w:adjustRightInd w:val="0"/>
        <w:spacing w:after="0" w:line="240" w:lineRule="auto"/>
        <w:jc w:val="center"/>
        <w:rPr>
          <w:rFonts w:ascii="Arial" w:hAnsi="Arial" w:cs="Arial"/>
          <w:color w:val="000000"/>
        </w:rPr>
      </w:pPr>
      <w:proofErr w:type="spellStart"/>
      <w:r w:rsidRPr="0033034E">
        <w:rPr>
          <w:rFonts w:ascii="Arial" w:hAnsi="Arial" w:cs="Arial"/>
          <w:color w:val="000000"/>
        </w:rPr>
        <w:t>Miosotis</w:t>
      </w:r>
      <w:proofErr w:type="spellEnd"/>
      <w:r w:rsidRPr="0033034E">
        <w:rPr>
          <w:rFonts w:ascii="Arial" w:hAnsi="Arial" w:cs="Arial"/>
          <w:color w:val="000000"/>
        </w:rPr>
        <w:t xml:space="preserve"> Felipe</w:t>
      </w:r>
    </w:p>
    <w:p w14:paraId="7D6D9943" w14:textId="25671402" w:rsidR="00946921"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Georgia Pierre</w:t>
      </w:r>
    </w:p>
    <w:p w14:paraId="7E775B94" w14:textId="77777777" w:rsidR="005E476F" w:rsidRPr="0033034E" w:rsidRDefault="005E476F" w:rsidP="00946921">
      <w:pPr>
        <w:autoSpaceDE w:val="0"/>
        <w:autoSpaceDN w:val="0"/>
        <w:adjustRightInd w:val="0"/>
        <w:spacing w:after="0" w:line="240" w:lineRule="auto"/>
        <w:jc w:val="center"/>
        <w:rPr>
          <w:rFonts w:ascii="Arial" w:hAnsi="Arial" w:cs="Arial"/>
          <w:color w:val="000000"/>
        </w:rPr>
      </w:pPr>
    </w:p>
    <w:p w14:paraId="709D9965" w14:textId="6077A29C"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b/>
          <w:bCs/>
          <w:color w:val="000000"/>
        </w:rPr>
        <w:t>Clerical</w:t>
      </w:r>
    </w:p>
    <w:p w14:paraId="6912B3D8" w14:textId="0F8252E8"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Virginia Kemp (</w:t>
      </w:r>
      <w:r w:rsidR="00525BAC" w:rsidRPr="0033034E">
        <w:rPr>
          <w:rFonts w:ascii="Arial" w:hAnsi="Arial" w:cs="Arial"/>
          <w:color w:val="000000"/>
        </w:rPr>
        <w:t>Attendance</w:t>
      </w:r>
      <w:r w:rsidRPr="0033034E">
        <w:rPr>
          <w:rFonts w:ascii="Arial" w:hAnsi="Arial" w:cs="Arial"/>
          <w:color w:val="000000"/>
        </w:rPr>
        <w:t>/Magnet)</w:t>
      </w:r>
    </w:p>
    <w:p w14:paraId="0D8A64ED" w14:textId="488FDEB1"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Rina Rodriguez (Principal’s Secretary)</w:t>
      </w:r>
    </w:p>
    <w:p w14:paraId="114E8A74" w14:textId="525EF5F4"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Lucenda Roper (Treasure)</w:t>
      </w:r>
    </w:p>
    <w:p w14:paraId="0D223A04" w14:textId="44012836" w:rsidR="00946921"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Adelsa Simon (Registrar)</w:t>
      </w:r>
    </w:p>
    <w:p w14:paraId="7B708BBC" w14:textId="44757470" w:rsidR="005E476F" w:rsidRDefault="005E476F" w:rsidP="00946921">
      <w:pPr>
        <w:autoSpaceDE w:val="0"/>
        <w:autoSpaceDN w:val="0"/>
        <w:adjustRightInd w:val="0"/>
        <w:spacing w:after="0" w:line="240" w:lineRule="auto"/>
        <w:jc w:val="center"/>
        <w:rPr>
          <w:rFonts w:ascii="Arial" w:hAnsi="Arial" w:cs="Arial"/>
          <w:color w:val="000000"/>
        </w:rPr>
      </w:pPr>
    </w:p>
    <w:p w14:paraId="6900BE35" w14:textId="5C8DE912" w:rsidR="004123B6" w:rsidRDefault="004123B6" w:rsidP="00946921">
      <w:pPr>
        <w:autoSpaceDE w:val="0"/>
        <w:autoSpaceDN w:val="0"/>
        <w:adjustRightInd w:val="0"/>
        <w:spacing w:after="0" w:line="240" w:lineRule="auto"/>
        <w:jc w:val="center"/>
        <w:rPr>
          <w:rFonts w:ascii="Arial" w:hAnsi="Arial" w:cs="Arial"/>
          <w:color w:val="000000"/>
        </w:rPr>
      </w:pPr>
    </w:p>
    <w:p w14:paraId="4B332E02" w14:textId="77777777" w:rsidR="004123B6" w:rsidRPr="0033034E" w:rsidRDefault="004123B6" w:rsidP="00946921">
      <w:pPr>
        <w:autoSpaceDE w:val="0"/>
        <w:autoSpaceDN w:val="0"/>
        <w:adjustRightInd w:val="0"/>
        <w:spacing w:after="0" w:line="240" w:lineRule="auto"/>
        <w:jc w:val="center"/>
        <w:rPr>
          <w:rFonts w:ascii="Arial" w:hAnsi="Arial" w:cs="Arial"/>
          <w:color w:val="000000"/>
        </w:rPr>
      </w:pPr>
    </w:p>
    <w:p w14:paraId="7B5472A6" w14:textId="77777777" w:rsidR="008D30C8" w:rsidRDefault="008D30C8" w:rsidP="00946921">
      <w:pPr>
        <w:autoSpaceDE w:val="0"/>
        <w:autoSpaceDN w:val="0"/>
        <w:adjustRightInd w:val="0"/>
        <w:spacing w:after="0" w:line="240" w:lineRule="auto"/>
        <w:jc w:val="center"/>
        <w:rPr>
          <w:rFonts w:ascii="Arial" w:hAnsi="Arial" w:cs="Arial"/>
          <w:b/>
          <w:bCs/>
          <w:color w:val="000000"/>
        </w:rPr>
      </w:pPr>
    </w:p>
    <w:p w14:paraId="751875EE" w14:textId="6BECED31"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b/>
          <w:bCs/>
          <w:color w:val="000000"/>
        </w:rPr>
        <w:lastRenderedPageBreak/>
        <w:t>Custodial</w:t>
      </w:r>
    </w:p>
    <w:p w14:paraId="46711A6E" w14:textId="261CCE82"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Amaury Cadet-Rodriguez</w:t>
      </w:r>
    </w:p>
    <w:p w14:paraId="7C0FC83F" w14:textId="3A2B1663"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Carlos Mayol (Lead)</w:t>
      </w:r>
    </w:p>
    <w:p w14:paraId="0482145F" w14:textId="2206A08B" w:rsidR="00946921" w:rsidRPr="0033034E"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Nathaniel Rowe</w:t>
      </w:r>
    </w:p>
    <w:p w14:paraId="0D54412E" w14:textId="0578CDBC" w:rsidR="00946921" w:rsidRDefault="00946921" w:rsidP="00946921">
      <w:pPr>
        <w:autoSpaceDE w:val="0"/>
        <w:autoSpaceDN w:val="0"/>
        <w:adjustRightInd w:val="0"/>
        <w:spacing w:after="0" w:line="240" w:lineRule="auto"/>
        <w:jc w:val="center"/>
        <w:rPr>
          <w:rFonts w:ascii="Arial" w:hAnsi="Arial" w:cs="Arial"/>
          <w:color w:val="000000"/>
        </w:rPr>
      </w:pPr>
      <w:r w:rsidRPr="0033034E">
        <w:rPr>
          <w:rFonts w:ascii="Arial" w:hAnsi="Arial" w:cs="Arial"/>
          <w:color w:val="000000"/>
        </w:rPr>
        <w:t>Vincent Young (Head)</w:t>
      </w:r>
    </w:p>
    <w:p w14:paraId="067951F5" w14:textId="77777777" w:rsidR="004123B6" w:rsidRPr="0033034E" w:rsidRDefault="004123B6" w:rsidP="00946921">
      <w:pPr>
        <w:autoSpaceDE w:val="0"/>
        <w:autoSpaceDN w:val="0"/>
        <w:adjustRightInd w:val="0"/>
        <w:spacing w:after="0" w:line="240" w:lineRule="auto"/>
        <w:jc w:val="center"/>
        <w:rPr>
          <w:rFonts w:ascii="Arial" w:hAnsi="Arial" w:cs="Arial"/>
          <w:color w:val="000000"/>
        </w:rPr>
      </w:pPr>
    </w:p>
    <w:p w14:paraId="10ACD671" w14:textId="77777777" w:rsidR="007751BF" w:rsidRPr="0033034E" w:rsidRDefault="00946921" w:rsidP="007751BF">
      <w:pPr>
        <w:autoSpaceDE w:val="0"/>
        <w:autoSpaceDN w:val="0"/>
        <w:adjustRightInd w:val="0"/>
        <w:spacing w:after="0" w:line="240" w:lineRule="auto"/>
        <w:jc w:val="center"/>
        <w:rPr>
          <w:rFonts w:ascii="Arial" w:hAnsi="Arial" w:cs="Arial"/>
          <w:b/>
          <w:bCs/>
          <w:color w:val="000000"/>
        </w:rPr>
      </w:pPr>
      <w:r w:rsidRPr="0033034E">
        <w:rPr>
          <w:rFonts w:ascii="Arial" w:hAnsi="Arial" w:cs="Arial"/>
          <w:b/>
          <w:bCs/>
          <w:color w:val="000000"/>
        </w:rPr>
        <w:t>Security</w:t>
      </w:r>
    </w:p>
    <w:p w14:paraId="66164735" w14:textId="6A0659B8" w:rsidR="007751BF" w:rsidRPr="0033034E" w:rsidRDefault="007751BF" w:rsidP="007751BF">
      <w:pPr>
        <w:autoSpaceDE w:val="0"/>
        <w:autoSpaceDN w:val="0"/>
        <w:adjustRightInd w:val="0"/>
        <w:spacing w:after="0" w:line="240" w:lineRule="auto"/>
        <w:jc w:val="center"/>
        <w:rPr>
          <w:rFonts w:ascii="Arial" w:hAnsi="Arial" w:cs="Arial"/>
          <w:color w:val="000000"/>
        </w:rPr>
      </w:pPr>
      <w:proofErr w:type="spellStart"/>
      <w:r w:rsidRPr="0033034E">
        <w:rPr>
          <w:rFonts w:ascii="Arial" w:hAnsi="Arial" w:cs="Arial"/>
          <w:color w:val="000000"/>
        </w:rPr>
        <w:t>Antholia</w:t>
      </w:r>
      <w:proofErr w:type="spellEnd"/>
      <w:r w:rsidRPr="0033034E">
        <w:rPr>
          <w:rFonts w:ascii="Arial" w:hAnsi="Arial" w:cs="Arial"/>
          <w:color w:val="000000"/>
        </w:rPr>
        <w:t xml:space="preserve"> Curtis </w:t>
      </w:r>
    </w:p>
    <w:p w14:paraId="16FF8986" w14:textId="4BFBA641" w:rsidR="0070392A" w:rsidRPr="0033034E" w:rsidRDefault="007751BF" w:rsidP="007751BF">
      <w:pPr>
        <w:spacing w:line="276" w:lineRule="auto"/>
        <w:jc w:val="center"/>
        <w:rPr>
          <w:rFonts w:ascii="Arial" w:hAnsi="Arial" w:cs="Arial"/>
          <w:color w:val="000000"/>
        </w:rPr>
      </w:pPr>
      <w:r w:rsidRPr="0033034E">
        <w:rPr>
          <w:rFonts w:ascii="Arial" w:hAnsi="Arial" w:cs="Arial"/>
          <w:color w:val="000000"/>
        </w:rPr>
        <w:t>Robin Washi</w:t>
      </w:r>
      <w:r w:rsidR="004123B6">
        <w:rPr>
          <w:rFonts w:ascii="Arial" w:hAnsi="Arial" w:cs="Arial"/>
          <w:color w:val="000000"/>
        </w:rPr>
        <w:t>ngton</w:t>
      </w:r>
    </w:p>
    <w:p w14:paraId="15CE9A23" w14:textId="31FBE9BD" w:rsidR="0070392A" w:rsidRPr="0033034E" w:rsidRDefault="0070392A" w:rsidP="00946921">
      <w:pPr>
        <w:spacing w:line="276" w:lineRule="auto"/>
        <w:jc w:val="center"/>
        <w:rPr>
          <w:rFonts w:ascii="Arial" w:hAnsi="Arial" w:cs="Arial"/>
          <w:color w:val="000000"/>
        </w:rPr>
      </w:pPr>
    </w:p>
    <w:p w14:paraId="1A90AB25" w14:textId="77777777" w:rsidR="005717F2" w:rsidRPr="0033034E" w:rsidRDefault="005717F2" w:rsidP="005717F2">
      <w:pPr>
        <w:spacing w:line="276" w:lineRule="auto"/>
        <w:jc w:val="both"/>
        <w:rPr>
          <w:rFonts w:ascii="Arial" w:hAnsi="Arial" w:cs="Arial"/>
          <w:i/>
          <w:iCs/>
        </w:rPr>
      </w:pPr>
    </w:p>
    <w:p w14:paraId="124B6137" w14:textId="3BF3884F" w:rsidR="005717F2" w:rsidRPr="0033034E" w:rsidRDefault="005717F2" w:rsidP="00C365BA">
      <w:pPr>
        <w:spacing w:after="0" w:line="276" w:lineRule="auto"/>
        <w:ind w:left="-90"/>
        <w:rPr>
          <w:rFonts w:ascii="Arial" w:hAnsi="Arial" w:cs="Arial"/>
          <w:b/>
          <w:iCs/>
        </w:rPr>
      </w:pPr>
      <w:r w:rsidRPr="0033034E">
        <w:rPr>
          <w:rFonts w:ascii="Arial" w:hAnsi="Arial" w:cs="Arial"/>
          <w:b/>
        </w:rPr>
        <w:t>School Information</w:t>
      </w:r>
      <w:r w:rsidR="00C365BA" w:rsidRPr="0033034E">
        <w:rPr>
          <w:rFonts w:ascii="Arial" w:hAnsi="Arial" w:cs="Arial"/>
          <w:b/>
        </w:rPr>
        <w:t xml:space="preserve"> </w:t>
      </w:r>
      <w:r w:rsidRPr="0033034E">
        <w:rPr>
          <w:rFonts w:ascii="Arial" w:hAnsi="Arial" w:cs="Arial"/>
          <w:b/>
          <w:iCs/>
        </w:rPr>
        <w:t>Bell Schedule</w:t>
      </w:r>
      <w:r w:rsidRPr="0033034E">
        <w:rPr>
          <w:rFonts w:ascii="Arial" w:hAnsi="Arial" w:cs="Arial"/>
          <w:iCs/>
        </w:rPr>
        <w:t xml:space="preserve"> </w:t>
      </w:r>
    </w:p>
    <w:p w14:paraId="622D79F2" w14:textId="77777777" w:rsidR="002E3C24" w:rsidRPr="0033034E" w:rsidRDefault="002E3C24" w:rsidP="002E3C24">
      <w:pPr>
        <w:spacing w:after="0" w:line="276" w:lineRule="auto"/>
        <w:rPr>
          <w:rFonts w:ascii="Arial" w:hAnsi="Arial" w:cs="Arial"/>
          <w:b/>
          <w:i/>
        </w:rPr>
      </w:pPr>
    </w:p>
    <w:p w14:paraId="433FD02B" w14:textId="77777777" w:rsidR="00CA5575" w:rsidRPr="0033034E" w:rsidRDefault="00CA5575" w:rsidP="00CA5575">
      <w:pPr>
        <w:tabs>
          <w:tab w:val="left" w:pos="1038"/>
        </w:tabs>
        <w:spacing w:after="0" w:line="276" w:lineRule="auto"/>
        <w:rPr>
          <w:rFonts w:ascii="Arial" w:hAnsi="Arial" w:cs="Arial"/>
          <w:b/>
          <w:i/>
        </w:rPr>
      </w:pPr>
      <w:r w:rsidRPr="0033034E">
        <w:rPr>
          <w:rFonts w:ascii="Arial" w:hAnsi="Arial" w:cs="Arial"/>
          <w:b/>
          <w:i/>
        </w:rPr>
        <w:tab/>
      </w:r>
    </w:p>
    <w:tbl>
      <w:tblPr>
        <w:tblStyle w:val="TableGrid"/>
        <w:tblW w:w="0" w:type="auto"/>
        <w:tblLook w:val="04A0" w:firstRow="1" w:lastRow="0" w:firstColumn="1" w:lastColumn="0" w:noHBand="0" w:noVBand="1"/>
      </w:tblPr>
      <w:tblGrid>
        <w:gridCol w:w="3825"/>
        <w:gridCol w:w="2785"/>
        <w:gridCol w:w="2740"/>
      </w:tblGrid>
      <w:tr w:rsidR="00CA5575" w:rsidRPr="0033034E" w14:paraId="6018E148" w14:textId="77777777" w:rsidTr="00CA5575">
        <w:tc>
          <w:tcPr>
            <w:tcW w:w="3116" w:type="dxa"/>
          </w:tcPr>
          <w:p w14:paraId="1A1A2104" w14:textId="4558107F" w:rsidR="00CA5575" w:rsidRPr="0033034E" w:rsidRDefault="00CA5575" w:rsidP="007C0958">
            <w:pPr>
              <w:tabs>
                <w:tab w:val="left" w:pos="1038"/>
              </w:tabs>
              <w:spacing w:line="276" w:lineRule="auto"/>
              <w:jc w:val="center"/>
              <w:rPr>
                <w:b/>
                <w:iCs/>
                <w:color w:val="auto"/>
                <w:u w:val="none"/>
              </w:rPr>
            </w:pPr>
            <w:r w:rsidRPr="0033034E">
              <w:rPr>
                <w:b/>
                <w:iCs/>
                <w:color w:val="auto"/>
                <w:u w:val="none"/>
              </w:rPr>
              <w:t>PERIOD</w:t>
            </w:r>
          </w:p>
        </w:tc>
        <w:tc>
          <w:tcPr>
            <w:tcW w:w="3117" w:type="dxa"/>
          </w:tcPr>
          <w:p w14:paraId="777160DB" w14:textId="6479ABFC" w:rsidR="00CA5575" w:rsidRPr="0033034E" w:rsidRDefault="00F7622B" w:rsidP="007C0958">
            <w:pPr>
              <w:tabs>
                <w:tab w:val="left" w:pos="1038"/>
              </w:tabs>
              <w:spacing w:line="276" w:lineRule="auto"/>
              <w:jc w:val="center"/>
              <w:rPr>
                <w:b/>
                <w:iCs/>
                <w:color w:val="auto"/>
                <w:u w:val="none"/>
              </w:rPr>
            </w:pPr>
            <w:r w:rsidRPr="0033034E">
              <w:rPr>
                <w:b/>
                <w:iCs/>
                <w:color w:val="auto"/>
                <w:u w:val="none"/>
              </w:rPr>
              <w:t>STARTS</w:t>
            </w:r>
          </w:p>
        </w:tc>
        <w:tc>
          <w:tcPr>
            <w:tcW w:w="3117" w:type="dxa"/>
          </w:tcPr>
          <w:p w14:paraId="539D998F" w14:textId="14BE37E1" w:rsidR="00CA5575" w:rsidRPr="0033034E" w:rsidRDefault="00F7622B" w:rsidP="007C0958">
            <w:pPr>
              <w:tabs>
                <w:tab w:val="left" w:pos="1038"/>
              </w:tabs>
              <w:spacing w:line="276" w:lineRule="auto"/>
              <w:jc w:val="center"/>
              <w:rPr>
                <w:b/>
                <w:iCs/>
                <w:color w:val="auto"/>
                <w:u w:val="none"/>
              </w:rPr>
            </w:pPr>
            <w:r w:rsidRPr="0033034E">
              <w:rPr>
                <w:b/>
                <w:iCs/>
                <w:color w:val="auto"/>
                <w:u w:val="none"/>
              </w:rPr>
              <w:t>ENDS</w:t>
            </w:r>
          </w:p>
        </w:tc>
      </w:tr>
      <w:tr w:rsidR="00F7622B" w:rsidRPr="0033034E" w14:paraId="29EAB617" w14:textId="77777777" w:rsidTr="004123B6">
        <w:trPr>
          <w:trHeight w:val="467"/>
        </w:trPr>
        <w:tc>
          <w:tcPr>
            <w:tcW w:w="3116" w:type="dxa"/>
            <w:vAlign w:val="center"/>
          </w:tcPr>
          <w:tbl>
            <w:tblPr>
              <w:tblW w:w="3609" w:type="dxa"/>
              <w:tblBorders>
                <w:top w:val="nil"/>
                <w:left w:val="nil"/>
                <w:bottom w:val="nil"/>
                <w:right w:val="nil"/>
              </w:tblBorders>
              <w:tblLook w:val="0000" w:firstRow="0" w:lastRow="0" w:firstColumn="0" w:lastColumn="0" w:noHBand="0" w:noVBand="0"/>
            </w:tblPr>
            <w:tblGrid>
              <w:gridCol w:w="3609"/>
            </w:tblGrid>
            <w:tr w:rsidR="009469D2" w:rsidRPr="0033034E" w14:paraId="06CA73F7" w14:textId="77777777" w:rsidTr="002C7F7A">
              <w:trPr>
                <w:trHeight w:val="203"/>
              </w:trPr>
              <w:tc>
                <w:tcPr>
                  <w:tcW w:w="0" w:type="auto"/>
                  <w:vAlign w:val="center"/>
                </w:tcPr>
                <w:p w14:paraId="5D61AA2D" w14:textId="0E236DB8" w:rsidR="009469D2" w:rsidRPr="002C7F7A" w:rsidRDefault="002C7F7A" w:rsidP="002C7F7A">
                  <w:pPr>
                    <w:autoSpaceDE w:val="0"/>
                    <w:autoSpaceDN w:val="0"/>
                    <w:adjustRightInd w:val="0"/>
                    <w:spacing w:after="0" w:line="240" w:lineRule="auto"/>
                    <w:jc w:val="center"/>
                    <w:rPr>
                      <w:rFonts w:ascii="Arial" w:hAnsi="Arial" w:cs="Arial"/>
                      <w:b/>
                      <w:bCs/>
                      <w:iCs/>
                      <w:color w:val="000000"/>
                    </w:rPr>
                  </w:pPr>
                  <w:r w:rsidRPr="002C7F7A">
                    <w:rPr>
                      <w:rFonts w:ascii="Arial" w:hAnsi="Arial" w:cs="Arial"/>
                      <w:b/>
                      <w:bCs/>
                      <w:iCs/>
                      <w:color w:val="000000"/>
                    </w:rPr>
                    <w:t>A1/B2</w:t>
                  </w:r>
                </w:p>
              </w:tc>
            </w:tr>
          </w:tbl>
          <w:p w14:paraId="205E35EC" w14:textId="77777777" w:rsidR="00F7622B" w:rsidRPr="0033034E" w:rsidRDefault="00F7622B" w:rsidP="004123B6">
            <w:pPr>
              <w:tabs>
                <w:tab w:val="left" w:pos="1038"/>
              </w:tabs>
              <w:spacing w:line="276" w:lineRule="auto"/>
              <w:jc w:val="center"/>
              <w:rPr>
                <w:b/>
                <w:iCs/>
                <w:u w:val="none"/>
              </w:rPr>
            </w:pPr>
          </w:p>
        </w:tc>
        <w:tc>
          <w:tcPr>
            <w:tcW w:w="3117" w:type="dxa"/>
            <w:vAlign w:val="center"/>
          </w:tcPr>
          <w:p w14:paraId="59475881" w14:textId="431F97DC" w:rsidR="00F7622B" w:rsidRPr="004123B6" w:rsidRDefault="009469D2" w:rsidP="004123B6">
            <w:pPr>
              <w:pStyle w:val="Default"/>
              <w:jc w:val="center"/>
              <w:rPr>
                <w:iCs/>
                <w:sz w:val="22"/>
                <w:szCs w:val="22"/>
                <w:u w:val="none"/>
              </w:rPr>
            </w:pPr>
            <w:r w:rsidRPr="0033034E">
              <w:rPr>
                <w:iCs/>
                <w:sz w:val="22"/>
                <w:szCs w:val="22"/>
                <w:u w:val="none"/>
              </w:rPr>
              <w:t>7:40 am</w:t>
            </w:r>
          </w:p>
        </w:tc>
        <w:tc>
          <w:tcPr>
            <w:tcW w:w="3117" w:type="dxa"/>
            <w:vAlign w:val="center"/>
          </w:tcPr>
          <w:p w14:paraId="211B286E" w14:textId="6DF0385E" w:rsidR="004123B6" w:rsidRPr="004123B6" w:rsidRDefault="009469D2" w:rsidP="004123B6">
            <w:pPr>
              <w:pStyle w:val="Default"/>
              <w:jc w:val="center"/>
              <w:rPr>
                <w:iCs/>
                <w:sz w:val="22"/>
                <w:szCs w:val="22"/>
                <w:u w:val="none"/>
              </w:rPr>
            </w:pPr>
            <w:r w:rsidRPr="0033034E">
              <w:rPr>
                <w:iCs/>
                <w:sz w:val="22"/>
                <w:szCs w:val="22"/>
                <w:u w:val="none"/>
              </w:rPr>
              <w:t>9:20 am</w:t>
            </w:r>
          </w:p>
        </w:tc>
      </w:tr>
      <w:tr w:rsidR="00F7622B" w:rsidRPr="0033034E" w14:paraId="19B2A0FB" w14:textId="77777777" w:rsidTr="004123B6">
        <w:tc>
          <w:tcPr>
            <w:tcW w:w="3116" w:type="dxa"/>
            <w:vAlign w:val="center"/>
          </w:tcPr>
          <w:p w14:paraId="248C8419" w14:textId="0F1DC7CF" w:rsidR="00145C98" w:rsidRPr="005E476F" w:rsidRDefault="00145C98" w:rsidP="004123B6">
            <w:pPr>
              <w:pStyle w:val="Default"/>
              <w:jc w:val="center"/>
              <w:rPr>
                <w:iCs/>
                <w:color w:val="auto"/>
                <w:sz w:val="22"/>
                <w:szCs w:val="22"/>
                <w:u w:val="none"/>
              </w:rPr>
            </w:pPr>
            <w:r w:rsidRPr="005E476F">
              <w:rPr>
                <w:b/>
                <w:bCs/>
                <w:iCs/>
                <w:color w:val="auto"/>
                <w:sz w:val="22"/>
                <w:szCs w:val="22"/>
                <w:u w:val="none"/>
              </w:rPr>
              <w:t>READING</w:t>
            </w:r>
          </w:p>
          <w:p w14:paraId="7772FC7E" w14:textId="04870F85" w:rsidR="00F7622B" w:rsidRPr="0033034E" w:rsidRDefault="00145C98" w:rsidP="004123B6">
            <w:pPr>
              <w:tabs>
                <w:tab w:val="left" w:pos="1038"/>
              </w:tabs>
              <w:spacing w:line="276" w:lineRule="auto"/>
              <w:jc w:val="center"/>
              <w:rPr>
                <w:b/>
                <w:iCs/>
                <w:u w:val="none"/>
              </w:rPr>
            </w:pPr>
            <w:r w:rsidRPr="005E476F">
              <w:rPr>
                <w:iCs/>
                <w:color w:val="auto"/>
                <w:u w:val="none"/>
              </w:rPr>
              <w:t>(Reading is part of A1/B2)</w:t>
            </w:r>
          </w:p>
        </w:tc>
        <w:tc>
          <w:tcPr>
            <w:tcW w:w="3117" w:type="dxa"/>
            <w:vAlign w:val="center"/>
          </w:tcPr>
          <w:p w14:paraId="114D5361" w14:textId="20F71CFB" w:rsidR="00F7622B" w:rsidRPr="004123B6" w:rsidRDefault="00145C98" w:rsidP="004123B6">
            <w:pPr>
              <w:pStyle w:val="Default"/>
              <w:jc w:val="center"/>
              <w:rPr>
                <w:iCs/>
                <w:sz w:val="22"/>
                <w:szCs w:val="22"/>
                <w:u w:val="none"/>
              </w:rPr>
            </w:pPr>
            <w:r w:rsidRPr="0033034E">
              <w:rPr>
                <w:iCs/>
                <w:sz w:val="22"/>
                <w:szCs w:val="22"/>
                <w:u w:val="none"/>
              </w:rPr>
              <w:t>9:20 am</w:t>
            </w:r>
          </w:p>
        </w:tc>
        <w:tc>
          <w:tcPr>
            <w:tcW w:w="3117" w:type="dxa"/>
            <w:vAlign w:val="center"/>
          </w:tcPr>
          <w:p w14:paraId="5E846F67" w14:textId="758558DF" w:rsidR="00F7622B" w:rsidRPr="004123B6" w:rsidRDefault="00145C98" w:rsidP="004123B6">
            <w:pPr>
              <w:pStyle w:val="Default"/>
              <w:jc w:val="center"/>
              <w:rPr>
                <w:iCs/>
                <w:sz w:val="22"/>
                <w:szCs w:val="22"/>
                <w:u w:val="none"/>
              </w:rPr>
            </w:pPr>
            <w:r w:rsidRPr="0033034E">
              <w:rPr>
                <w:iCs/>
                <w:sz w:val="22"/>
                <w:szCs w:val="22"/>
                <w:u w:val="none"/>
              </w:rPr>
              <w:t>9:50 am</w:t>
            </w:r>
          </w:p>
        </w:tc>
      </w:tr>
      <w:tr w:rsidR="00F7622B" w:rsidRPr="0033034E" w14:paraId="3FADCAD9" w14:textId="77777777" w:rsidTr="002C7F7A">
        <w:trPr>
          <w:trHeight w:val="512"/>
        </w:trPr>
        <w:tc>
          <w:tcPr>
            <w:tcW w:w="3116" w:type="dxa"/>
            <w:vAlign w:val="center"/>
          </w:tcPr>
          <w:p w14:paraId="72D96ED3" w14:textId="20F8BDEA" w:rsidR="00F7622B" w:rsidRPr="002C7F7A" w:rsidRDefault="00643668" w:rsidP="002C7F7A">
            <w:pPr>
              <w:pStyle w:val="Default"/>
              <w:jc w:val="center"/>
              <w:rPr>
                <w:iCs/>
                <w:sz w:val="22"/>
                <w:szCs w:val="22"/>
                <w:u w:val="none"/>
              </w:rPr>
            </w:pPr>
            <w:r w:rsidRPr="0033034E">
              <w:rPr>
                <w:b/>
                <w:bCs/>
                <w:iCs/>
                <w:sz w:val="22"/>
                <w:szCs w:val="22"/>
                <w:u w:val="none"/>
              </w:rPr>
              <w:t>A3/B4</w:t>
            </w:r>
          </w:p>
        </w:tc>
        <w:tc>
          <w:tcPr>
            <w:tcW w:w="3117" w:type="dxa"/>
            <w:vAlign w:val="center"/>
          </w:tcPr>
          <w:p w14:paraId="1A7D8D37" w14:textId="153EB01E" w:rsidR="00F7622B" w:rsidRPr="004123B6" w:rsidRDefault="00643668" w:rsidP="004123B6">
            <w:pPr>
              <w:pStyle w:val="Default"/>
              <w:jc w:val="center"/>
              <w:rPr>
                <w:iCs/>
                <w:sz w:val="22"/>
                <w:szCs w:val="22"/>
                <w:u w:val="none"/>
              </w:rPr>
            </w:pPr>
            <w:r w:rsidRPr="0033034E">
              <w:rPr>
                <w:iCs/>
                <w:sz w:val="22"/>
                <w:szCs w:val="22"/>
                <w:u w:val="none"/>
              </w:rPr>
              <w:t>9:55 am</w:t>
            </w:r>
          </w:p>
        </w:tc>
        <w:tc>
          <w:tcPr>
            <w:tcW w:w="3117" w:type="dxa"/>
            <w:vAlign w:val="center"/>
          </w:tcPr>
          <w:p w14:paraId="5D9F347F" w14:textId="0C81A231" w:rsidR="00F7622B" w:rsidRPr="004123B6" w:rsidRDefault="00643668" w:rsidP="004123B6">
            <w:pPr>
              <w:pStyle w:val="Default"/>
              <w:jc w:val="center"/>
              <w:rPr>
                <w:iCs/>
                <w:sz w:val="22"/>
                <w:szCs w:val="22"/>
                <w:u w:val="none"/>
              </w:rPr>
            </w:pPr>
            <w:r w:rsidRPr="0033034E">
              <w:rPr>
                <w:iCs/>
                <w:sz w:val="22"/>
                <w:szCs w:val="22"/>
                <w:u w:val="none"/>
              </w:rPr>
              <w:t>11:30 am</w:t>
            </w:r>
          </w:p>
        </w:tc>
      </w:tr>
      <w:tr w:rsidR="00F7622B" w:rsidRPr="0033034E" w14:paraId="494478EA" w14:textId="77777777" w:rsidTr="002C7F7A">
        <w:trPr>
          <w:trHeight w:val="503"/>
        </w:trPr>
        <w:tc>
          <w:tcPr>
            <w:tcW w:w="3116" w:type="dxa"/>
            <w:vAlign w:val="center"/>
          </w:tcPr>
          <w:p w14:paraId="62F134C8" w14:textId="62A9CC3B" w:rsidR="00F7622B" w:rsidRPr="002C7F7A" w:rsidRDefault="00E3087E" w:rsidP="002C7F7A">
            <w:pPr>
              <w:pStyle w:val="Default"/>
              <w:jc w:val="center"/>
              <w:rPr>
                <w:iCs/>
                <w:sz w:val="22"/>
                <w:szCs w:val="22"/>
                <w:u w:val="none"/>
              </w:rPr>
            </w:pPr>
            <w:r w:rsidRPr="0033034E">
              <w:rPr>
                <w:b/>
                <w:bCs/>
                <w:iCs/>
                <w:sz w:val="22"/>
                <w:szCs w:val="22"/>
                <w:u w:val="none"/>
              </w:rPr>
              <w:t>LUNCH</w:t>
            </w:r>
          </w:p>
        </w:tc>
        <w:tc>
          <w:tcPr>
            <w:tcW w:w="3117" w:type="dxa"/>
            <w:vAlign w:val="center"/>
          </w:tcPr>
          <w:p w14:paraId="5A82D25E" w14:textId="6F186099" w:rsidR="00F7622B" w:rsidRPr="004123B6" w:rsidRDefault="00E3087E" w:rsidP="004123B6">
            <w:pPr>
              <w:pStyle w:val="Default"/>
              <w:jc w:val="center"/>
              <w:rPr>
                <w:iCs/>
                <w:sz w:val="22"/>
                <w:szCs w:val="22"/>
                <w:u w:val="none"/>
              </w:rPr>
            </w:pPr>
            <w:r w:rsidRPr="0033034E">
              <w:rPr>
                <w:iCs/>
                <w:sz w:val="22"/>
                <w:szCs w:val="22"/>
                <w:u w:val="none"/>
              </w:rPr>
              <w:t>11:30 am</w:t>
            </w:r>
          </w:p>
        </w:tc>
        <w:tc>
          <w:tcPr>
            <w:tcW w:w="3117" w:type="dxa"/>
            <w:vAlign w:val="center"/>
          </w:tcPr>
          <w:p w14:paraId="67CD47B2" w14:textId="6437DAC9" w:rsidR="00F7622B" w:rsidRPr="004123B6" w:rsidRDefault="00E3087E" w:rsidP="004123B6">
            <w:pPr>
              <w:pStyle w:val="Default"/>
              <w:jc w:val="center"/>
              <w:rPr>
                <w:iCs/>
                <w:sz w:val="22"/>
                <w:szCs w:val="22"/>
                <w:u w:val="none"/>
              </w:rPr>
            </w:pPr>
            <w:r w:rsidRPr="0033034E">
              <w:rPr>
                <w:iCs/>
                <w:sz w:val="22"/>
                <w:szCs w:val="22"/>
                <w:u w:val="none"/>
              </w:rPr>
              <w:t>12:20 pm</w:t>
            </w:r>
          </w:p>
        </w:tc>
      </w:tr>
      <w:tr w:rsidR="00F7622B" w:rsidRPr="0033034E" w14:paraId="1566F98B" w14:textId="77777777" w:rsidTr="002C7F7A">
        <w:trPr>
          <w:trHeight w:val="575"/>
        </w:trPr>
        <w:tc>
          <w:tcPr>
            <w:tcW w:w="3116" w:type="dxa"/>
            <w:vAlign w:val="center"/>
          </w:tcPr>
          <w:p w14:paraId="1500441C" w14:textId="4047F568" w:rsidR="00F7622B" w:rsidRPr="002C7F7A" w:rsidRDefault="00451AE0" w:rsidP="002C7F7A">
            <w:pPr>
              <w:pStyle w:val="Default"/>
              <w:jc w:val="center"/>
              <w:rPr>
                <w:iCs/>
                <w:sz w:val="22"/>
                <w:szCs w:val="22"/>
                <w:u w:val="none"/>
              </w:rPr>
            </w:pPr>
            <w:r w:rsidRPr="0033034E">
              <w:rPr>
                <w:b/>
                <w:bCs/>
                <w:iCs/>
                <w:sz w:val="22"/>
                <w:szCs w:val="22"/>
                <w:u w:val="none"/>
              </w:rPr>
              <w:t>A5/</w:t>
            </w:r>
            <w:r w:rsidR="004123B6">
              <w:rPr>
                <w:b/>
                <w:bCs/>
                <w:iCs/>
                <w:sz w:val="22"/>
                <w:szCs w:val="22"/>
                <w:u w:val="none"/>
              </w:rPr>
              <w:t>B6</w:t>
            </w:r>
          </w:p>
        </w:tc>
        <w:tc>
          <w:tcPr>
            <w:tcW w:w="3117" w:type="dxa"/>
            <w:vAlign w:val="center"/>
          </w:tcPr>
          <w:p w14:paraId="46419E38" w14:textId="20BC33B5" w:rsidR="00F7622B" w:rsidRPr="004123B6" w:rsidRDefault="00451AE0" w:rsidP="004123B6">
            <w:pPr>
              <w:pStyle w:val="Default"/>
              <w:jc w:val="center"/>
              <w:rPr>
                <w:iCs/>
                <w:sz w:val="22"/>
                <w:szCs w:val="22"/>
                <w:u w:val="none"/>
              </w:rPr>
            </w:pPr>
            <w:r w:rsidRPr="0033034E">
              <w:rPr>
                <w:iCs/>
                <w:sz w:val="22"/>
                <w:szCs w:val="22"/>
                <w:u w:val="none"/>
              </w:rPr>
              <w:t>12:25 pm</w:t>
            </w:r>
          </w:p>
        </w:tc>
        <w:tc>
          <w:tcPr>
            <w:tcW w:w="3117" w:type="dxa"/>
            <w:vAlign w:val="center"/>
          </w:tcPr>
          <w:p w14:paraId="5E5F9F16" w14:textId="4DD13892" w:rsidR="00F7622B" w:rsidRPr="004123B6" w:rsidRDefault="00451AE0" w:rsidP="004123B6">
            <w:pPr>
              <w:pStyle w:val="Default"/>
              <w:jc w:val="center"/>
              <w:rPr>
                <w:iCs/>
                <w:sz w:val="22"/>
                <w:szCs w:val="22"/>
                <w:u w:val="none"/>
              </w:rPr>
            </w:pPr>
            <w:r w:rsidRPr="0033034E">
              <w:rPr>
                <w:iCs/>
                <w:sz w:val="22"/>
                <w:szCs w:val="22"/>
                <w:u w:val="none"/>
              </w:rPr>
              <w:t>1:55 pm</w:t>
            </w:r>
          </w:p>
        </w:tc>
      </w:tr>
      <w:tr w:rsidR="00F7622B" w:rsidRPr="0033034E" w14:paraId="4762A3BB" w14:textId="77777777" w:rsidTr="004123B6">
        <w:tc>
          <w:tcPr>
            <w:tcW w:w="3116" w:type="dxa"/>
            <w:vAlign w:val="center"/>
          </w:tcPr>
          <w:p w14:paraId="4441B2E1" w14:textId="6E7413ED" w:rsidR="00F7622B" w:rsidRPr="004123B6" w:rsidRDefault="00451AE0" w:rsidP="004123B6">
            <w:pPr>
              <w:pStyle w:val="Default"/>
              <w:jc w:val="center"/>
              <w:rPr>
                <w:iCs/>
                <w:sz w:val="22"/>
                <w:szCs w:val="22"/>
                <w:u w:val="none"/>
              </w:rPr>
            </w:pPr>
            <w:r w:rsidRPr="0033034E">
              <w:rPr>
                <w:b/>
                <w:bCs/>
                <w:iCs/>
                <w:sz w:val="22"/>
                <w:szCs w:val="22"/>
                <w:u w:val="none"/>
              </w:rPr>
              <w:t>A7/B8</w:t>
            </w:r>
          </w:p>
        </w:tc>
        <w:tc>
          <w:tcPr>
            <w:tcW w:w="3117" w:type="dxa"/>
            <w:vAlign w:val="center"/>
          </w:tcPr>
          <w:p w14:paraId="27783656" w14:textId="196A5E9C" w:rsidR="00F7622B" w:rsidRPr="004123B6" w:rsidRDefault="004E672E" w:rsidP="004123B6">
            <w:pPr>
              <w:pStyle w:val="Default"/>
              <w:jc w:val="center"/>
              <w:rPr>
                <w:iCs/>
                <w:sz w:val="22"/>
                <w:szCs w:val="22"/>
                <w:u w:val="none"/>
              </w:rPr>
            </w:pPr>
            <w:r w:rsidRPr="0033034E">
              <w:rPr>
                <w:iCs/>
                <w:sz w:val="22"/>
                <w:szCs w:val="22"/>
                <w:u w:val="none"/>
              </w:rPr>
              <w:t>2:00 pm</w:t>
            </w:r>
          </w:p>
        </w:tc>
        <w:tc>
          <w:tcPr>
            <w:tcW w:w="3117" w:type="dxa"/>
            <w:vAlign w:val="center"/>
          </w:tcPr>
          <w:p w14:paraId="04F56E4F" w14:textId="60AA19C9" w:rsidR="004E672E" w:rsidRPr="0033034E" w:rsidRDefault="004E672E" w:rsidP="004123B6">
            <w:pPr>
              <w:pStyle w:val="Default"/>
              <w:jc w:val="center"/>
              <w:rPr>
                <w:iCs/>
                <w:sz w:val="22"/>
                <w:szCs w:val="22"/>
                <w:u w:val="none"/>
              </w:rPr>
            </w:pPr>
            <w:r w:rsidRPr="0033034E">
              <w:rPr>
                <w:iCs/>
                <w:sz w:val="22"/>
                <w:szCs w:val="22"/>
                <w:u w:val="none"/>
              </w:rPr>
              <w:t>3:35 pm</w:t>
            </w:r>
          </w:p>
          <w:p w14:paraId="49C9377D" w14:textId="77777777" w:rsidR="00F7622B" w:rsidRPr="0033034E" w:rsidRDefault="00F7622B" w:rsidP="004123B6">
            <w:pPr>
              <w:tabs>
                <w:tab w:val="left" w:pos="1038"/>
              </w:tabs>
              <w:spacing w:line="276" w:lineRule="auto"/>
              <w:rPr>
                <w:b/>
                <w:iCs/>
                <w:u w:val="none"/>
              </w:rPr>
            </w:pPr>
          </w:p>
        </w:tc>
      </w:tr>
    </w:tbl>
    <w:p w14:paraId="0E9D95DE" w14:textId="77777777" w:rsidR="00C55454" w:rsidRPr="0033034E" w:rsidRDefault="00C55454" w:rsidP="002C7F7A">
      <w:pPr>
        <w:tabs>
          <w:tab w:val="left" w:pos="1038"/>
        </w:tabs>
        <w:spacing w:after="0" w:line="276" w:lineRule="auto"/>
        <w:rPr>
          <w:rFonts w:ascii="Arial" w:hAnsi="Arial" w:cs="Arial"/>
          <w:b/>
          <w:iCs/>
        </w:rPr>
      </w:pPr>
    </w:p>
    <w:tbl>
      <w:tblPr>
        <w:tblW w:w="13979" w:type="dxa"/>
        <w:tblInd w:w="-5"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5"/>
        <w:gridCol w:w="9320"/>
        <w:gridCol w:w="20"/>
        <w:gridCol w:w="4614"/>
      </w:tblGrid>
      <w:tr w:rsidR="00B72027" w:rsidRPr="0033034E" w14:paraId="559F05A4" w14:textId="77777777" w:rsidTr="002C7F7A">
        <w:trPr>
          <w:trHeight w:val="99"/>
        </w:trPr>
        <w:tc>
          <w:tcPr>
            <w:tcW w:w="25" w:type="dxa"/>
          </w:tcPr>
          <w:p w14:paraId="22C80422" w14:textId="02B75F28" w:rsidR="00B72027" w:rsidRPr="0033034E" w:rsidRDefault="00B72027" w:rsidP="002C7F7A">
            <w:pPr>
              <w:autoSpaceDE w:val="0"/>
              <w:autoSpaceDN w:val="0"/>
              <w:adjustRightInd w:val="0"/>
              <w:spacing w:after="0" w:line="240" w:lineRule="auto"/>
              <w:rPr>
                <w:rFonts w:ascii="Arial" w:hAnsi="Arial" w:cs="Arial"/>
                <w:color w:val="000000"/>
              </w:rPr>
            </w:pPr>
          </w:p>
        </w:tc>
        <w:tc>
          <w:tcPr>
            <w:tcW w:w="9320" w:type="dxa"/>
          </w:tcPr>
          <w:p w14:paraId="12EF2ABA" w14:textId="77777777" w:rsidR="00B72027" w:rsidRPr="0033034E" w:rsidRDefault="00B72027" w:rsidP="002C7F7A">
            <w:pPr>
              <w:autoSpaceDE w:val="0"/>
              <w:autoSpaceDN w:val="0"/>
              <w:adjustRightInd w:val="0"/>
              <w:spacing w:after="0" w:line="240" w:lineRule="auto"/>
              <w:rPr>
                <w:rFonts w:ascii="Arial" w:hAnsi="Arial" w:cs="Arial"/>
                <w:color w:val="000000"/>
              </w:rPr>
            </w:pPr>
          </w:p>
          <w:p w14:paraId="28C323BA" w14:textId="7DEAAB1A" w:rsidR="00B72027" w:rsidRPr="0033034E" w:rsidRDefault="00B72027" w:rsidP="002C7F7A">
            <w:pPr>
              <w:autoSpaceDE w:val="0"/>
              <w:autoSpaceDN w:val="0"/>
              <w:adjustRightInd w:val="0"/>
              <w:spacing w:after="0" w:line="240" w:lineRule="auto"/>
              <w:rPr>
                <w:rFonts w:ascii="Arial" w:hAnsi="Arial" w:cs="Arial"/>
                <w:color w:val="000000"/>
              </w:rPr>
            </w:pPr>
            <w:r w:rsidRPr="0033034E">
              <w:rPr>
                <w:rFonts w:ascii="Arial" w:hAnsi="Arial" w:cs="Arial"/>
                <w:b/>
                <w:bCs/>
                <w:color w:val="000000"/>
              </w:rPr>
              <w:t xml:space="preserve">Lunch Time Schedule </w:t>
            </w:r>
            <w:r w:rsidRPr="0033034E">
              <w:rPr>
                <w:rFonts w:ascii="Arial" w:hAnsi="Arial" w:cs="Arial"/>
                <w:color w:val="000000"/>
              </w:rPr>
              <w:t>(for Teachers):</w:t>
            </w:r>
          </w:p>
          <w:p w14:paraId="613E6BB0" w14:textId="2424AA36" w:rsidR="00B72027" w:rsidRPr="0033034E" w:rsidRDefault="00B72027" w:rsidP="002C7F7A">
            <w:pPr>
              <w:autoSpaceDE w:val="0"/>
              <w:autoSpaceDN w:val="0"/>
              <w:adjustRightInd w:val="0"/>
              <w:spacing w:after="0" w:line="240" w:lineRule="auto"/>
              <w:rPr>
                <w:rFonts w:ascii="Arial" w:hAnsi="Arial" w:cs="Arial"/>
                <w:color w:val="000000"/>
              </w:rPr>
            </w:pPr>
            <w:r w:rsidRPr="0033034E">
              <w:rPr>
                <w:rFonts w:ascii="Arial" w:hAnsi="Arial" w:cs="Arial"/>
                <w:b/>
                <w:bCs/>
                <w:color w:val="000000"/>
              </w:rPr>
              <w:t xml:space="preserve">Monday </w:t>
            </w:r>
            <w:r w:rsidRPr="0033034E">
              <w:rPr>
                <w:rFonts w:ascii="Arial" w:hAnsi="Arial" w:cs="Arial"/>
                <w:color w:val="000000"/>
              </w:rPr>
              <w:t xml:space="preserve">Lead Team (Every Monday </w:t>
            </w:r>
            <w:r w:rsidR="00650907">
              <w:rPr>
                <w:rFonts w:ascii="Arial" w:hAnsi="Arial" w:cs="Arial"/>
                <w:color w:val="000000"/>
              </w:rPr>
              <w:t>9:20</w:t>
            </w:r>
            <w:r w:rsidRPr="0033034E">
              <w:rPr>
                <w:rFonts w:ascii="Arial" w:hAnsi="Arial" w:cs="Arial"/>
                <w:color w:val="000000"/>
              </w:rPr>
              <w:t xml:space="preserve"> am)</w:t>
            </w:r>
            <w:r w:rsidR="00650907">
              <w:rPr>
                <w:rFonts w:ascii="Arial" w:hAnsi="Arial" w:cs="Arial"/>
                <w:color w:val="000000"/>
              </w:rPr>
              <w:t xml:space="preserve"> </w:t>
            </w:r>
            <w:r w:rsidRPr="0033034E">
              <w:rPr>
                <w:rFonts w:ascii="Arial" w:hAnsi="Arial" w:cs="Arial"/>
                <w:color w:val="000000"/>
              </w:rPr>
              <w:t>/Faculty Meeting/Curriculum Council</w:t>
            </w:r>
          </w:p>
          <w:p w14:paraId="32B625F7" w14:textId="25643F04" w:rsidR="00B72027" w:rsidRPr="0033034E" w:rsidRDefault="00B72027" w:rsidP="002C7F7A">
            <w:pPr>
              <w:autoSpaceDE w:val="0"/>
              <w:autoSpaceDN w:val="0"/>
              <w:adjustRightInd w:val="0"/>
              <w:spacing w:after="0" w:line="240" w:lineRule="auto"/>
              <w:rPr>
                <w:rFonts w:ascii="Arial" w:hAnsi="Arial" w:cs="Arial"/>
                <w:color w:val="000000"/>
              </w:rPr>
            </w:pPr>
            <w:r w:rsidRPr="0033034E">
              <w:rPr>
                <w:rFonts w:ascii="Arial" w:hAnsi="Arial" w:cs="Arial"/>
                <w:b/>
                <w:bCs/>
                <w:color w:val="000000"/>
              </w:rPr>
              <w:t xml:space="preserve">Tuesday </w:t>
            </w:r>
            <w:r w:rsidRPr="0033034E">
              <w:rPr>
                <w:rFonts w:ascii="Arial" w:hAnsi="Arial" w:cs="Arial"/>
                <w:color w:val="000000"/>
              </w:rPr>
              <w:t>Instructional Improvement Grade Level Teams/Department Meetings</w:t>
            </w:r>
          </w:p>
          <w:p w14:paraId="10DB4535" w14:textId="11D240F1" w:rsidR="00B72027" w:rsidRPr="0033034E" w:rsidRDefault="00B72027" w:rsidP="002C7F7A">
            <w:pPr>
              <w:autoSpaceDE w:val="0"/>
              <w:autoSpaceDN w:val="0"/>
              <w:adjustRightInd w:val="0"/>
              <w:spacing w:after="0" w:line="240" w:lineRule="auto"/>
              <w:rPr>
                <w:rFonts w:ascii="Arial" w:hAnsi="Arial" w:cs="Arial"/>
                <w:color w:val="000000"/>
              </w:rPr>
            </w:pPr>
            <w:r w:rsidRPr="0033034E">
              <w:rPr>
                <w:rFonts w:ascii="Arial" w:hAnsi="Arial" w:cs="Arial"/>
                <w:b/>
                <w:bCs/>
                <w:color w:val="000000"/>
              </w:rPr>
              <w:t xml:space="preserve">Wednesday </w:t>
            </w:r>
            <w:r w:rsidRPr="0033034E">
              <w:rPr>
                <w:rFonts w:ascii="Arial" w:hAnsi="Arial" w:cs="Arial"/>
                <w:color w:val="000000"/>
              </w:rPr>
              <w:t>Clubs/Tutoring/Committee Meetings</w:t>
            </w:r>
          </w:p>
          <w:p w14:paraId="46FAB8E0" w14:textId="4A1211C7" w:rsidR="00B72027" w:rsidRPr="0033034E" w:rsidRDefault="00B72027" w:rsidP="002C7F7A">
            <w:pPr>
              <w:autoSpaceDE w:val="0"/>
              <w:autoSpaceDN w:val="0"/>
              <w:adjustRightInd w:val="0"/>
              <w:spacing w:after="0" w:line="240" w:lineRule="auto"/>
              <w:rPr>
                <w:rFonts w:ascii="Arial" w:hAnsi="Arial" w:cs="Arial"/>
                <w:color w:val="000000"/>
              </w:rPr>
            </w:pPr>
            <w:r w:rsidRPr="0033034E">
              <w:rPr>
                <w:rFonts w:ascii="Arial" w:hAnsi="Arial" w:cs="Arial"/>
                <w:b/>
                <w:bCs/>
                <w:color w:val="000000"/>
              </w:rPr>
              <w:t xml:space="preserve">Thursday </w:t>
            </w:r>
            <w:r w:rsidRPr="0033034E">
              <w:rPr>
                <w:rFonts w:ascii="Arial" w:hAnsi="Arial" w:cs="Arial"/>
                <w:color w:val="000000"/>
              </w:rPr>
              <w:t>Clubs/Tutoring/Committee Meetings</w:t>
            </w:r>
          </w:p>
          <w:p w14:paraId="1B93532D" w14:textId="3F8BAFC0" w:rsidR="00B72027" w:rsidRPr="0033034E" w:rsidRDefault="00B72027" w:rsidP="002C7F7A">
            <w:pPr>
              <w:spacing w:after="0" w:line="276" w:lineRule="auto"/>
              <w:rPr>
                <w:rFonts w:ascii="Arial" w:hAnsi="Arial" w:cs="Arial"/>
                <w:b/>
                <w:i/>
              </w:rPr>
            </w:pPr>
            <w:r w:rsidRPr="0033034E">
              <w:rPr>
                <w:rFonts w:ascii="Arial" w:hAnsi="Arial" w:cs="Arial"/>
                <w:b/>
                <w:bCs/>
                <w:color w:val="000000"/>
              </w:rPr>
              <w:t xml:space="preserve">Friday </w:t>
            </w:r>
            <w:r w:rsidRPr="0033034E">
              <w:rPr>
                <w:rFonts w:ascii="Arial" w:hAnsi="Arial" w:cs="Arial"/>
                <w:color w:val="000000"/>
              </w:rPr>
              <w:t>Clubs/Tutoring/Committee Meetings</w:t>
            </w:r>
          </w:p>
          <w:p w14:paraId="6E5349F1" w14:textId="7C46D32C" w:rsidR="00B72027" w:rsidRPr="0033034E" w:rsidRDefault="00B72027" w:rsidP="002C7F7A">
            <w:pPr>
              <w:spacing w:after="0"/>
              <w:ind w:firstLine="720"/>
              <w:rPr>
                <w:rFonts w:ascii="Arial" w:hAnsi="Arial" w:cs="Arial"/>
              </w:rPr>
            </w:pPr>
          </w:p>
        </w:tc>
        <w:tc>
          <w:tcPr>
            <w:tcW w:w="20" w:type="dxa"/>
          </w:tcPr>
          <w:p w14:paraId="1AF6066F" w14:textId="77777777" w:rsidR="00B72027" w:rsidRPr="0033034E" w:rsidRDefault="00B72027" w:rsidP="002C7F7A">
            <w:pPr>
              <w:autoSpaceDE w:val="0"/>
              <w:autoSpaceDN w:val="0"/>
              <w:adjustRightInd w:val="0"/>
              <w:spacing w:after="0" w:line="240" w:lineRule="auto"/>
              <w:jc w:val="center"/>
              <w:rPr>
                <w:rFonts w:ascii="Arial" w:hAnsi="Arial" w:cs="Arial"/>
                <w:color w:val="000000"/>
              </w:rPr>
            </w:pPr>
          </w:p>
        </w:tc>
        <w:tc>
          <w:tcPr>
            <w:tcW w:w="4614" w:type="dxa"/>
          </w:tcPr>
          <w:p w14:paraId="0C48883B" w14:textId="744F22C6" w:rsidR="00B72027" w:rsidRPr="0033034E" w:rsidRDefault="00B72027" w:rsidP="002C7F7A">
            <w:pPr>
              <w:autoSpaceDE w:val="0"/>
              <w:autoSpaceDN w:val="0"/>
              <w:adjustRightInd w:val="0"/>
              <w:spacing w:after="0" w:line="240" w:lineRule="auto"/>
              <w:jc w:val="center"/>
              <w:rPr>
                <w:rFonts w:ascii="Arial" w:hAnsi="Arial" w:cs="Arial"/>
                <w:color w:val="000000"/>
              </w:rPr>
            </w:pPr>
          </w:p>
        </w:tc>
      </w:tr>
      <w:tr w:rsidR="00B72027" w:rsidRPr="0033034E" w14:paraId="1D86B02C" w14:textId="77777777" w:rsidTr="002C7F7A">
        <w:trPr>
          <w:trHeight w:val="99"/>
        </w:trPr>
        <w:tc>
          <w:tcPr>
            <w:tcW w:w="20" w:type="dxa"/>
          </w:tcPr>
          <w:p w14:paraId="50A845FC" w14:textId="4BF87CC3" w:rsidR="00B72027" w:rsidRPr="0033034E" w:rsidRDefault="00B72027" w:rsidP="00357E1E">
            <w:pPr>
              <w:autoSpaceDE w:val="0"/>
              <w:autoSpaceDN w:val="0"/>
              <w:adjustRightInd w:val="0"/>
              <w:spacing w:after="0" w:line="240" w:lineRule="auto"/>
              <w:rPr>
                <w:rFonts w:ascii="Arial" w:hAnsi="Arial" w:cs="Arial"/>
                <w:color w:val="000000"/>
              </w:rPr>
            </w:pPr>
          </w:p>
        </w:tc>
        <w:tc>
          <w:tcPr>
            <w:tcW w:w="9320" w:type="dxa"/>
          </w:tcPr>
          <w:p w14:paraId="6291B37B" w14:textId="2944B5A0" w:rsidR="00B72027" w:rsidRPr="0033034E" w:rsidRDefault="00B72027" w:rsidP="006C1651">
            <w:pPr>
              <w:autoSpaceDE w:val="0"/>
              <w:autoSpaceDN w:val="0"/>
              <w:adjustRightInd w:val="0"/>
              <w:spacing w:after="0" w:line="240" w:lineRule="auto"/>
              <w:rPr>
                <w:rFonts w:ascii="Arial" w:hAnsi="Arial" w:cs="Arial"/>
                <w:color w:val="000000"/>
              </w:rPr>
            </w:pPr>
          </w:p>
        </w:tc>
        <w:tc>
          <w:tcPr>
            <w:tcW w:w="20" w:type="dxa"/>
          </w:tcPr>
          <w:p w14:paraId="42BC6BE0" w14:textId="77777777" w:rsidR="00B72027" w:rsidRPr="0033034E" w:rsidRDefault="00B72027" w:rsidP="006C1651">
            <w:pPr>
              <w:autoSpaceDE w:val="0"/>
              <w:autoSpaceDN w:val="0"/>
              <w:adjustRightInd w:val="0"/>
              <w:spacing w:after="0" w:line="240" w:lineRule="auto"/>
              <w:rPr>
                <w:rFonts w:ascii="Arial" w:hAnsi="Arial" w:cs="Arial"/>
                <w:color w:val="000000"/>
              </w:rPr>
            </w:pPr>
          </w:p>
        </w:tc>
        <w:tc>
          <w:tcPr>
            <w:tcW w:w="4614" w:type="dxa"/>
          </w:tcPr>
          <w:p w14:paraId="0A9F54D9" w14:textId="3343951E" w:rsidR="00B72027" w:rsidRPr="0033034E" w:rsidRDefault="00B72027" w:rsidP="006C1651">
            <w:pPr>
              <w:autoSpaceDE w:val="0"/>
              <w:autoSpaceDN w:val="0"/>
              <w:adjustRightInd w:val="0"/>
              <w:spacing w:after="0" w:line="240" w:lineRule="auto"/>
              <w:rPr>
                <w:rFonts w:ascii="Arial" w:hAnsi="Arial" w:cs="Arial"/>
                <w:color w:val="000000"/>
              </w:rPr>
            </w:pPr>
          </w:p>
        </w:tc>
      </w:tr>
      <w:tr w:rsidR="00B72027" w:rsidRPr="0033034E" w14:paraId="58AF8A6A" w14:textId="77777777" w:rsidTr="002C7F7A">
        <w:trPr>
          <w:trHeight w:val="99"/>
        </w:trPr>
        <w:tc>
          <w:tcPr>
            <w:tcW w:w="20" w:type="dxa"/>
          </w:tcPr>
          <w:p w14:paraId="53214952" w14:textId="38B4EAEE" w:rsidR="00B72027" w:rsidRPr="0033034E" w:rsidRDefault="00B72027" w:rsidP="006C1651">
            <w:pPr>
              <w:autoSpaceDE w:val="0"/>
              <w:autoSpaceDN w:val="0"/>
              <w:adjustRightInd w:val="0"/>
              <w:spacing w:after="0" w:line="240" w:lineRule="auto"/>
              <w:rPr>
                <w:rFonts w:ascii="Arial" w:hAnsi="Arial" w:cs="Arial"/>
                <w:color w:val="000000"/>
              </w:rPr>
            </w:pPr>
          </w:p>
        </w:tc>
        <w:tc>
          <w:tcPr>
            <w:tcW w:w="9320" w:type="dxa"/>
          </w:tcPr>
          <w:p w14:paraId="3F06B79D" w14:textId="566D431F" w:rsidR="00B72027" w:rsidRPr="0033034E" w:rsidRDefault="00B72027" w:rsidP="006C1651">
            <w:pPr>
              <w:autoSpaceDE w:val="0"/>
              <w:autoSpaceDN w:val="0"/>
              <w:adjustRightInd w:val="0"/>
              <w:spacing w:after="0" w:line="240" w:lineRule="auto"/>
              <w:rPr>
                <w:rFonts w:ascii="Arial" w:hAnsi="Arial" w:cs="Arial"/>
                <w:color w:val="000000"/>
              </w:rPr>
            </w:pPr>
          </w:p>
        </w:tc>
        <w:tc>
          <w:tcPr>
            <w:tcW w:w="20" w:type="dxa"/>
          </w:tcPr>
          <w:p w14:paraId="751319BB" w14:textId="77777777" w:rsidR="00B72027" w:rsidRPr="0033034E" w:rsidRDefault="00B72027" w:rsidP="006C1651">
            <w:pPr>
              <w:autoSpaceDE w:val="0"/>
              <w:autoSpaceDN w:val="0"/>
              <w:adjustRightInd w:val="0"/>
              <w:spacing w:after="0" w:line="240" w:lineRule="auto"/>
              <w:rPr>
                <w:rFonts w:ascii="Arial" w:hAnsi="Arial" w:cs="Arial"/>
                <w:color w:val="000000"/>
              </w:rPr>
            </w:pPr>
          </w:p>
        </w:tc>
        <w:tc>
          <w:tcPr>
            <w:tcW w:w="4614" w:type="dxa"/>
          </w:tcPr>
          <w:p w14:paraId="7FBEE04B" w14:textId="33984EC8" w:rsidR="00B72027" w:rsidRPr="0033034E" w:rsidRDefault="00B72027" w:rsidP="006C1651">
            <w:pPr>
              <w:autoSpaceDE w:val="0"/>
              <w:autoSpaceDN w:val="0"/>
              <w:adjustRightInd w:val="0"/>
              <w:spacing w:after="0" w:line="240" w:lineRule="auto"/>
              <w:rPr>
                <w:rFonts w:ascii="Arial" w:hAnsi="Arial" w:cs="Arial"/>
                <w:color w:val="000000"/>
              </w:rPr>
            </w:pPr>
          </w:p>
        </w:tc>
      </w:tr>
      <w:tr w:rsidR="00B72027" w:rsidRPr="0033034E" w14:paraId="4FA3BF23" w14:textId="77777777" w:rsidTr="002C7F7A">
        <w:trPr>
          <w:trHeight w:val="105"/>
        </w:trPr>
        <w:tc>
          <w:tcPr>
            <w:tcW w:w="20" w:type="dxa"/>
          </w:tcPr>
          <w:p w14:paraId="615DF75F" w14:textId="7D46D279" w:rsidR="00B72027" w:rsidRPr="0033034E" w:rsidRDefault="00B72027" w:rsidP="006C1651">
            <w:pPr>
              <w:autoSpaceDE w:val="0"/>
              <w:autoSpaceDN w:val="0"/>
              <w:adjustRightInd w:val="0"/>
              <w:spacing w:after="0" w:line="240" w:lineRule="auto"/>
              <w:rPr>
                <w:rFonts w:ascii="Arial" w:hAnsi="Arial" w:cs="Arial"/>
                <w:color w:val="000000"/>
              </w:rPr>
            </w:pPr>
          </w:p>
        </w:tc>
        <w:tc>
          <w:tcPr>
            <w:tcW w:w="9320" w:type="dxa"/>
          </w:tcPr>
          <w:p w14:paraId="6CE7E2CE" w14:textId="5DBED6E4" w:rsidR="00B72027" w:rsidRPr="0033034E" w:rsidRDefault="00B72027" w:rsidP="006C1651">
            <w:pPr>
              <w:autoSpaceDE w:val="0"/>
              <w:autoSpaceDN w:val="0"/>
              <w:adjustRightInd w:val="0"/>
              <w:spacing w:after="0" w:line="240" w:lineRule="auto"/>
              <w:rPr>
                <w:rFonts w:ascii="Arial" w:hAnsi="Arial" w:cs="Arial"/>
                <w:color w:val="000000"/>
              </w:rPr>
            </w:pPr>
          </w:p>
        </w:tc>
        <w:tc>
          <w:tcPr>
            <w:tcW w:w="20" w:type="dxa"/>
          </w:tcPr>
          <w:p w14:paraId="76270573" w14:textId="77777777" w:rsidR="00B72027" w:rsidRPr="0033034E" w:rsidRDefault="00B72027" w:rsidP="006C1651">
            <w:pPr>
              <w:autoSpaceDE w:val="0"/>
              <w:autoSpaceDN w:val="0"/>
              <w:adjustRightInd w:val="0"/>
              <w:spacing w:after="0" w:line="240" w:lineRule="auto"/>
              <w:rPr>
                <w:rFonts w:ascii="Arial" w:hAnsi="Arial" w:cs="Arial"/>
                <w:color w:val="000000"/>
              </w:rPr>
            </w:pPr>
          </w:p>
        </w:tc>
        <w:tc>
          <w:tcPr>
            <w:tcW w:w="4614" w:type="dxa"/>
          </w:tcPr>
          <w:p w14:paraId="16F4FD3D" w14:textId="62266614" w:rsidR="00B72027" w:rsidRPr="0033034E" w:rsidRDefault="00B72027" w:rsidP="006C1651">
            <w:pPr>
              <w:autoSpaceDE w:val="0"/>
              <w:autoSpaceDN w:val="0"/>
              <w:adjustRightInd w:val="0"/>
              <w:spacing w:after="0" w:line="240" w:lineRule="auto"/>
              <w:rPr>
                <w:rFonts w:ascii="Arial" w:hAnsi="Arial" w:cs="Arial"/>
                <w:color w:val="000000"/>
              </w:rPr>
            </w:pPr>
          </w:p>
        </w:tc>
      </w:tr>
      <w:tr w:rsidR="00B72027" w:rsidRPr="00DA4E32" w14:paraId="30D55565" w14:textId="77777777" w:rsidTr="002C7F7A">
        <w:trPr>
          <w:trHeight w:val="105"/>
        </w:trPr>
        <w:tc>
          <w:tcPr>
            <w:tcW w:w="20" w:type="dxa"/>
          </w:tcPr>
          <w:p w14:paraId="57E88179" w14:textId="3F7E9B98" w:rsidR="00B72027" w:rsidRPr="00DA4E32" w:rsidRDefault="00B72027" w:rsidP="006C1651">
            <w:pPr>
              <w:autoSpaceDE w:val="0"/>
              <w:autoSpaceDN w:val="0"/>
              <w:adjustRightInd w:val="0"/>
              <w:spacing w:after="0" w:line="240" w:lineRule="auto"/>
              <w:rPr>
                <w:rFonts w:ascii="Arial" w:hAnsi="Arial" w:cs="Arial"/>
                <w:color w:val="000000"/>
                <w:sz w:val="24"/>
                <w:szCs w:val="24"/>
              </w:rPr>
            </w:pPr>
          </w:p>
        </w:tc>
        <w:tc>
          <w:tcPr>
            <w:tcW w:w="9320" w:type="dxa"/>
          </w:tcPr>
          <w:p w14:paraId="0DBBDE0B" w14:textId="68B9EB23" w:rsidR="00B72027" w:rsidRPr="00DA4E32" w:rsidRDefault="00B72027" w:rsidP="006C1651">
            <w:pPr>
              <w:autoSpaceDE w:val="0"/>
              <w:autoSpaceDN w:val="0"/>
              <w:adjustRightInd w:val="0"/>
              <w:spacing w:after="0" w:line="240" w:lineRule="auto"/>
              <w:rPr>
                <w:rFonts w:ascii="Arial" w:hAnsi="Arial" w:cs="Arial"/>
                <w:color w:val="000000"/>
                <w:sz w:val="24"/>
                <w:szCs w:val="24"/>
              </w:rPr>
            </w:pPr>
          </w:p>
        </w:tc>
        <w:tc>
          <w:tcPr>
            <w:tcW w:w="20" w:type="dxa"/>
          </w:tcPr>
          <w:p w14:paraId="20ADFB14" w14:textId="77777777" w:rsidR="00B72027" w:rsidRPr="00DA4E32" w:rsidRDefault="00B72027" w:rsidP="006C1651">
            <w:pPr>
              <w:autoSpaceDE w:val="0"/>
              <w:autoSpaceDN w:val="0"/>
              <w:adjustRightInd w:val="0"/>
              <w:spacing w:after="0" w:line="240" w:lineRule="auto"/>
              <w:rPr>
                <w:rFonts w:ascii="Arial" w:hAnsi="Arial" w:cs="Arial"/>
                <w:color w:val="000000"/>
                <w:sz w:val="24"/>
                <w:szCs w:val="24"/>
              </w:rPr>
            </w:pPr>
          </w:p>
        </w:tc>
        <w:tc>
          <w:tcPr>
            <w:tcW w:w="4614" w:type="dxa"/>
          </w:tcPr>
          <w:p w14:paraId="7B4212BA" w14:textId="007B991F" w:rsidR="00B72027" w:rsidRPr="00DA4E32" w:rsidRDefault="00B72027" w:rsidP="006C1651">
            <w:pPr>
              <w:autoSpaceDE w:val="0"/>
              <w:autoSpaceDN w:val="0"/>
              <w:adjustRightInd w:val="0"/>
              <w:spacing w:after="0" w:line="240" w:lineRule="auto"/>
              <w:rPr>
                <w:rFonts w:ascii="Arial" w:hAnsi="Arial" w:cs="Arial"/>
                <w:color w:val="000000"/>
                <w:sz w:val="24"/>
                <w:szCs w:val="24"/>
              </w:rPr>
            </w:pPr>
          </w:p>
        </w:tc>
      </w:tr>
      <w:tr w:rsidR="00B72027" w:rsidRPr="00DA4E32" w14:paraId="0045E630" w14:textId="77777777" w:rsidTr="002C7F7A">
        <w:trPr>
          <w:trHeight w:val="93"/>
        </w:trPr>
        <w:tc>
          <w:tcPr>
            <w:tcW w:w="20" w:type="dxa"/>
          </w:tcPr>
          <w:p w14:paraId="0339C5DB" w14:textId="4579330E" w:rsidR="00B72027" w:rsidRPr="00DA4E32" w:rsidRDefault="00B72027" w:rsidP="006C1651">
            <w:pPr>
              <w:autoSpaceDE w:val="0"/>
              <w:autoSpaceDN w:val="0"/>
              <w:adjustRightInd w:val="0"/>
              <w:spacing w:after="0" w:line="240" w:lineRule="auto"/>
              <w:rPr>
                <w:rFonts w:ascii="Arial" w:hAnsi="Arial" w:cs="Arial"/>
                <w:color w:val="000000"/>
                <w:sz w:val="24"/>
                <w:szCs w:val="24"/>
              </w:rPr>
            </w:pPr>
          </w:p>
        </w:tc>
        <w:tc>
          <w:tcPr>
            <w:tcW w:w="9320" w:type="dxa"/>
          </w:tcPr>
          <w:p w14:paraId="5A6824F2" w14:textId="39A336C7" w:rsidR="00B72027" w:rsidRPr="00DA4E32" w:rsidRDefault="00B72027" w:rsidP="006C1651">
            <w:pPr>
              <w:autoSpaceDE w:val="0"/>
              <w:autoSpaceDN w:val="0"/>
              <w:adjustRightInd w:val="0"/>
              <w:spacing w:after="0" w:line="240" w:lineRule="auto"/>
              <w:rPr>
                <w:rFonts w:ascii="Arial" w:hAnsi="Arial" w:cs="Arial"/>
                <w:color w:val="000000"/>
                <w:sz w:val="24"/>
                <w:szCs w:val="24"/>
              </w:rPr>
            </w:pPr>
          </w:p>
        </w:tc>
        <w:tc>
          <w:tcPr>
            <w:tcW w:w="20" w:type="dxa"/>
          </w:tcPr>
          <w:p w14:paraId="522A1ED5" w14:textId="77777777" w:rsidR="00B72027" w:rsidRPr="00DA4E32" w:rsidRDefault="00B72027" w:rsidP="006C1651">
            <w:pPr>
              <w:autoSpaceDE w:val="0"/>
              <w:autoSpaceDN w:val="0"/>
              <w:adjustRightInd w:val="0"/>
              <w:spacing w:after="0" w:line="240" w:lineRule="auto"/>
              <w:rPr>
                <w:rFonts w:ascii="Arial" w:hAnsi="Arial" w:cs="Arial"/>
                <w:color w:val="000000"/>
                <w:sz w:val="24"/>
                <w:szCs w:val="24"/>
              </w:rPr>
            </w:pPr>
          </w:p>
        </w:tc>
        <w:tc>
          <w:tcPr>
            <w:tcW w:w="4614" w:type="dxa"/>
          </w:tcPr>
          <w:p w14:paraId="685E2F35" w14:textId="76DE8891" w:rsidR="00B72027" w:rsidRPr="00DA4E32" w:rsidRDefault="00B72027" w:rsidP="006C1651">
            <w:pPr>
              <w:autoSpaceDE w:val="0"/>
              <w:autoSpaceDN w:val="0"/>
              <w:adjustRightInd w:val="0"/>
              <w:spacing w:after="0" w:line="240" w:lineRule="auto"/>
              <w:rPr>
                <w:rFonts w:ascii="Arial" w:hAnsi="Arial" w:cs="Arial"/>
                <w:color w:val="000000"/>
                <w:sz w:val="24"/>
                <w:szCs w:val="24"/>
              </w:rPr>
            </w:pPr>
          </w:p>
        </w:tc>
      </w:tr>
    </w:tbl>
    <w:p w14:paraId="68621742" w14:textId="77777777" w:rsidR="008D0089" w:rsidRPr="00DA4E32" w:rsidRDefault="008D0089" w:rsidP="008D0089">
      <w:pPr>
        <w:spacing w:after="0" w:line="276" w:lineRule="auto"/>
        <w:ind w:left="360"/>
        <w:rPr>
          <w:rFonts w:ascii="Arial" w:hAnsi="Arial" w:cs="Arial"/>
          <w:b/>
          <w:sz w:val="24"/>
          <w:szCs w:val="24"/>
        </w:rPr>
      </w:pPr>
    </w:p>
    <w:p w14:paraId="5F13B236" w14:textId="77777777" w:rsidR="008D0089" w:rsidRPr="00DA4E32" w:rsidRDefault="008D0089" w:rsidP="008D0089">
      <w:pPr>
        <w:spacing w:after="0" w:line="276" w:lineRule="auto"/>
        <w:ind w:left="360"/>
        <w:rPr>
          <w:rFonts w:ascii="Arial" w:hAnsi="Arial" w:cs="Arial"/>
          <w:b/>
          <w:sz w:val="24"/>
          <w:szCs w:val="24"/>
        </w:rPr>
      </w:pPr>
    </w:p>
    <w:p w14:paraId="0FE74092" w14:textId="77777777" w:rsidR="008D0089" w:rsidRPr="00DA4E32" w:rsidRDefault="008D0089" w:rsidP="008D0089">
      <w:pPr>
        <w:spacing w:after="0" w:line="276" w:lineRule="auto"/>
        <w:ind w:left="270"/>
        <w:rPr>
          <w:rFonts w:ascii="Arial" w:hAnsi="Arial" w:cs="Arial"/>
          <w:b/>
          <w:sz w:val="24"/>
          <w:szCs w:val="24"/>
        </w:rPr>
      </w:pPr>
    </w:p>
    <w:p w14:paraId="6F29C8BB" w14:textId="77777777" w:rsidR="008D0089" w:rsidRPr="00DA4E32" w:rsidRDefault="008D0089" w:rsidP="007F50CC">
      <w:pPr>
        <w:spacing w:after="0" w:line="276" w:lineRule="auto"/>
        <w:ind w:left="270"/>
        <w:rPr>
          <w:rFonts w:ascii="Arial" w:hAnsi="Arial" w:cs="Arial"/>
          <w:b/>
          <w:sz w:val="24"/>
          <w:szCs w:val="24"/>
        </w:rPr>
      </w:pPr>
    </w:p>
    <w:p w14:paraId="6F439C12" w14:textId="54CD9DC1" w:rsidR="005717F2" w:rsidRPr="0033034E" w:rsidRDefault="00E47200" w:rsidP="00CC14E6">
      <w:pPr>
        <w:pStyle w:val="ListParagraph"/>
        <w:numPr>
          <w:ilvl w:val="0"/>
          <w:numId w:val="27"/>
        </w:numPr>
        <w:spacing w:after="0" w:line="276" w:lineRule="auto"/>
        <w:ind w:left="630"/>
        <w:rPr>
          <w:rFonts w:ascii="Arial" w:hAnsi="Arial" w:cs="Arial"/>
          <w:b/>
        </w:rPr>
      </w:pPr>
      <w:r w:rsidRPr="0033034E">
        <w:rPr>
          <w:rFonts w:ascii="Arial" w:hAnsi="Arial" w:cs="Arial"/>
          <w:b/>
          <w:i/>
        </w:rPr>
        <w:lastRenderedPageBreak/>
        <w:t>E</w:t>
      </w:r>
      <w:r w:rsidR="005717F2" w:rsidRPr="0033034E">
        <w:rPr>
          <w:rFonts w:ascii="Arial" w:hAnsi="Arial" w:cs="Arial"/>
          <w:b/>
          <w:i/>
        </w:rPr>
        <w:t xml:space="preserve">arly Sign Out </w:t>
      </w:r>
    </w:p>
    <w:p w14:paraId="0FC759F3" w14:textId="77777777" w:rsidR="005717F2" w:rsidRPr="0033034E" w:rsidRDefault="005717F2" w:rsidP="005717F2">
      <w:pPr>
        <w:spacing w:after="0" w:line="276" w:lineRule="auto"/>
        <w:ind w:left="630"/>
        <w:jc w:val="both"/>
        <w:rPr>
          <w:rFonts w:ascii="Arial" w:hAnsi="Arial" w:cs="Arial"/>
          <w:b/>
        </w:rPr>
      </w:pPr>
      <w:r w:rsidRPr="0033034E">
        <w:rPr>
          <w:rFonts w:ascii="Arial" w:hAnsi="Arial" w:cs="Arial"/>
        </w:rPr>
        <w:t>The early release of students causes disruption to the academic performance of all students and may create safety and security concerns.  No students shall be released within the final thirty (30) minutes of the school day unless authorized by the Principal or Principal’s designee (i.e., emergency, sickness).</w:t>
      </w:r>
    </w:p>
    <w:p w14:paraId="6DD2790B" w14:textId="77777777" w:rsidR="005717F2" w:rsidRPr="0033034E" w:rsidRDefault="005717F2" w:rsidP="005717F2">
      <w:pPr>
        <w:spacing w:after="0" w:line="276" w:lineRule="auto"/>
        <w:ind w:left="270"/>
        <w:rPr>
          <w:rFonts w:ascii="Arial" w:hAnsi="Arial" w:cs="Arial"/>
          <w:b/>
        </w:rPr>
      </w:pPr>
    </w:p>
    <w:p w14:paraId="3E7A9CEC" w14:textId="77777777" w:rsidR="005717F2" w:rsidRPr="0033034E" w:rsidRDefault="005717F2" w:rsidP="00E47200">
      <w:pPr>
        <w:pStyle w:val="ListParagraph"/>
        <w:numPr>
          <w:ilvl w:val="0"/>
          <w:numId w:val="27"/>
        </w:numPr>
        <w:spacing w:after="0" w:line="276" w:lineRule="auto"/>
        <w:rPr>
          <w:rFonts w:ascii="Arial" w:hAnsi="Arial" w:cs="Arial"/>
          <w:b/>
          <w:i/>
        </w:rPr>
      </w:pPr>
      <w:r w:rsidRPr="0033034E">
        <w:rPr>
          <w:rFonts w:ascii="Arial" w:hAnsi="Arial" w:cs="Arial"/>
          <w:b/>
          <w:i/>
        </w:rPr>
        <w:t>Late Arrival</w:t>
      </w:r>
    </w:p>
    <w:p w14:paraId="00E2E261" w14:textId="2DE39ADF" w:rsidR="005717F2" w:rsidRPr="0033034E" w:rsidRDefault="005717F2" w:rsidP="00E47200">
      <w:pPr>
        <w:pStyle w:val="ListParagraph"/>
        <w:spacing w:after="0" w:line="276" w:lineRule="auto"/>
        <w:jc w:val="both"/>
        <w:rPr>
          <w:rFonts w:ascii="Arial" w:hAnsi="Arial" w:cs="Arial"/>
          <w:b/>
        </w:rPr>
      </w:pPr>
      <w:r w:rsidRPr="0033034E">
        <w:rPr>
          <w:rFonts w:ascii="Arial" w:hAnsi="Arial" w:cs="Arial"/>
        </w:rPr>
        <w:t xml:space="preserve">Students who are tardy to school must report to the Attendance Office to secure an admit. Excessive </w:t>
      </w:r>
      <w:r w:rsidR="00ED40AD" w:rsidRPr="0033034E">
        <w:rPr>
          <w:rFonts w:ascii="Arial" w:hAnsi="Arial" w:cs="Arial"/>
        </w:rPr>
        <w:t>tardiness</w:t>
      </w:r>
      <w:r w:rsidRPr="0033034E">
        <w:rPr>
          <w:rFonts w:ascii="Arial" w:hAnsi="Arial" w:cs="Arial"/>
        </w:rPr>
        <w:t xml:space="preserve"> may result in loss of privileges, detention, parent conference, and/or suspension. </w:t>
      </w:r>
    </w:p>
    <w:p w14:paraId="1B135225" w14:textId="77777777" w:rsidR="005717F2" w:rsidRPr="0033034E" w:rsidRDefault="005717F2" w:rsidP="005717F2">
      <w:pPr>
        <w:spacing w:after="0" w:line="276" w:lineRule="auto"/>
        <w:ind w:hanging="90"/>
        <w:rPr>
          <w:rFonts w:ascii="Arial" w:hAnsi="Arial" w:cs="Arial"/>
          <w:b/>
        </w:rPr>
      </w:pPr>
    </w:p>
    <w:p w14:paraId="4F43240B" w14:textId="708E1B19" w:rsidR="005717F2" w:rsidRPr="0033034E" w:rsidRDefault="005717F2" w:rsidP="00E47200">
      <w:pPr>
        <w:pStyle w:val="ListParagraph"/>
        <w:numPr>
          <w:ilvl w:val="0"/>
          <w:numId w:val="27"/>
        </w:numPr>
        <w:spacing w:after="0" w:line="276" w:lineRule="auto"/>
        <w:rPr>
          <w:rFonts w:ascii="Arial" w:hAnsi="Arial" w:cs="Arial"/>
          <w:b/>
          <w:i/>
        </w:rPr>
      </w:pPr>
      <w:r w:rsidRPr="0033034E">
        <w:rPr>
          <w:rFonts w:ascii="Arial" w:hAnsi="Arial" w:cs="Arial"/>
          <w:b/>
          <w:i/>
        </w:rPr>
        <w:t xml:space="preserve">Lost and Found School Policy </w:t>
      </w:r>
    </w:p>
    <w:p w14:paraId="5DCA8DBA" w14:textId="12BA18C2" w:rsidR="005717F2" w:rsidRPr="0033034E" w:rsidRDefault="00E47200" w:rsidP="00E47200">
      <w:pPr>
        <w:pStyle w:val="ListParagraph"/>
        <w:spacing w:after="0" w:line="276" w:lineRule="auto"/>
        <w:jc w:val="both"/>
        <w:rPr>
          <w:rFonts w:ascii="Arial" w:hAnsi="Arial" w:cs="Arial"/>
        </w:rPr>
      </w:pPr>
      <w:r w:rsidRPr="0033034E">
        <w:rPr>
          <w:rFonts w:ascii="Arial" w:hAnsi="Arial" w:cs="Arial"/>
        </w:rPr>
        <w:t>Any articles found in the building will be taken to the Activities Office, Room 118 where they may be claimed during lunch time by the owner after proper identification. Found textbooks will be sent to the department contact person. Any student who has lost an article should check Room 118 to see if such an article has been found and returned.</w:t>
      </w:r>
    </w:p>
    <w:p w14:paraId="0854867F" w14:textId="77777777" w:rsidR="006879E8" w:rsidRPr="0033034E" w:rsidRDefault="006879E8" w:rsidP="00E47200">
      <w:pPr>
        <w:pStyle w:val="ListParagraph"/>
        <w:spacing w:after="0" w:line="276" w:lineRule="auto"/>
        <w:jc w:val="both"/>
        <w:rPr>
          <w:rFonts w:ascii="Arial" w:hAnsi="Arial" w:cs="Arial"/>
          <w:b/>
          <w:i/>
        </w:rPr>
      </w:pPr>
    </w:p>
    <w:p w14:paraId="3EAC04EB" w14:textId="038DBB7B" w:rsidR="005717F2" w:rsidRPr="0033034E" w:rsidRDefault="005717F2" w:rsidP="00E47200">
      <w:pPr>
        <w:pStyle w:val="ListParagraph"/>
        <w:numPr>
          <w:ilvl w:val="0"/>
          <w:numId w:val="27"/>
        </w:numPr>
        <w:spacing w:after="0" w:line="276" w:lineRule="auto"/>
        <w:rPr>
          <w:rFonts w:ascii="Arial" w:hAnsi="Arial" w:cs="Arial"/>
          <w:b/>
        </w:rPr>
      </w:pPr>
      <w:r w:rsidRPr="0033034E">
        <w:rPr>
          <w:rFonts w:ascii="Arial" w:hAnsi="Arial" w:cs="Arial"/>
          <w:b/>
          <w:i/>
        </w:rPr>
        <w:t xml:space="preserve">Opening and Closing Hours of Schools </w:t>
      </w:r>
    </w:p>
    <w:p w14:paraId="09B253D4" w14:textId="77777777" w:rsidR="00E47200" w:rsidRPr="0033034E" w:rsidRDefault="00E47200" w:rsidP="00E47200">
      <w:pPr>
        <w:pStyle w:val="Default"/>
        <w:ind w:left="720"/>
        <w:rPr>
          <w:color w:val="auto"/>
          <w:sz w:val="22"/>
          <w:szCs w:val="22"/>
        </w:rPr>
      </w:pPr>
      <w:r w:rsidRPr="0033034E">
        <w:rPr>
          <w:color w:val="auto"/>
          <w:sz w:val="22"/>
          <w:szCs w:val="22"/>
        </w:rPr>
        <w:t xml:space="preserve">Office Hours: 7:00 am – 4:00 pm </w:t>
      </w:r>
    </w:p>
    <w:p w14:paraId="6CFE7736" w14:textId="1946AF27" w:rsidR="00E47200" w:rsidRPr="0033034E" w:rsidRDefault="00E47200" w:rsidP="006879E8">
      <w:pPr>
        <w:spacing w:after="0" w:line="276" w:lineRule="auto"/>
        <w:ind w:left="360" w:firstLine="360"/>
        <w:rPr>
          <w:rFonts w:ascii="Arial" w:hAnsi="Arial" w:cs="Arial"/>
          <w:b/>
        </w:rPr>
      </w:pPr>
      <w:r w:rsidRPr="0033034E">
        <w:rPr>
          <w:rFonts w:ascii="Arial" w:hAnsi="Arial" w:cs="Arial"/>
        </w:rPr>
        <w:t>Student Hours: 7:40 am – 3:35 pm</w:t>
      </w:r>
    </w:p>
    <w:p w14:paraId="4C14914F" w14:textId="77777777" w:rsidR="005717F2" w:rsidRPr="0033034E" w:rsidRDefault="005717F2" w:rsidP="005717F2">
      <w:pPr>
        <w:spacing w:after="0" w:line="276" w:lineRule="auto"/>
        <w:ind w:left="-90"/>
        <w:jc w:val="both"/>
        <w:rPr>
          <w:rFonts w:ascii="Arial" w:hAnsi="Arial" w:cs="Arial"/>
          <w:b/>
        </w:rPr>
      </w:pPr>
      <w:r w:rsidRPr="0033034E">
        <w:rPr>
          <w:rFonts w:ascii="Arial" w:hAnsi="Arial" w:cs="Arial"/>
          <w:b/>
        </w:rPr>
        <w:t xml:space="preserve">Important Dates </w:t>
      </w:r>
    </w:p>
    <w:p w14:paraId="4C1761BC" w14:textId="7221F73F" w:rsidR="005717F2" w:rsidRPr="0033034E" w:rsidRDefault="005717F2" w:rsidP="00CC14E6">
      <w:pPr>
        <w:pStyle w:val="ListParagraph"/>
        <w:numPr>
          <w:ilvl w:val="0"/>
          <w:numId w:val="29"/>
        </w:numPr>
        <w:spacing w:after="0" w:line="276" w:lineRule="auto"/>
        <w:jc w:val="both"/>
        <w:rPr>
          <w:rFonts w:ascii="Arial" w:hAnsi="Arial" w:cs="Arial"/>
        </w:rPr>
      </w:pPr>
      <w:r w:rsidRPr="0033034E">
        <w:rPr>
          <w:rFonts w:ascii="Arial" w:hAnsi="Arial" w:cs="Arial"/>
          <w:b/>
          <w:i/>
        </w:rPr>
        <w:t>Back to School Nights – Open House</w:t>
      </w:r>
      <w:r w:rsidRPr="0033034E">
        <w:rPr>
          <w:rFonts w:ascii="Arial" w:hAnsi="Arial" w:cs="Arial"/>
        </w:rPr>
        <w:t>)</w:t>
      </w:r>
    </w:p>
    <w:tbl>
      <w:tblPr>
        <w:tblW w:w="0" w:type="auto"/>
        <w:tblInd w:w="3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20"/>
        <w:gridCol w:w="2970"/>
        <w:gridCol w:w="2970"/>
      </w:tblGrid>
      <w:tr w:rsidR="005717F2" w:rsidRPr="0033034E" w14:paraId="7F794F06" w14:textId="77777777" w:rsidTr="20888A48">
        <w:trPr>
          <w:trHeight w:val="432"/>
        </w:trPr>
        <w:tc>
          <w:tcPr>
            <w:tcW w:w="2520" w:type="dxa"/>
          </w:tcPr>
          <w:p w14:paraId="380D4190" w14:textId="77777777" w:rsidR="005717F2" w:rsidRPr="0033034E" w:rsidRDefault="005717F2" w:rsidP="005717F2">
            <w:pPr>
              <w:spacing w:line="276" w:lineRule="auto"/>
              <w:jc w:val="center"/>
              <w:rPr>
                <w:rFonts w:ascii="Arial" w:hAnsi="Arial" w:cs="Arial"/>
                <w:b/>
              </w:rPr>
            </w:pPr>
            <w:bookmarkStart w:id="1" w:name="_Hlk15899909"/>
            <w:r w:rsidRPr="0033034E">
              <w:rPr>
                <w:rFonts w:ascii="Arial" w:hAnsi="Arial" w:cs="Arial"/>
                <w:b/>
              </w:rPr>
              <w:t>School Level</w:t>
            </w:r>
          </w:p>
        </w:tc>
        <w:tc>
          <w:tcPr>
            <w:tcW w:w="2970" w:type="dxa"/>
          </w:tcPr>
          <w:p w14:paraId="6F990A1A" w14:textId="77777777" w:rsidR="005717F2" w:rsidRPr="0033034E" w:rsidRDefault="005717F2" w:rsidP="002B24F3">
            <w:pPr>
              <w:spacing w:line="276" w:lineRule="auto"/>
              <w:jc w:val="center"/>
              <w:rPr>
                <w:rFonts w:ascii="Arial" w:hAnsi="Arial" w:cs="Arial"/>
                <w:b/>
              </w:rPr>
            </w:pPr>
            <w:r w:rsidRPr="0033034E">
              <w:rPr>
                <w:rFonts w:ascii="Arial" w:hAnsi="Arial" w:cs="Arial"/>
                <w:b/>
              </w:rPr>
              <w:t>Window Period</w:t>
            </w:r>
          </w:p>
        </w:tc>
        <w:tc>
          <w:tcPr>
            <w:tcW w:w="2970" w:type="dxa"/>
          </w:tcPr>
          <w:p w14:paraId="5D256AA6" w14:textId="77777777" w:rsidR="005717F2" w:rsidRPr="0033034E" w:rsidRDefault="005717F2" w:rsidP="005717F2">
            <w:pPr>
              <w:spacing w:line="276" w:lineRule="auto"/>
              <w:jc w:val="center"/>
              <w:rPr>
                <w:rFonts w:ascii="Arial" w:hAnsi="Arial" w:cs="Arial"/>
                <w:b/>
              </w:rPr>
            </w:pPr>
            <w:r w:rsidRPr="0033034E">
              <w:rPr>
                <w:rFonts w:ascii="Arial" w:hAnsi="Arial" w:cs="Arial"/>
                <w:b/>
              </w:rPr>
              <w:t>School Date</w:t>
            </w:r>
          </w:p>
        </w:tc>
      </w:tr>
      <w:tr w:rsidR="002C282D" w:rsidRPr="0033034E" w14:paraId="00057EB5" w14:textId="77777777" w:rsidTr="00650907">
        <w:trPr>
          <w:trHeight w:val="432"/>
        </w:trPr>
        <w:tc>
          <w:tcPr>
            <w:tcW w:w="2520" w:type="dxa"/>
            <w:vAlign w:val="center"/>
          </w:tcPr>
          <w:p w14:paraId="373B5CC0" w14:textId="77777777" w:rsidR="002C282D" w:rsidRPr="0033034E" w:rsidRDefault="002C282D" w:rsidP="00650907">
            <w:pPr>
              <w:spacing w:after="0" w:line="276" w:lineRule="auto"/>
              <w:jc w:val="center"/>
              <w:rPr>
                <w:rFonts w:ascii="Arial" w:hAnsi="Arial" w:cs="Arial"/>
              </w:rPr>
            </w:pPr>
            <w:r w:rsidRPr="0033034E">
              <w:rPr>
                <w:rFonts w:ascii="Arial" w:hAnsi="Arial" w:cs="Arial"/>
              </w:rPr>
              <w:t>Senior High Schools</w:t>
            </w:r>
          </w:p>
        </w:tc>
        <w:tc>
          <w:tcPr>
            <w:tcW w:w="2970" w:type="dxa"/>
            <w:vAlign w:val="center"/>
          </w:tcPr>
          <w:p w14:paraId="7B620298" w14:textId="5E51F2A6" w:rsidR="002C282D" w:rsidRPr="0033034E" w:rsidRDefault="002C282D" w:rsidP="00650907">
            <w:pPr>
              <w:spacing w:after="0" w:line="276" w:lineRule="auto"/>
              <w:jc w:val="center"/>
              <w:rPr>
                <w:rFonts w:ascii="Arial" w:hAnsi="Arial" w:cs="Arial"/>
              </w:rPr>
            </w:pPr>
            <w:r w:rsidRPr="0033034E">
              <w:rPr>
                <w:rFonts w:ascii="Arial" w:hAnsi="Arial" w:cs="Arial"/>
              </w:rPr>
              <w:t>TBD</w:t>
            </w:r>
          </w:p>
        </w:tc>
        <w:tc>
          <w:tcPr>
            <w:tcW w:w="2970" w:type="dxa"/>
          </w:tcPr>
          <w:p w14:paraId="7A0A810B" w14:textId="77777777" w:rsidR="002C282D" w:rsidRPr="0033034E" w:rsidRDefault="002C282D" w:rsidP="002C282D">
            <w:pPr>
              <w:spacing w:line="276" w:lineRule="auto"/>
              <w:jc w:val="both"/>
              <w:rPr>
                <w:rFonts w:ascii="Arial" w:hAnsi="Arial" w:cs="Arial"/>
              </w:rPr>
            </w:pPr>
          </w:p>
        </w:tc>
      </w:tr>
      <w:bookmarkEnd w:id="1"/>
    </w:tbl>
    <w:p w14:paraId="3C4ED7BD" w14:textId="77777777" w:rsidR="005717F2" w:rsidRPr="0033034E" w:rsidRDefault="005717F2" w:rsidP="005717F2">
      <w:pPr>
        <w:spacing w:after="0" w:line="276" w:lineRule="auto"/>
        <w:ind w:left="-90"/>
        <w:jc w:val="both"/>
        <w:rPr>
          <w:rFonts w:ascii="Arial" w:hAnsi="Arial" w:cs="Arial"/>
          <w:i/>
        </w:rPr>
      </w:pPr>
    </w:p>
    <w:p w14:paraId="09F1B133" w14:textId="7F692448" w:rsidR="005717F2" w:rsidRPr="0033034E" w:rsidRDefault="005717F2" w:rsidP="00052AC1">
      <w:pPr>
        <w:pStyle w:val="ListParagraph"/>
        <w:numPr>
          <w:ilvl w:val="0"/>
          <w:numId w:val="29"/>
        </w:numPr>
        <w:spacing w:after="0" w:line="276" w:lineRule="auto"/>
        <w:rPr>
          <w:rFonts w:ascii="Arial" w:hAnsi="Arial" w:cs="Arial"/>
          <w:b/>
          <w:i/>
        </w:rPr>
      </w:pPr>
      <w:r w:rsidRPr="0033034E">
        <w:rPr>
          <w:rFonts w:ascii="Arial" w:hAnsi="Arial" w:cs="Arial"/>
          <w:b/>
          <w:i/>
        </w:rPr>
        <w:t>Interim Progress Report</w:t>
      </w:r>
      <w:r w:rsidRPr="0033034E">
        <w:rPr>
          <w:rFonts w:ascii="Arial" w:hAnsi="Arial" w:cs="Arial"/>
          <w:i/>
        </w:rPr>
        <w:t xml:space="preserve"> </w:t>
      </w:r>
      <w:r w:rsidRPr="0033034E">
        <w:rPr>
          <w:rFonts w:ascii="Arial" w:hAnsi="Arial" w:cs="Arial"/>
          <w:b/>
          <w:i/>
        </w:rPr>
        <w:t>&amp; Report Card Distribution</w:t>
      </w:r>
    </w:p>
    <w:tbl>
      <w:tblPr>
        <w:tblW w:w="856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3462"/>
        <w:gridCol w:w="3006"/>
      </w:tblGrid>
      <w:tr w:rsidR="005717F2" w:rsidRPr="0033034E" w14:paraId="7E1A5002" w14:textId="77777777" w:rsidTr="00EB146E">
        <w:trPr>
          <w:trHeight w:val="645"/>
        </w:trPr>
        <w:tc>
          <w:tcPr>
            <w:tcW w:w="2095" w:type="dxa"/>
            <w:vAlign w:val="center"/>
          </w:tcPr>
          <w:p w14:paraId="18279486" w14:textId="77777777" w:rsidR="005717F2" w:rsidRPr="0033034E" w:rsidRDefault="005717F2" w:rsidP="00650907">
            <w:pPr>
              <w:spacing w:after="0" w:line="276" w:lineRule="auto"/>
              <w:jc w:val="center"/>
              <w:rPr>
                <w:rFonts w:ascii="Arial" w:hAnsi="Arial" w:cs="Arial"/>
                <w:b/>
              </w:rPr>
            </w:pPr>
            <w:r w:rsidRPr="0033034E">
              <w:rPr>
                <w:rFonts w:ascii="Arial" w:hAnsi="Arial" w:cs="Arial"/>
                <w:b/>
              </w:rPr>
              <w:t>Grading Period</w:t>
            </w:r>
          </w:p>
        </w:tc>
        <w:tc>
          <w:tcPr>
            <w:tcW w:w="3462" w:type="dxa"/>
          </w:tcPr>
          <w:p w14:paraId="4179857D" w14:textId="77777777" w:rsidR="005717F2" w:rsidRPr="0033034E" w:rsidRDefault="005717F2" w:rsidP="000D56ED">
            <w:pPr>
              <w:spacing w:line="240" w:lineRule="auto"/>
              <w:jc w:val="center"/>
              <w:rPr>
                <w:rFonts w:ascii="Arial" w:hAnsi="Arial" w:cs="Arial"/>
                <w:b/>
              </w:rPr>
            </w:pPr>
            <w:r w:rsidRPr="0033034E">
              <w:rPr>
                <w:rFonts w:ascii="Arial" w:hAnsi="Arial" w:cs="Arial"/>
                <w:b/>
              </w:rPr>
              <w:t>Interim Progress Report Distribution</w:t>
            </w:r>
          </w:p>
        </w:tc>
        <w:tc>
          <w:tcPr>
            <w:tcW w:w="3006" w:type="dxa"/>
          </w:tcPr>
          <w:p w14:paraId="6E02D7B6" w14:textId="77777777" w:rsidR="005717F2" w:rsidRPr="0033034E" w:rsidRDefault="005717F2" w:rsidP="005717F2">
            <w:pPr>
              <w:spacing w:line="276" w:lineRule="auto"/>
              <w:jc w:val="center"/>
              <w:rPr>
                <w:rFonts w:ascii="Arial" w:hAnsi="Arial" w:cs="Arial"/>
                <w:b/>
              </w:rPr>
            </w:pPr>
            <w:r w:rsidRPr="0033034E">
              <w:rPr>
                <w:rFonts w:ascii="Arial" w:hAnsi="Arial" w:cs="Arial"/>
                <w:b/>
              </w:rPr>
              <w:t>Report Card Distribution</w:t>
            </w:r>
          </w:p>
        </w:tc>
      </w:tr>
      <w:tr w:rsidR="005717F2" w:rsidRPr="0033034E" w14:paraId="2769D44C" w14:textId="77777777" w:rsidTr="00EB146E">
        <w:trPr>
          <w:trHeight w:val="156"/>
        </w:trPr>
        <w:tc>
          <w:tcPr>
            <w:tcW w:w="2095" w:type="dxa"/>
            <w:vAlign w:val="center"/>
          </w:tcPr>
          <w:p w14:paraId="527C5656" w14:textId="77777777" w:rsidR="005717F2" w:rsidRPr="0033034E" w:rsidRDefault="005717F2" w:rsidP="00650907">
            <w:pPr>
              <w:spacing w:after="0" w:line="276" w:lineRule="auto"/>
              <w:jc w:val="center"/>
              <w:rPr>
                <w:rFonts w:ascii="Arial" w:hAnsi="Arial" w:cs="Arial"/>
              </w:rPr>
            </w:pPr>
            <w:r w:rsidRPr="0033034E">
              <w:rPr>
                <w:rFonts w:ascii="Arial" w:hAnsi="Arial" w:cs="Arial"/>
              </w:rPr>
              <w:t>1</w:t>
            </w:r>
          </w:p>
        </w:tc>
        <w:tc>
          <w:tcPr>
            <w:tcW w:w="3462" w:type="dxa"/>
            <w:vAlign w:val="center"/>
          </w:tcPr>
          <w:p w14:paraId="0708F398" w14:textId="79BB617C" w:rsidR="005717F2" w:rsidRPr="0033034E" w:rsidRDefault="00F575CD" w:rsidP="00650907">
            <w:pPr>
              <w:spacing w:after="0" w:line="276" w:lineRule="auto"/>
              <w:jc w:val="center"/>
              <w:rPr>
                <w:rFonts w:ascii="Arial" w:hAnsi="Arial" w:cs="Arial"/>
              </w:rPr>
            </w:pPr>
            <w:r w:rsidRPr="0033034E">
              <w:rPr>
                <w:rFonts w:ascii="Arial" w:hAnsi="Arial" w:cs="Arial"/>
              </w:rPr>
              <w:t>9/25/</w:t>
            </w:r>
            <w:r w:rsidR="003A4233" w:rsidRPr="0033034E">
              <w:rPr>
                <w:rFonts w:ascii="Arial" w:hAnsi="Arial" w:cs="Arial"/>
              </w:rPr>
              <w:t>20</w:t>
            </w:r>
            <w:r w:rsidRPr="0033034E">
              <w:rPr>
                <w:rFonts w:ascii="Arial" w:hAnsi="Arial" w:cs="Arial"/>
              </w:rPr>
              <w:t>20</w:t>
            </w:r>
          </w:p>
        </w:tc>
        <w:tc>
          <w:tcPr>
            <w:tcW w:w="3006" w:type="dxa"/>
            <w:vAlign w:val="center"/>
          </w:tcPr>
          <w:p w14:paraId="7D75B33B" w14:textId="2497D88C" w:rsidR="005717F2" w:rsidRPr="0033034E" w:rsidRDefault="00F575CD" w:rsidP="00650907">
            <w:pPr>
              <w:spacing w:after="0" w:line="276" w:lineRule="auto"/>
              <w:jc w:val="center"/>
              <w:rPr>
                <w:rFonts w:ascii="Arial" w:hAnsi="Arial" w:cs="Arial"/>
              </w:rPr>
            </w:pPr>
            <w:r w:rsidRPr="0033034E">
              <w:rPr>
                <w:rFonts w:ascii="Arial" w:hAnsi="Arial" w:cs="Arial"/>
              </w:rPr>
              <w:t>11/6/</w:t>
            </w:r>
            <w:r w:rsidR="003A4233" w:rsidRPr="0033034E">
              <w:rPr>
                <w:rFonts w:ascii="Arial" w:hAnsi="Arial" w:cs="Arial"/>
              </w:rPr>
              <w:t>2020</w:t>
            </w:r>
          </w:p>
        </w:tc>
      </w:tr>
      <w:tr w:rsidR="005717F2" w:rsidRPr="0033034E" w14:paraId="44CEDE0E" w14:textId="77777777" w:rsidTr="00EB146E">
        <w:trPr>
          <w:trHeight w:val="156"/>
        </w:trPr>
        <w:tc>
          <w:tcPr>
            <w:tcW w:w="2095" w:type="dxa"/>
            <w:vAlign w:val="center"/>
          </w:tcPr>
          <w:p w14:paraId="220236D0" w14:textId="77777777" w:rsidR="005717F2" w:rsidRPr="0033034E" w:rsidRDefault="005717F2" w:rsidP="00650907">
            <w:pPr>
              <w:spacing w:after="0" w:line="276" w:lineRule="auto"/>
              <w:jc w:val="center"/>
              <w:rPr>
                <w:rFonts w:ascii="Arial" w:hAnsi="Arial" w:cs="Arial"/>
              </w:rPr>
            </w:pPr>
            <w:r w:rsidRPr="0033034E">
              <w:rPr>
                <w:rFonts w:ascii="Arial" w:hAnsi="Arial" w:cs="Arial"/>
              </w:rPr>
              <w:t>2</w:t>
            </w:r>
          </w:p>
        </w:tc>
        <w:tc>
          <w:tcPr>
            <w:tcW w:w="3462" w:type="dxa"/>
            <w:vAlign w:val="center"/>
          </w:tcPr>
          <w:p w14:paraId="49FD7CD0" w14:textId="705B2821" w:rsidR="005717F2" w:rsidRPr="0033034E" w:rsidRDefault="00F575CD" w:rsidP="00650907">
            <w:pPr>
              <w:spacing w:after="0" w:line="276" w:lineRule="auto"/>
              <w:jc w:val="center"/>
              <w:rPr>
                <w:rFonts w:ascii="Arial" w:hAnsi="Arial" w:cs="Arial"/>
              </w:rPr>
            </w:pPr>
            <w:r w:rsidRPr="0033034E">
              <w:rPr>
                <w:rFonts w:ascii="Arial" w:hAnsi="Arial" w:cs="Arial"/>
              </w:rPr>
              <w:t>12/4/</w:t>
            </w:r>
            <w:r w:rsidR="003A4233" w:rsidRPr="0033034E">
              <w:rPr>
                <w:rFonts w:ascii="Arial" w:hAnsi="Arial" w:cs="Arial"/>
              </w:rPr>
              <w:t>20</w:t>
            </w:r>
            <w:r w:rsidRPr="0033034E">
              <w:rPr>
                <w:rFonts w:ascii="Arial" w:hAnsi="Arial" w:cs="Arial"/>
              </w:rPr>
              <w:t>20</w:t>
            </w:r>
          </w:p>
        </w:tc>
        <w:tc>
          <w:tcPr>
            <w:tcW w:w="3006" w:type="dxa"/>
            <w:vAlign w:val="center"/>
          </w:tcPr>
          <w:p w14:paraId="1CAA1AB2" w14:textId="741F7FCF" w:rsidR="005717F2" w:rsidRPr="0033034E" w:rsidRDefault="003A4233" w:rsidP="00650907">
            <w:pPr>
              <w:spacing w:after="0" w:line="276" w:lineRule="auto"/>
              <w:jc w:val="center"/>
              <w:rPr>
                <w:rFonts w:ascii="Arial" w:hAnsi="Arial" w:cs="Arial"/>
              </w:rPr>
            </w:pPr>
            <w:r w:rsidRPr="0033034E">
              <w:rPr>
                <w:rFonts w:ascii="Arial" w:hAnsi="Arial" w:cs="Arial"/>
              </w:rPr>
              <w:t>2/5/2021</w:t>
            </w:r>
          </w:p>
        </w:tc>
      </w:tr>
      <w:tr w:rsidR="005717F2" w:rsidRPr="0033034E" w14:paraId="58201DC2" w14:textId="77777777" w:rsidTr="00EB146E">
        <w:trPr>
          <w:trHeight w:val="156"/>
        </w:trPr>
        <w:tc>
          <w:tcPr>
            <w:tcW w:w="2095" w:type="dxa"/>
            <w:vAlign w:val="center"/>
          </w:tcPr>
          <w:p w14:paraId="4F298C30" w14:textId="77777777" w:rsidR="005717F2" w:rsidRPr="0033034E" w:rsidRDefault="005717F2" w:rsidP="00650907">
            <w:pPr>
              <w:spacing w:after="0" w:line="276" w:lineRule="auto"/>
              <w:jc w:val="center"/>
              <w:rPr>
                <w:rFonts w:ascii="Arial" w:hAnsi="Arial" w:cs="Arial"/>
              </w:rPr>
            </w:pPr>
            <w:r w:rsidRPr="0033034E">
              <w:rPr>
                <w:rFonts w:ascii="Arial" w:hAnsi="Arial" w:cs="Arial"/>
              </w:rPr>
              <w:t>3</w:t>
            </w:r>
          </w:p>
        </w:tc>
        <w:tc>
          <w:tcPr>
            <w:tcW w:w="3462" w:type="dxa"/>
            <w:vAlign w:val="center"/>
          </w:tcPr>
          <w:p w14:paraId="07F3E3C2" w14:textId="777711EC" w:rsidR="005717F2" w:rsidRPr="0033034E" w:rsidRDefault="00F575CD" w:rsidP="00650907">
            <w:pPr>
              <w:spacing w:after="0" w:line="276" w:lineRule="auto"/>
              <w:jc w:val="center"/>
              <w:rPr>
                <w:rFonts w:ascii="Arial" w:hAnsi="Arial" w:cs="Arial"/>
              </w:rPr>
            </w:pPr>
            <w:r w:rsidRPr="0033034E">
              <w:rPr>
                <w:rFonts w:ascii="Arial" w:hAnsi="Arial" w:cs="Arial"/>
              </w:rPr>
              <w:t>2/19/2</w:t>
            </w:r>
            <w:r w:rsidR="003A4233" w:rsidRPr="0033034E">
              <w:rPr>
                <w:rFonts w:ascii="Arial" w:hAnsi="Arial" w:cs="Arial"/>
              </w:rPr>
              <w:t>02</w:t>
            </w:r>
            <w:r w:rsidRPr="0033034E">
              <w:rPr>
                <w:rFonts w:ascii="Arial" w:hAnsi="Arial" w:cs="Arial"/>
              </w:rPr>
              <w:t>1</w:t>
            </w:r>
          </w:p>
        </w:tc>
        <w:tc>
          <w:tcPr>
            <w:tcW w:w="3006" w:type="dxa"/>
            <w:vAlign w:val="center"/>
          </w:tcPr>
          <w:p w14:paraId="3275468B" w14:textId="2DF76FF7" w:rsidR="005717F2" w:rsidRPr="0033034E" w:rsidRDefault="003A4233" w:rsidP="00650907">
            <w:pPr>
              <w:spacing w:after="0" w:line="276" w:lineRule="auto"/>
              <w:jc w:val="center"/>
              <w:rPr>
                <w:rFonts w:ascii="Arial" w:hAnsi="Arial" w:cs="Arial"/>
              </w:rPr>
            </w:pPr>
            <w:r w:rsidRPr="0033034E">
              <w:rPr>
                <w:rFonts w:ascii="Arial" w:hAnsi="Arial" w:cs="Arial"/>
              </w:rPr>
              <w:t>4/16/2021</w:t>
            </w:r>
          </w:p>
        </w:tc>
      </w:tr>
      <w:tr w:rsidR="005717F2" w:rsidRPr="0033034E" w14:paraId="41A206EB" w14:textId="77777777" w:rsidTr="00EB146E">
        <w:trPr>
          <w:trHeight w:val="156"/>
        </w:trPr>
        <w:tc>
          <w:tcPr>
            <w:tcW w:w="2095" w:type="dxa"/>
            <w:vAlign w:val="center"/>
          </w:tcPr>
          <w:p w14:paraId="63227E74" w14:textId="77777777" w:rsidR="005717F2" w:rsidRPr="0033034E" w:rsidRDefault="005717F2" w:rsidP="00650907">
            <w:pPr>
              <w:spacing w:after="0" w:line="276" w:lineRule="auto"/>
              <w:jc w:val="center"/>
              <w:rPr>
                <w:rFonts w:ascii="Arial" w:hAnsi="Arial" w:cs="Arial"/>
              </w:rPr>
            </w:pPr>
            <w:r w:rsidRPr="0033034E">
              <w:rPr>
                <w:rFonts w:ascii="Arial" w:hAnsi="Arial" w:cs="Arial"/>
              </w:rPr>
              <w:t>4</w:t>
            </w:r>
          </w:p>
        </w:tc>
        <w:tc>
          <w:tcPr>
            <w:tcW w:w="3462" w:type="dxa"/>
            <w:vAlign w:val="center"/>
          </w:tcPr>
          <w:p w14:paraId="3D5A2652" w14:textId="088F197F" w:rsidR="005717F2" w:rsidRPr="0033034E" w:rsidRDefault="00F575CD" w:rsidP="00650907">
            <w:pPr>
              <w:spacing w:after="0" w:line="276" w:lineRule="auto"/>
              <w:jc w:val="center"/>
              <w:rPr>
                <w:rFonts w:ascii="Arial" w:hAnsi="Arial" w:cs="Arial"/>
              </w:rPr>
            </w:pPr>
            <w:r w:rsidRPr="0033034E">
              <w:rPr>
                <w:rFonts w:ascii="Arial" w:hAnsi="Arial" w:cs="Arial"/>
              </w:rPr>
              <w:t>5/7/</w:t>
            </w:r>
            <w:r w:rsidR="003A4233" w:rsidRPr="0033034E">
              <w:rPr>
                <w:rFonts w:ascii="Arial" w:hAnsi="Arial" w:cs="Arial"/>
              </w:rPr>
              <w:t>20</w:t>
            </w:r>
            <w:r w:rsidRPr="0033034E">
              <w:rPr>
                <w:rFonts w:ascii="Arial" w:hAnsi="Arial" w:cs="Arial"/>
              </w:rPr>
              <w:t>21</w:t>
            </w:r>
          </w:p>
        </w:tc>
        <w:tc>
          <w:tcPr>
            <w:tcW w:w="3006" w:type="dxa"/>
            <w:vAlign w:val="center"/>
          </w:tcPr>
          <w:p w14:paraId="467CED22" w14:textId="74D1CA8A" w:rsidR="005717F2" w:rsidRPr="0033034E" w:rsidRDefault="003A4233" w:rsidP="00650907">
            <w:pPr>
              <w:spacing w:after="0" w:line="276" w:lineRule="auto"/>
              <w:jc w:val="center"/>
              <w:rPr>
                <w:rFonts w:ascii="Arial" w:hAnsi="Arial" w:cs="Arial"/>
              </w:rPr>
            </w:pPr>
            <w:r w:rsidRPr="0033034E">
              <w:rPr>
                <w:rFonts w:ascii="Arial" w:hAnsi="Arial" w:cs="Arial"/>
              </w:rPr>
              <w:t>6/25/2021</w:t>
            </w:r>
          </w:p>
        </w:tc>
      </w:tr>
    </w:tbl>
    <w:p w14:paraId="7FF04FD7" w14:textId="77777777" w:rsidR="005717F2" w:rsidRPr="0033034E" w:rsidRDefault="005717F2" w:rsidP="005717F2">
      <w:pPr>
        <w:spacing w:line="276" w:lineRule="auto"/>
        <w:jc w:val="both"/>
        <w:rPr>
          <w:rFonts w:ascii="Arial" w:hAnsi="Arial" w:cs="Arial"/>
        </w:rPr>
      </w:pPr>
    </w:p>
    <w:p w14:paraId="4133EF94" w14:textId="4ABE14F2" w:rsidR="005717F2" w:rsidRPr="0033034E" w:rsidRDefault="005717F2" w:rsidP="00CC14E6">
      <w:pPr>
        <w:pStyle w:val="ListParagraph"/>
        <w:numPr>
          <w:ilvl w:val="0"/>
          <w:numId w:val="30"/>
        </w:numPr>
        <w:spacing w:line="276" w:lineRule="auto"/>
        <w:ind w:left="630"/>
        <w:jc w:val="both"/>
        <w:rPr>
          <w:rFonts w:ascii="Arial" w:hAnsi="Arial" w:cs="Arial"/>
          <w:i/>
        </w:rPr>
      </w:pPr>
      <w:r w:rsidRPr="0033034E">
        <w:rPr>
          <w:rFonts w:ascii="Arial" w:hAnsi="Arial" w:cs="Arial"/>
          <w:b/>
          <w:i/>
        </w:rPr>
        <w:t xml:space="preserve">School Calendar of Events </w:t>
      </w:r>
      <w:r w:rsidRPr="0033034E">
        <w:rPr>
          <w:rFonts w:ascii="Arial" w:hAnsi="Arial" w:cs="Arial"/>
        </w:rPr>
        <w:t>(as applicable)</w:t>
      </w:r>
    </w:p>
    <w:p w14:paraId="79365935" w14:textId="2C9B8091" w:rsidR="00052AC1" w:rsidRPr="0033034E" w:rsidRDefault="00CD184A" w:rsidP="00052AC1">
      <w:pPr>
        <w:spacing w:line="276" w:lineRule="auto"/>
        <w:jc w:val="both"/>
        <w:rPr>
          <w:rFonts w:ascii="Arial" w:hAnsi="Arial" w:cs="Arial"/>
          <w:i/>
        </w:rPr>
      </w:pPr>
      <w:r w:rsidRPr="0033034E">
        <w:rPr>
          <w:rFonts w:ascii="Arial" w:hAnsi="Arial" w:cs="Arial"/>
          <w:b/>
          <w:bCs/>
        </w:rPr>
        <w:t xml:space="preserve">      </w:t>
      </w:r>
      <w:r w:rsidR="00052AC1" w:rsidRPr="0033034E">
        <w:rPr>
          <w:rFonts w:ascii="Arial" w:hAnsi="Arial" w:cs="Arial"/>
          <w:b/>
          <w:bCs/>
        </w:rPr>
        <w:t xml:space="preserve">Visit School Website: </w:t>
      </w:r>
      <w:r w:rsidR="00052AC1" w:rsidRPr="0033034E">
        <w:rPr>
          <w:rFonts w:ascii="Arial" w:hAnsi="Arial" w:cs="Arial"/>
        </w:rPr>
        <w:t>Http://dashschool.org</w:t>
      </w:r>
    </w:p>
    <w:p w14:paraId="6782D433" w14:textId="77777777" w:rsidR="00CD184A" w:rsidRPr="0033034E" w:rsidRDefault="00CD184A" w:rsidP="6EE1FF98">
      <w:pPr>
        <w:spacing w:after="0" w:line="276" w:lineRule="auto"/>
        <w:jc w:val="both"/>
        <w:rPr>
          <w:rFonts w:ascii="Arial" w:hAnsi="Arial" w:cs="Arial"/>
          <w:b/>
          <w:bCs/>
        </w:rPr>
      </w:pPr>
    </w:p>
    <w:p w14:paraId="06548C9D" w14:textId="77777777" w:rsidR="00CD184A" w:rsidRPr="00DA4E32" w:rsidRDefault="00CD184A" w:rsidP="6EE1FF98">
      <w:pPr>
        <w:spacing w:after="0" w:line="276" w:lineRule="auto"/>
        <w:jc w:val="both"/>
        <w:rPr>
          <w:rFonts w:ascii="Arial" w:hAnsi="Arial" w:cs="Arial"/>
          <w:b/>
          <w:bCs/>
        </w:rPr>
      </w:pPr>
    </w:p>
    <w:p w14:paraId="2F5C3947" w14:textId="2F50266C" w:rsidR="001232CC" w:rsidRDefault="001232CC" w:rsidP="6EE1FF98">
      <w:pPr>
        <w:spacing w:after="0" w:line="276" w:lineRule="auto"/>
        <w:jc w:val="both"/>
        <w:rPr>
          <w:rFonts w:ascii="Arial" w:hAnsi="Arial" w:cs="Arial"/>
          <w:b/>
          <w:bCs/>
        </w:rPr>
      </w:pPr>
    </w:p>
    <w:p w14:paraId="30DED7E6" w14:textId="700D6426" w:rsidR="00EB146E" w:rsidRDefault="00EB146E" w:rsidP="6EE1FF98">
      <w:pPr>
        <w:spacing w:after="0" w:line="276" w:lineRule="auto"/>
        <w:jc w:val="both"/>
        <w:rPr>
          <w:rFonts w:ascii="Arial" w:hAnsi="Arial" w:cs="Arial"/>
          <w:b/>
          <w:bCs/>
        </w:rPr>
      </w:pPr>
    </w:p>
    <w:p w14:paraId="4CC7FE97" w14:textId="77777777" w:rsidR="00EB146E" w:rsidRDefault="00EB146E" w:rsidP="6EE1FF98">
      <w:pPr>
        <w:spacing w:after="0" w:line="276" w:lineRule="auto"/>
        <w:jc w:val="both"/>
        <w:rPr>
          <w:rFonts w:ascii="Arial" w:hAnsi="Arial" w:cs="Arial"/>
          <w:b/>
          <w:bCs/>
        </w:rPr>
      </w:pPr>
    </w:p>
    <w:p w14:paraId="007AE001" w14:textId="7B380672" w:rsidR="005717F2" w:rsidRPr="00DF1BAE" w:rsidRDefault="005717F2" w:rsidP="6EE1FF98">
      <w:pPr>
        <w:spacing w:after="0" w:line="276" w:lineRule="auto"/>
        <w:jc w:val="both"/>
        <w:rPr>
          <w:rFonts w:ascii="Arial" w:hAnsi="Arial" w:cs="Arial"/>
          <w:b/>
          <w:bCs/>
        </w:rPr>
      </w:pPr>
      <w:r w:rsidRPr="00DF1BAE">
        <w:rPr>
          <w:rFonts w:ascii="Arial" w:hAnsi="Arial" w:cs="Arial"/>
          <w:b/>
          <w:bCs/>
        </w:rPr>
        <w:lastRenderedPageBreak/>
        <w:t xml:space="preserve">Academic Programs – </w:t>
      </w:r>
      <w:hyperlink r:id="rId13">
        <w:r w:rsidRPr="00DF1BAE">
          <w:rPr>
            <w:rStyle w:val="Hyperlink"/>
            <w:rFonts w:ascii="Arial" w:hAnsi="Arial" w:cs="Arial"/>
            <w:color w:val="auto"/>
          </w:rPr>
          <w:t>Student Progression Plan (SPP)</w:t>
        </w:r>
        <w:r w:rsidR="31C9B4BF" w:rsidRPr="00DF1BAE">
          <w:rPr>
            <w:rStyle w:val="Hyperlink"/>
            <w:rFonts w:ascii="Arial" w:hAnsi="Arial" w:cs="Arial"/>
            <w:color w:val="auto"/>
          </w:rPr>
          <w:t>, School Board Policy 5410</w:t>
        </w:r>
      </w:hyperlink>
    </w:p>
    <w:p w14:paraId="04F034AC" w14:textId="77777777" w:rsidR="005717F2" w:rsidRPr="00DF1BAE" w:rsidRDefault="005717F2" w:rsidP="005717F2">
      <w:pPr>
        <w:spacing w:after="0" w:line="276" w:lineRule="auto"/>
        <w:jc w:val="both"/>
        <w:rPr>
          <w:rFonts w:ascii="Arial" w:hAnsi="Arial" w:cs="Arial"/>
        </w:rPr>
      </w:pPr>
      <w:r w:rsidRPr="00DF1BAE">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this document is derived from requirements set forth by Florida Statues, State Board of Education Rules and Policies established by The School Board of Miami-Dade County.</w:t>
      </w:r>
    </w:p>
    <w:p w14:paraId="0E2167B5" w14:textId="77777777" w:rsidR="005717F2" w:rsidRPr="00DF1BAE" w:rsidRDefault="005717F2" w:rsidP="005717F2">
      <w:pPr>
        <w:spacing w:after="0" w:line="276" w:lineRule="auto"/>
        <w:jc w:val="both"/>
        <w:rPr>
          <w:rFonts w:ascii="Arial" w:hAnsi="Arial" w:cs="Arial"/>
        </w:rPr>
      </w:pPr>
    </w:p>
    <w:p w14:paraId="329432BA" w14:textId="3E5C5BB0" w:rsidR="005717F2" w:rsidRPr="00DF1BAE" w:rsidRDefault="005717F2" w:rsidP="005717F2">
      <w:pPr>
        <w:spacing w:after="0" w:line="276" w:lineRule="auto"/>
        <w:jc w:val="both"/>
        <w:rPr>
          <w:rFonts w:ascii="Arial" w:hAnsi="Arial" w:cs="Arial"/>
          <w:b/>
        </w:rPr>
      </w:pPr>
      <w:r w:rsidRPr="00DF1BAE">
        <w:rPr>
          <w:rFonts w:ascii="Arial" w:hAnsi="Arial" w:cs="Arial"/>
          <w:b/>
        </w:rPr>
        <w:t>Bring Your Own Device (BYOD)</w:t>
      </w:r>
    </w:p>
    <w:p w14:paraId="7A6AC4F7" w14:textId="77777777" w:rsidR="005717F2" w:rsidRPr="00DF1BAE" w:rsidRDefault="005717F2" w:rsidP="005717F2">
      <w:pPr>
        <w:spacing w:after="0" w:line="276" w:lineRule="auto"/>
        <w:jc w:val="both"/>
        <w:rPr>
          <w:rFonts w:ascii="Arial" w:hAnsi="Arial" w:cs="Arial"/>
        </w:rPr>
      </w:pPr>
      <w:r w:rsidRPr="00DF1BAE">
        <w:rPr>
          <w:rFonts w:ascii="Arial" w:hAnsi="Arial" w:cs="Arial"/>
        </w:rPr>
        <w:t xml:space="preserve">Bring Your Own Device allows students, parents, staff and guests to integrate the utilization of technology devices at specified times during the instructional day to enhance the learning experience. Examples of the types of technology which can be used are Windows laptops/tablets, </w:t>
      </w:r>
    </w:p>
    <w:p w14:paraId="6D13415F" w14:textId="77777777" w:rsidR="005717F2" w:rsidRPr="00DF1BAE" w:rsidRDefault="005717F2" w:rsidP="005717F2">
      <w:pPr>
        <w:spacing w:after="0" w:line="276" w:lineRule="auto"/>
        <w:rPr>
          <w:rFonts w:ascii="Arial" w:hAnsi="Arial" w:cs="Arial"/>
        </w:rPr>
      </w:pPr>
      <w:r w:rsidRPr="00DF1BAE">
        <w:rPr>
          <w:rFonts w:ascii="Arial" w:hAnsi="Arial" w:cs="Arial"/>
        </w:rPr>
        <w:t>Mac laptops, Android tablets, and iPads.</w:t>
      </w:r>
      <w:r w:rsidRPr="00DF1BAE">
        <w:rPr>
          <w:rFonts w:ascii="Arial" w:hAnsi="Arial" w:cs="Arial"/>
        </w:rPr>
        <w:br/>
      </w:r>
    </w:p>
    <w:p w14:paraId="74F0914C" w14:textId="4AECEAB9" w:rsidR="0089645D" w:rsidRPr="00DF1BAE" w:rsidRDefault="0089645D" w:rsidP="0089645D">
      <w:pPr>
        <w:tabs>
          <w:tab w:val="left" w:pos="720"/>
        </w:tabs>
        <w:spacing w:after="0" w:line="276" w:lineRule="auto"/>
        <w:jc w:val="both"/>
        <w:rPr>
          <w:rFonts w:ascii="Arial" w:hAnsi="Arial" w:cs="Arial"/>
          <w:b/>
        </w:rPr>
      </w:pPr>
      <w:r w:rsidRPr="00DF1BAE">
        <w:rPr>
          <w:rFonts w:ascii="Arial" w:hAnsi="Arial" w:cs="Arial"/>
          <w:b/>
        </w:rPr>
        <w:t>Bullying/Cyberbullying</w:t>
      </w:r>
    </w:p>
    <w:p w14:paraId="4C0318E7" w14:textId="53270ABA" w:rsidR="0089645D" w:rsidRPr="00DF1BAE" w:rsidRDefault="0089645D" w:rsidP="0089645D">
      <w:pPr>
        <w:pStyle w:val="ng-scope"/>
        <w:shd w:val="clear" w:color="auto" w:fill="FFFFFF" w:themeFill="background1"/>
        <w:spacing w:before="0" w:beforeAutospacing="0" w:after="0" w:afterAutospacing="0" w:line="276" w:lineRule="auto"/>
        <w:rPr>
          <w:rFonts w:ascii="Arial" w:hAnsi="Arial" w:cs="Arial"/>
        </w:rPr>
      </w:pPr>
      <w:r w:rsidRPr="00DF1BAE">
        <w:rPr>
          <w:rFonts w:ascii="Arial" w:hAnsi="Arial" w:cs="Arial"/>
          <w:color w:val="000000"/>
          <w:shd w:val="clear" w:color="auto" w:fill="FFFFFF"/>
        </w:rPr>
        <w:t>The School Board has adopted a policy Against Bullying and Harassment with Bullying defined by state law as systematically and chronically inflicting physical harm or psychological distress on one or more students.  Complaints of bullying should be reported to the Principal promptly.   </w:t>
      </w:r>
      <w:r w:rsidRPr="00DF1BAE">
        <w:rPr>
          <w:rFonts w:ascii="Arial" w:hAnsi="Arial" w:cs="Arial"/>
        </w:rPr>
        <w:t>Cyberbullying is a form of bullying that takes place virtually over digital devices such as computers, smartphones, and tablets. Cyberbullying most commonly takes place via social media, texting, instant messaging, and email.  Say NO to cyberbullying! If you or someone you know is being bullied, report this information to the Bullying/Harassment Anonymous Helpline at 305-995-CARE (2273) or the school principal.  Resources:</w:t>
      </w:r>
    </w:p>
    <w:p w14:paraId="3B748551" w14:textId="77777777" w:rsidR="007839E4" w:rsidRPr="00DF1BAE" w:rsidRDefault="00385C9B" w:rsidP="00CC14E6">
      <w:pPr>
        <w:numPr>
          <w:ilvl w:val="0"/>
          <w:numId w:val="41"/>
        </w:numPr>
        <w:shd w:val="clear" w:color="auto" w:fill="FFFFFF" w:themeFill="background1"/>
        <w:tabs>
          <w:tab w:val="clear" w:pos="720"/>
          <w:tab w:val="num" w:pos="-720"/>
        </w:tabs>
        <w:spacing w:after="0" w:line="276" w:lineRule="auto"/>
        <w:rPr>
          <w:rFonts w:ascii="Arial" w:hAnsi="Arial" w:cs="Arial"/>
        </w:rPr>
      </w:pPr>
      <w:hyperlink r:id="rId14" w:history="1">
        <w:r w:rsidR="007839E4" w:rsidRPr="00DF1BAE">
          <w:rPr>
            <w:rStyle w:val="Hyperlink"/>
            <w:rFonts w:ascii="Arial" w:hAnsi="Arial" w:cs="Arial"/>
          </w:rPr>
          <w:t>http://studentservices.dadeschools.net/#</w:t>
        </w:r>
      </w:hyperlink>
    </w:p>
    <w:p w14:paraId="46F371F4" w14:textId="7851CBEC" w:rsidR="007839E4" w:rsidRPr="00DF1BAE" w:rsidRDefault="00385C9B" w:rsidP="00CC14E6">
      <w:pPr>
        <w:numPr>
          <w:ilvl w:val="0"/>
          <w:numId w:val="41"/>
        </w:numPr>
        <w:shd w:val="clear" w:color="auto" w:fill="FFFFFF" w:themeFill="background1"/>
        <w:spacing w:after="0" w:line="276" w:lineRule="auto"/>
        <w:rPr>
          <w:rFonts w:ascii="Arial" w:eastAsiaTheme="minorEastAsia" w:hAnsi="Arial" w:cs="Arial"/>
        </w:rPr>
      </w:pPr>
      <w:hyperlink r:id="rId15" w:history="1">
        <w:r w:rsidR="007839E4" w:rsidRPr="00DF1BAE">
          <w:rPr>
            <w:rStyle w:val="Hyperlink"/>
            <w:rFonts w:ascii="Arial" w:hAnsi="Arial" w:cs="Arial"/>
          </w:rPr>
          <w:t>http://studentservices.dadeschools.net/bullying/b-h_policy_manual.asp</w:t>
        </w:r>
      </w:hyperlink>
    </w:p>
    <w:p w14:paraId="2DDF3F58" w14:textId="79838E35" w:rsidR="0089645D" w:rsidRPr="00DF1BAE" w:rsidRDefault="00385C9B" w:rsidP="00CC14E6">
      <w:pPr>
        <w:numPr>
          <w:ilvl w:val="0"/>
          <w:numId w:val="44"/>
        </w:numPr>
        <w:shd w:val="clear" w:color="auto" w:fill="FFFFFF" w:themeFill="background1"/>
        <w:spacing w:after="0" w:line="276" w:lineRule="auto"/>
        <w:rPr>
          <w:rStyle w:val="Hyperlink"/>
          <w:rFonts w:ascii="Arial" w:hAnsi="Arial" w:cs="Arial"/>
          <w:color w:val="4472C4" w:themeColor="accent1"/>
          <w:u w:val="none"/>
        </w:rPr>
      </w:pPr>
      <w:hyperlink r:id="rId16">
        <w:r w:rsidR="0089645D" w:rsidRPr="00DF1BAE">
          <w:rPr>
            <w:rStyle w:val="Hyperlink"/>
            <w:rFonts w:ascii="Arial" w:hAnsi="Arial" w:cs="Arial"/>
            <w:color w:val="4472C4" w:themeColor="accent1"/>
          </w:rPr>
          <w:t>StopBullying.gov</w:t>
        </w:r>
      </w:hyperlink>
    </w:p>
    <w:p w14:paraId="688DDC3F" w14:textId="701FE0BD" w:rsidR="0089645D" w:rsidRPr="00E51B19" w:rsidRDefault="00385C9B" w:rsidP="00CC14E6">
      <w:pPr>
        <w:numPr>
          <w:ilvl w:val="0"/>
          <w:numId w:val="44"/>
        </w:numPr>
        <w:shd w:val="clear" w:color="auto" w:fill="FFFFFF" w:themeFill="background1"/>
        <w:spacing w:after="0" w:line="276" w:lineRule="auto"/>
        <w:rPr>
          <w:rStyle w:val="Hyperlink"/>
          <w:rFonts w:ascii="Arial" w:eastAsiaTheme="minorEastAsia" w:hAnsi="Arial" w:cs="Arial"/>
          <w:color w:val="4472C4" w:themeColor="accent1"/>
          <w:u w:val="none"/>
        </w:rPr>
      </w:pPr>
      <w:hyperlink r:id="rId17">
        <w:r w:rsidR="0089645D" w:rsidRPr="00DF1BAE">
          <w:rPr>
            <w:rStyle w:val="Hyperlink"/>
            <w:rFonts w:ascii="Arial" w:hAnsi="Arial" w:cs="Arial"/>
            <w:color w:val="4472C4" w:themeColor="accent1"/>
          </w:rPr>
          <w:t>https://www.netsmartz.org/Cyberbullying</w:t>
        </w:r>
      </w:hyperlink>
    </w:p>
    <w:p w14:paraId="11FDA827" w14:textId="4B288C73" w:rsidR="00E51B19" w:rsidRDefault="00E51B19" w:rsidP="00E51B19">
      <w:pPr>
        <w:shd w:val="clear" w:color="auto" w:fill="FFFFFF" w:themeFill="background1"/>
        <w:spacing w:after="0" w:line="276" w:lineRule="auto"/>
        <w:rPr>
          <w:rStyle w:val="Hyperlink"/>
          <w:rFonts w:ascii="Arial" w:hAnsi="Arial" w:cs="Arial"/>
          <w:color w:val="4472C4" w:themeColor="accent1"/>
        </w:rPr>
      </w:pPr>
    </w:p>
    <w:p w14:paraId="12AE57DB" w14:textId="77777777" w:rsidR="00E51B19" w:rsidRPr="00544F27" w:rsidRDefault="00E51B19" w:rsidP="00E51B19">
      <w:pPr>
        <w:spacing w:after="0" w:line="276" w:lineRule="auto"/>
        <w:jc w:val="both"/>
        <w:rPr>
          <w:rFonts w:ascii="Arial" w:hAnsi="Arial" w:cs="Arial"/>
        </w:rPr>
      </w:pPr>
      <w:r w:rsidRPr="00544F27">
        <w:rPr>
          <w:rFonts w:ascii="Arial" w:hAnsi="Arial" w:cs="Arial"/>
          <w:b/>
        </w:rPr>
        <w:t>Closing of School</w:t>
      </w:r>
    </w:p>
    <w:p w14:paraId="456D23A2" w14:textId="77777777" w:rsidR="00E51B19" w:rsidRPr="00544F27" w:rsidRDefault="00E51B19" w:rsidP="00E51B19">
      <w:pPr>
        <w:spacing w:after="0" w:line="276" w:lineRule="auto"/>
        <w:jc w:val="both"/>
        <w:rPr>
          <w:rFonts w:ascii="Arial" w:hAnsi="Arial" w:cs="Arial"/>
        </w:rPr>
      </w:pPr>
      <w:r w:rsidRPr="00544F27">
        <w:rPr>
          <w:rFonts w:ascii="Arial" w:hAnsi="Arial" w:cs="Arial"/>
        </w:rPr>
        <w:t>The emergency closing of a school for any cause, such as weather or in which the safety of individuals may be endangered, is only at the discretion of the Superintendent of Schools.</w:t>
      </w:r>
    </w:p>
    <w:p w14:paraId="3BBFE491" w14:textId="77777777" w:rsidR="0089645D" w:rsidRPr="005E476F" w:rsidRDefault="0089645D" w:rsidP="005717F2">
      <w:pPr>
        <w:spacing w:after="0" w:line="276" w:lineRule="auto"/>
        <w:rPr>
          <w:rFonts w:ascii="Arial" w:hAnsi="Arial" w:cs="Arial"/>
          <w:b/>
          <w:color w:val="0000FF"/>
          <w:sz w:val="24"/>
          <w:szCs w:val="24"/>
        </w:rPr>
      </w:pPr>
    </w:p>
    <w:p w14:paraId="7B4548A5" w14:textId="77777777" w:rsidR="005717F2" w:rsidRPr="00DF1BAE" w:rsidRDefault="005717F2" w:rsidP="005717F2">
      <w:pPr>
        <w:tabs>
          <w:tab w:val="left" w:pos="720"/>
        </w:tabs>
        <w:spacing w:after="0" w:line="276" w:lineRule="auto"/>
        <w:jc w:val="both"/>
        <w:rPr>
          <w:rFonts w:ascii="Arial" w:hAnsi="Arial" w:cs="Arial"/>
          <w:b/>
        </w:rPr>
      </w:pPr>
      <w:r w:rsidRPr="00DF1BAE">
        <w:rPr>
          <w:rFonts w:ascii="Arial" w:hAnsi="Arial" w:cs="Arial"/>
          <w:b/>
        </w:rPr>
        <w:t xml:space="preserve">Discrimination/Harassment </w:t>
      </w:r>
    </w:p>
    <w:p w14:paraId="2C00E73E" w14:textId="59205A0B" w:rsidR="005717F2" w:rsidRPr="00DF1BAE" w:rsidRDefault="005717F2" w:rsidP="005717F2">
      <w:pPr>
        <w:tabs>
          <w:tab w:val="left" w:pos="720"/>
        </w:tabs>
        <w:spacing w:after="0" w:line="276" w:lineRule="auto"/>
        <w:jc w:val="both"/>
        <w:rPr>
          <w:rFonts w:ascii="Arial" w:hAnsi="Arial" w:cs="Arial"/>
          <w:b/>
        </w:rPr>
      </w:pPr>
      <w:r w:rsidRPr="00DF1BAE">
        <w:rPr>
          <w:rFonts w:ascii="Arial" w:hAnsi="Arial" w:cs="Arial"/>
        </w:rPr>
        <w:t>The School Board</w:t>
      </w:r>
      <w:r w:rsidRPr="00DF1BAE">
        <w:rPr>
          <w:rFonts w:ascii="Arial" w:hAnsi="Arial" w:cs="Arial"/>
          <w:b/>
        </w:rPr>
        <w:t xml:space="preserve"> </w:t>
      </w:r>
      <w:r w:rsidRPr="00DF1BAE">
        <w:rPr>
          <w:rFonts w:ascii="Arial" w:hAnsi="Arial" w:cs="Arial"/>
        </w:rPr>
        <w:t>has</w:t>
      </w:r>
      <w:r w:rsidRPr="00DF1BAE">
        <w:rPr>
          <w:rFonts w:ascii="Arial" w:hAnsi="Arial" w:cs="Arial"/>
          <w:b/>
        </w:rPr>
        <w:t xml:space="preserve"> </w:t>
      </w:r>
      <w:r w:rsidRPr="00DF1BAE">
        <w:rPr>
          <w:rFonts w:ascii="Arial" w:hAnsi="Arial" w:cs="Arial"/>
        </w:rPr>
        <w:t>a</w:t>
      </w:r>
      <w:r w:rsidRPr="00DF1BAE">
        <w:rPr>
          <w:rFonts w:ascii="Arial" w:hAnsi="Arial" w:cs="Arial"/>
          <w:b/>
        </w:rPr>
        <w:t xml:space="preserve"> </w:t>
      </w:r>
      <w:r w:rsidRPr="00DF1BAE">
        <w:rPr>
          <w:rFonts w:ascii="Arial" w:hAnsi="Arial" w:cs="Arial"/>
          <w:color w:val="000000"/>
          <w:shd w:val="clear" w:color="auto" w:fill="FFFFFF"/>
        </w:rPr>
        <w:t>prohibition against discrimination/harassment based on race, color, ethnic or national origin, citizenship status, religion, marital status, disability, genetic information, age, political beliefs, sexual orientation, gender, gender identification, social and family background, linguistic preference, pregnancy, and any other basis prohibited by law.</w:t>
      </w:r>
      <w:r w:rsidRPr="00DF1BAE">
        <w:rPr>
          <w:rFonts w:ascii="Arial" w:hAnsi="Arial" w:cs="Arial"/>
          <w:b/>
        </w:rPr>
        <w:t xml:space="preserve">  </w:t>
      </w:r>
      <w:r w:rsidRPr="00DF1BAE">
        <w:rPr>
          <w:rFonts w:ascii="Arial" w:hAnsi="Arial" w:cs="Arial"/>
          <w:color w:val="000000"/>
          <w:shd w:val="clear" w:color="auto" w:fill="FFFFFF"/>
        </w:rPr>
        <w:t>Students are encouraged to promptly report incidents of discriminatory or harassing conduct to their Principal</w:t>
      </w:r>
      <w:r w:rsidRPr="00DF1BAE">
        <w:rPr>
          <w:rFonts w:ascii="Arial" w:hAnsi="Arial" w:cs="Arial"/>
          <w:color w:val="FF0000"/>
          <w:shd w:val="clear" w:color="auto" w:fill="FFFFFF"/>
        </w:rPr>
        <w:t> </w:t>
      </w:r>
      <w:r w:rsidRPr="00DF1BAE">
        <w:rPr>
          <w:rFonts w:ascii="Arial" w:hAnsi="Arial" w:cs="Arial"/>
          <w:color w:val="000000"/>
          <w:shd w:val="clear" w:color="auto" w:fill="FFFFFF"/>
        </w:rPr>
        <w:t>or the Office of Civil Rights Compliance (CRC)</w:t>
      </w:r>
      <w:r w:rsidRPr="00DF1BAE">
        <w:rPr>
          <w:rFonts w:ascii="Arial" w:hAnsi="Arial" w:cs="Arial"/>
          <w:color w:val="FF0000"/>
          <w:shd w:val="clear" w:color="auto" w:fill="FFFFFF"/>
        </w:rPr>
        <w:t> </w:t>
      </w:r>
      <w:r w:rsidRPr="00DF1BAE">
        <w:rPr>
          <w:rFonts w:ascii="Arial" w:hAnsi="Arial" w:cs="Arial"/>
          <w:color w:val="000000"/>
          <w:shd w:val="clear" w:color="auto" w:fill="FFFFFF"/>
        </w:rPr>
        <w:t xml:space="preserve">so that the conduct can be addressed before it becomes severe, pervasive, </w:t>
      </w:r>
      <w:r w:rsidR="001D363C" w:rsidRPr="00DF1BAE">
        <w:rPr>
          <w:rFonts w:ascii="Arial" w:hAnsi="Arial" w:cs="Arial"/>
          <w:color w:val="000000"/>
          <w:shd w:val="clear" w:color="auto" w:fill="FFFFFF"/>
        </w:rPr>
        <w:t xml:space="preserve">and </w:t>
      </w:r>
      <w:r w:rsidRPr="00DF1BAE">
        <w:rPr>
          <w:rFonts w:ascii="Arial" w:hAnsi="Arial" w:cs="Arial"/>
          <w:color w:val="000000"/>
          <w:shd w:val="clear" w:color="auto" w:fill="FFFFFF"/>
        </w:rPr>
        <w:t>persistent.  The School Board has also adopted a policy Against Bullying and Harassment with Bullying defined by state law as systematically and chronically inflicting physical harm or psychological distress on one or more students.  Complaints of bullying should be reported to the Principal promptly.   </w:t>
      </w:r>
    </w:p>
    <w:p w14:paraId="76F826A8" w14:textId="77777777" w:rsidR="00F80211" w:rsidRPr="00DF1BAE" w:rsidRDefault="00F80211" w:rsidP="005717F2">
      <w:pPr>
        <w:spacing w:after="0" w:line="276" w:lineRule="auto"/>
        <w:jc w:val="both"/>
        <w:rPr>
          <w:rFonts w:ascii="Arial" w:hAnsi="Arial" w:cs="Arial"/>
          <w:b/>
        </w:rPr>
      </w:pPr>
    </w:p>
    <w:p w14:paraId="46CD6D5C" w14:textId="03BCDF8C" w:rsidR="005717F2" w:rsidRPr="00DF1BAE" w:rsidRDefault="005717F2" w:rsidP="005717F2">
      <w:pPr>
        <w:spacing w:after="0" w:line="276" w:lineRule="auto"/>
        <w:jc w:val="both"/>
        <w:rPr>
          <w:rFonts w:ascii="Arial" w:hAnsi="Arial" w:cs="Arial"/>
          <w:b/>
        </w:rPr>
      </w:pPr>
      <w:r w:rsidRPr="00DF1BAE">
        <w:rPr>
          <w:rFonts w:ascii="Arial" w:hAnsi="Arial" w:cs="Arial"/>
          <w:b/>
        </w:rPr>
        <w:lastRenderedPageBreak/>
        <w:t>Dismissal</w:t>
      </w:r>
    </w:p>
    <w:p w14:paraId="7FD8A3C5" w14:textId="38FB7F31" w:rsidR="00370547" w:rsidRPr="00DF1BAE" w:rsidRDefault="00370547" w:rsidP="005717F2">
      <w:pPr>
        <w:spacing w:after="0" w:line="276" w:lineRule="auto"/>
        <w:jc w:val="both"/>
        <w:rPr>
          <w:rFonts w:ascii="Arial" w:hAnsi="Arial" w:cs="Arial"/>
          <w:b/>
        </w:rPr>
      </w:pPr>
      <w:r w:rsidRPr="00DF1BAE">
        <w:rPr>
          <w:rFonts w:ascii="Arial" w:hAnsi="Arial" w:cs="Arial"/>
        </w:rPr>
        <w:t xml:space="preserve">Student who take the school bus or city bus to metro rail station </w:t>
      </w:r>
      <w:r w:rsidR="00EF7FED" w:rsidRPr="00DF1BAE">
        <w:rPr>
          <w:rFonts w:ascii="Arial" w:hAnsi="Arial" w:cs="Arial"/>
        </w:rPr>
        <w:t xml:space="preserve">and /or to the beaches </w:t>
      </w:r>
      <w:r w:rsidRPr="00DF1BAE">
        <w:rPr>
          <w:rFonts w:ascii="Arial" w:hAnsi="Arial" w:cs="Arial"/>
        </w:rPr>
        <w:t xml:space="preserve">are dismissed on NE 2nd Av. Walkers and car pick up are </w:t>
      </w:r>
      <w:r w:rsidR="000C5E34">
        <w:rPr>
          <w:rFonts w:ascii="Arial" w:hAnsi="Arial" w:cs="Arial"/>
        </w:rPr>
        <w:t xml:space="preserve">also </w:t>
      </w:r>
      <w:r w:rsidRPr="00DF1BAE">
        <w:rPr>
          <w:rFonts w:ascii="Arial" w:hAnsi="Arial" w:cs="Arial"/>
        </w:rPr>
        <w:t>dismissed on NE 39th Street.</w:t>
      </w:r>
    </w:p>
    <w:p w14:paraId="37456943" w14:textId="77777777" w:rsidR="00370547" w:rsidRPr="00DF1BAE" w:rsidRDefault="00370547" w:rsidP="005717F2">
      <w:pPr>
        <w:spacing w:after="0" w:line="276" w:lineRule="auto"/>
        <w:jc w:val="both"/>
        <w:rPr>
          <w:rFonts w:ascii="Arial" w:hAnsi="Arial" w:cs="Arial"/>
          <w:b/>
        </w:rPr>
      </w:pPr>
    </w:p>
    <w:p w14:paraId="268DB43D" w14:textId="77777777" w:rsidR="005717F2" w:rsidRPr="00DF1BAE" w:rsidRDefault="005717F2" w:rsidP="005717F2">
      <w:pPr>
        <w:spacing w:after="0" w:line="276" w:lineRule="auto"/>
        <w:jc w:val="both"/>
        <w:rPr>
          <w:rFonts w:ascii="Arial" w:hAnsi="Arial" w:cs="Arial"/>
          <w:b/>
        </w:rPr>
      </w:pPr>
      <w:r w:rsidRPr="00DF1BAE">
        <w:rPr>
          <w:rFonts w:ascii="Arial" w:hAnsi="Arial" w:cs="Arial"/>
          <w:b/>
        </w:rPr>
        <w:t>Early Dismissal</w:t>
      </w:r>
    </w:p>
    <w:p w14:paraId="254856C3" w14:textId="77777777" w:rsidR="005717F2" w:rsidRPr="00DF1BAE" w:rsidRDefault="005717F2" w:rsidP="005717F2">
      <w:pPr>
        <w:spacing w:after="0" w:line="276" w:lineRule="auto"/>
        <w:jc w:val="both"/>
        <w:rPr>
          <w:rFonts w:ascii="Arial" w:hAnsi="Arial" w:cs="Arial"/>
          <w:b/>
          <w:color w:val="0000FF"/>
        </w:rPr>
      </w:pPr>
      <w:r w:rsidRPr="00DF1BAE">
        <w:rPr>
          <w:rFonts w:ascii="Arial" w:hAnsi="Arial" w:cs="Arial"/>
          <w:color w:val="000000"/>
          <w:shd w:val="clear" w:color="auto" w:fill="FFFFFF"/>
        </w:rPr>
        <w:t>In the case of divorced or separated parents, the enrolling parent shall indicate on the Emergency Student Data Form the individual(s) to whom the student may be released during the school day.</w:t>
      </w:r>
    </w:p>
    <w:p w14:paraId="63353F12" w14:textId="77777777" w:rsidR="005717F2" w:rsidRPr="00DF1BAE" w:rsidRDefault="005717F2" w:rsidP="005717F2">
      <w:pPr>
        <w:spacing w:after="0" w:line="276" w:lineRule="auto"/>
        <w:jc w:val="both"/>
        <w:rPr>
          <w:rFonts w:ascii="Arial" w:hAnsi="Arial" w:cs="Arial"/>
          <w:b/>
          <w:color w:val="0000FF"/>
        </w:rPr>
      </w:pPr>
    </w:p>
    <w:p w14:paraId="396B7B1D" w14:textId="77777777" w:rsidR="005717F2" w:rsidRPr="00DF1BAE" w:rsidRDefault="005717F2" w:rsidP="005717F2">
      <w:pPr>
        <w:tabs>
          <w:tab w:val="left" w:pos="360"/>
        </w:tabs>
        <w:spacing w:after="0" w:line="276" w:lineRule="auto"/>
        <w:jc w:val="both"/>
        <w:rPr>
          <w:rFonts w:ascii="Arial" w:hAnsi="Arial" w:cs="Arial"/>
          <w:b/>
        </w:rPr>
      </w:pPr>
      <w:r w:rsidRPr="00DF1BAE">
        <w:rPr>
          <w:rFonts w:ascii="Arial" w:hAnsi="Arial" w:cs="Arial"/>
          <w:b/>
        </w:rPr>
        <w:t>Emergency Contact Information</w:t>
      </w:r>
    </w:p>
    <w:p w14:paraId="6B5EE2F2" w14:textId="77777777" w:rsidR="005717F2" w:rsidRPr="005E476F" w:rsidRDefault="005717F2" w:rsidP="005717F2">
      <w:pPr>
        <w:pStyle w:val="ListParagraph"/>
        <w:spacing w:after="0" w:line="276" w:lineRule="auto"/>
        <w:ind w:left="0"/>
        <w:jc w:val="both"/>
        <w:rPr>
          <w:rFonts w:ascii="Arial" w:hAnsi="Arial" w:cs="Arial"/>
          <w:color w:val="000000"/>
          <w:sz w:val="24"/>
          <w:szCs w:val="24"/>
          <w:shd w:val="clear" w:color="auto" w:fill="FFFFFF"/>
        </w:rPr>
      </w:pPr>
      <w:r w:rsidRPr="00DF1BAE">
        <w:rPr>
          <w:rFonts w:ascii="Arial" w:hAnsi="Arial" w:cs="Arial"/>
        </w:rPr>
        <w:t xml:space="preserve">Emergency Student Data Forms are distributed during the first week of school. Students are expected to bring the forms home and present them to their parents/guardians. The form must be carefully completed and returned. The information provided on the Emergency Student Data Forms will enable school staff to contact the parent/guardian immediately in the case of an emergency.  Parent/Guardian(s) that provide a cell phone number will receive text messages should an emergency arise.  Students may only be released from school to the persons listed on the form after presenting a picture identification. No persons, other than school staff, will have access to the information submitted.  </w:t>
      </w:r>
      <w:r w:rsidRPr="00DF1BAE">
        <w:rPr>
          <w:rFonts w:ascii="Arial" w:hAnsi="Arial" w:cs="Arial"/>
          <w:color w:val="000000"/>
          <w:shd w:val="clear" w:color="auto" w:fill="FFFFFF"/>
        </w:rPr>
        <w:t>Any divorced or separated parent contesting the information in the Emergency Student Data Form may seek assistance from the court governing their divorce, separation, or custody matters to compel the enrolling parent to revise the information.</w:t>
      </w:r>
    </w:p>
    <w:p w14:paraId="32354ED5" w14:textId="77777777" w:rsidR="005717F2" w:rsidRPr="005E476F" w:rsidRDefault="005717F2" w:rsidP="005717F2">
      <w:pPr>
        <w:pStyle w:val="ListParagraph"/>
        <w:spacing w:after="0" w:line="276" w:lineRule="auto"/>
        <w:ind w:left="0"/>
        <w:rPr>
          <w:rFonts w:ascii="Arial" w:hAnsi="Arial" w:cs="Arial"/>
          <w:sz w:val="24"/>
          <w:szCs w:val="24"/>
        </w:rPr>
      </w:pPr>
    </w:p>
    <w:p w14:paraId="421E1107" w14:textId="77777777" w:rsidR="005717F2" w:rsidRPr="00DF1BAE" w:rsidRDefault="005717F2" w:rsidP="005717F2">
      <w:pPr>
        <w:spacing w:after="0" w:line="276" w:lineRule="auto"/>
        <w:rPr>
          <w:rFonts w:ascii="Arial" w:hAnsi="Arial" w:cs="Arial"/>
          <w:b/>
        </w:rPr>
      </w:pPr>
      <w:r w:rsidRPr="00DF1BAE">
        <w:rPr>
          <w:rFonts w:ascii="Arial" w:hAnsi="Arial" w:cs="Arial"/>
          <w:b/>
        </w:rPr>
        <w:t xml:space="preserve">Fieldtrips </w:t>
      </w:r>
    </w:p>
    <w:p w14:paraId="1680169B" w14:textId="77777777" w:rsidR="005717F2" w:rsidRPr="00DF1BAE" w:rsidRDefault="005717F2" w:rsidP="005717F2">
      <w:pPr>
        <w:pStyle w:val="ListParagraph"/>
        <w:spacing w:line="276" w:lineRule="auto"/>
        <w:ind w:left="0"/>
        <w:jc w:val="both"/>
        <w:rPr>
          <w:rFonts w:ascii="Arial" w:hAnsi="Arial" w:cs="Arial"/>
        </w:rPr>
      </w:pPr>
      <w:r w:rsidRPr="00DF1BAE">
        <w:rPr>
          <w:rFonts w:ascii="Arial" w:hAnsi="Arial" w:cs="Arial"/>
        </w:rPr>
        <w:t>All fieldtrips must be approved by the principal and Region Superintendent. Participation in fieldtrips requires that the student present a fieldtrip form signed by the parent/guardian to his/her teacher(s) in advance. In addition, at times vendors who have a “no refund” policy will require schools to pay the full amount of the fieldtrip prior to the event. In this case, students/parents will be notified in advance of the vendor’s “no refund” policy.</w:t>
      </w:r>
    </w:p>
    <w:p w14:paraId="4AF002B6" w14:textId="77777777" w:rsidR="005717F2" w:rsidRPr="00DF1BAE" w:rsidRDefault="005717F2" w:rsidP="005717F2">
      <w:pPr>
        <w:pStyle w:val="ListParagraph"/>
        <w:spacing w:after="0" w:line="276" w:lineRule="auto"/>
        <w:ind w:left="0"/>
        <w:jc w:val="both"/>
        <w:rPr>
          <w:rFonts w:ascii="Arial" w:hAnsi="Arial" w:cs="Arial"/>
        </w:rPr>
      </w:pPr>
    </w:p>
    <w:p w14:paraId="74A4E81D" w14:textId="77777777" w:rsidR="005717F2" w:rsidRPr="00DF1BAE" w:rsidRDefault="005717F2" w:rsidP="005717F2">
      <w:pPr>
        <w:pStyle w:val="ListParagraph"/>
        <w:spacing w:after="0" w:line="276" w:lineRule="auto"/>
        <w:ind w:left="0"/>
        <w:rPr>
          <w:rFonts w:ascii="Arial" w:hAnsi="Arial" w:cs="Arial"/>
          <w:b/>
        </w:rPr>
      </w:pPr>
      <w:r w:rsidRPr="00DF1BAE">
        <w:rPr>
          <w:rFonts w:ascii="Arial" w:hAnsi="Arial" w:cs="Arial"/>
          <w:b/>
        </w:rPr>
        <w:t xml:space="preserve">Homework </w:t>
      </w:r>
    </w:p>
    <w:p w14:paraId="7569A53B" w14:textId="77777777" w:rsidR="005717F2" w:rsidRPr="00DF1BAE" w:rsidRDefault="005717F2" w:rsidP="005717F2">
      <w:pPr>
        <w:spacing w:after="0" w:line="276" w:lineRule="auto"/>
        <w:jc w:val="both"/>
        <w:rPr>
          <w:rFonts w:ascii="Arial" w:hAnsi="Arial" w:cs="Arial"/>
        </w:rPr>
      </w:pPr>
      <w:r w:rsidRPr="00DF1BAE">
        <w:rPr>
          <w:rFonts w:ascii="Arial" w:hAnsi="Arial" w:cs="Arial"/>
        </w:rPr>
        <w:t xml:space="preserve">Principals are encouraged to work with teachers and parents to implement guidelines found in </w:t>
      </w:r>
      <w:hyperlink r:id="rId18" w:history="1">
        <w:r w:rsidRPr="00DF1BAE">
          <w:rPr>
            <w:rStyle w:val="Hyperlink"/>
            <w:rFonts w:ascii="Arial" w:hAnsi="Arial" w:cs="Arial"/>
            <w:color w:val="auto"/>
          </w:rPr>
          <w:t>Homework Policy 2330</w:t>
        </w:r>
      </w:hyperlink>
      <w:r w:rsidRPr="00DF1BAE">
        <w:rPr>
          <w:rFonts w:ascii="Arial" w:hAnsi="Arial" w:cs="Arial"/>
        </w:rPr>
        <w:t xml:space="preserve">. Teachers are required to provide students with make-up assignments once the absence has been excused; however, it is the responsibility of the student to request the assignments from the teacher(s). </w:t>
      </w:r>
    </w:p>
    <w:p w14:paraId="53AAD96E" w14:textId="77777777" w:rsidR="00F80211" w:rsidRPr="00DF1BAE" w:rsidRDefault="00F80211" w:rsidP="00F80211">
      <w:pPr>
        <w:autoSpaceDE w:val="0"/>
        <w:autoSpaceDN w:val="0"/>
        <w:adjustRightInd w:val="0"/>
        <w:spacing w:after="0" w:line="240" w:lineRule="auto"/>
        <w:rPr>
          <w:rFonts w:ascii="Arial" w:hAnsi="Arial" w:cs="Arial"/>
          <w:color w:val="000000"/>
        </w:rPr>
      </w:pPr>
      <w:r w:rsidRPr="00DF1BAE">
        <w:rPr>
          <w:rFonts w:ascii="Arial" w:hAnsi="Arial" w:cs="Arial"/>
          <w:color w:val="000000"/>
        </w:rPr>
        <w:t xml:space="preserve">Regular, purposeful homework is an essential component of the instructional process. The purpose of the homework is to provide students the opportunity to cover lessons, practice skills, engage in critical thinking and development of independent study skills, and self-discipline. It must be connected to grade level or subject matter curriculum. It must be engaging and relevant to encourage students to develop the self-discipline to work on their own. </w:t>
      </w:r>
    </w:p>
    <w:p w14:paraId="5C644373" w14:textId="726DB6C8" w:rsidR="00F80211" w:rsidRPr="00DF1BAE" w:rsidRDefault="00F80211" w:rsidP="00F80211">
      <w:pPr>
        <w:autoSpaceDE w:val="0"/>
        <w:autoSpaceDN w:val="0"/>
        <w:adjustRightInd w:val="0"/>
        <w:spacing w:after="0" w:line="240" w:lineRule="auto"/>
        <w:rPr>
          <w:rFonts w:ascii="Arial" w:hAnsi="Arial" w:cs="Arial"/>
          <w:color w:val="000000"/>
        </w:rPr>
      </w:pPr>
      <w:r w:rsidRPr="00DF1BAE">
        <w:rPr>
          <w:rFonts w:ascii="Arial" w:hAnsi="Arial" w:cs="Arial"/>
          <w:color w:val="000000"/>
        </w:rPr>
        <w:t xml:space="preserve">It is the student’s responsibilities to understand all homework assignments by paying attention to instructions, questioning when something is unclear, and to gather all materials necessary to complete assignments before leaving the classroom. Students are encouraged to complete the homework to the best of their abilities and to return assignments on time. </w:t>
      </w:r>
    </w:p>
    <w:p w14:paraId="760A0F96" w14:textId="7B04F449" w:rsidR="00140B19" w:rsidRPr="00DF1BAE" w:rsidRDefault="00140B19" w:rsidP="00F80211">
      <w:pPr>
        <w:autoSpaceDE w:val="0"/>
        <w:autoSpaceDN w:val="0"/>
        <w:adjustRightInd w:val="0"/>
        <w:spacing w:after="0" w:line="240" w:lineRule="auto"/>
        <w:rPr>
          <w:rFonts w:ascii="Arial" w:hAnsi="Arial" w:cs="Arial"/>
          <w:color w:val="000000"/>
        </w:rPr>
      </w:pPr>
    </w:p>
    <w:p w14:paraId="081C8C09" w14:textId="77777777" w:rsidR="00140B19" w:rsidRPr="00DF1BAE" w:rsidRDefault="00140B19" w:rsidP="00F80211">
      <w:pPr>
        <w:autoSpaceDE w:val="0"/>
        <w:autoSpaceDN w:val="0"/>
        <w:adjustRightInd w:val="0"/>
        <w:spacing w:after="0" w:line="240" w:lineRule="auto"/>
        <w:rPr>
          <w:rFonts w:ascii="Arial" w:hAnsi="Arial" w:cs="Arial"/>
          <w:color w:val="000000"/>
        </w:rPr>
      </w:pPr>
    </w:p>
    <w:p w14:paraId="0D7C819A" w14:textId="77777777" w:rsidR="00F80211" w:rsidRPr="00DF1BAE" w:rsidRDefault="00F80211" w:rsidP="00F80211">
      <w:pPr>
        <w:autoSpaceDE w:val="0"/>
        <w:autoSpaceDN w:val="0"/>
        <w:adjustRightInd w:val="0"/>
        <w:spacing w:after="0" w:line="240" w:lineRule="auto"/>
        <w:rPr>
          <w:rFonts w:ascii="Arial" w:hAnsi="Arial" w:cs="Arial"/>
          <w:color w:val="000000"/>
        </w:rPr>
      </w:pPr>
      <w:r w:rsidRPr="00DF1BAE">
        <w:rPr>
          <w:rFonts w:ascii="Arial" w:hAnsi="Arial" w:cs="Arial"/>
          <w:color w:val="000000"/>
        </w:rPr>
        <w:t xml:space="preserve">It is the teacher responsibility to provide purposeful homework with clear directions and instructions. A system for checking the homework should be in place. Special considerations </w:t>
      </w:r>
      <w:r w:rsidRPr="00DF1BAE">
        <w:rPr>
          <w:rFonts w:ascii="Arial" w:hAnsi="Arial" w:cs="Arial"/>
          <w:color w:val="000000"/>
        </w:rPr>
        <w:lastRenderedPageBreak/>
        <w:t xml:space="preserve">should be made when assigning work to students that have an Individualized Educational Plan (IEP) or 504 Plan. Teachers are required to provide students with make-up assignments once the absence has been excused; however, it is the responsibility of the student to request. </w:t>
      </w:r>
    </w:p>
    <w:p w14:paraId="7C8496DB" w14:textId="77777777" w:rsidR="00F80211" w:rsidRPr="00DF1BAE" w:rsidRDefault="00F80211" w:rsidP="00F80211">
      <w:pPr>
        <w:autoSpaceDE w:val="0"/>
        <w:autoSpaceDN w:val="0"/>
        <w:adjustRightInd w:val="0"/>
        <w:spacing w:after="0" w:line="240" w:lineRule="auto"/>
        <w:rPr>
          <w:rFonts w:ascii="Arial" w:hAnsi="Arial" w:cs="Arial"/>
          <w:color w:val="000000"/>
        </w:rPr>
      </w:pPr>
      <w:r w:rsidRPr="00DF1BAE">
        <w:rPr>
          <w:rFonts w:ascii="Arial" w:hAnsi="Arial" w:cs="Arial"/>
          <w:color w:val="000000"/>
        </w:rPr>
        <w:t xml:space="preserve">the assignments from the teacher. Teachers should communicate with families when students are not consistently completing assignments. </w:t>
      </w:r>
    </w:p>
    <w:p w14:paraId="18F32E85" w14:textId="059C4C51" w:rsidR="00F80211" w:rsidRPr="00DF1BAE" w:rsidRDefault="00F80211" w:rsidP="00F80211">
      <w:pPr>
        <w:spacing w:after="0" w:line="276" w:lineRule="auto"/>
        <w:jc w:val="both"/>
        <w:rPr>
          <w:rFonts w:ascii="Arial" w:hAnsi="Arial" w:cs="Arial"/>
          <w:b/>
          <w:color w:val="0000FF"/>
        </w:rPr>
      </w:pPr>
      <w:r w:rsidRPr="00DF1BAE">
        <w:rPr>
          <w:rFonts w:ascii="Arial" w:hAnsi="Arial" w:cs="Arial"/>
          <w:color w:val="000000"/>
        </w:rPr>
        <w:t>It is the Administrators’ responsibilities to communicate the school’s homework policy to parents, and to monitor the implementation of the policy. The scheduling of homework among the different subject areas should be coordinated. A High school homework daily average of 120 minutes, but AP courses and/or Art and Design classes are exempt from the high school daily average and require more time.</w:t>
      </w:r>
    </w:p>
    <w:p w14:paraId="77F5FBA7" w14:textId="77777777" w:rsidR="005717F2" w:rsidRPr="00DF1BAE" w:rsidRDefault="005717F2" w:rsidP="005717F2">
      <w:pPr>
        <w:pStyle w:val="ListParagraph"/>
        <w:spacing w:after="0" w:line="276" w:lineRule="auto"/>
        <w:jc w:val="both"/>
        <w:rPr>
          <w:rFonts w:ascii="Arial" w:hAnsi="Arial" w:cs="Arial"/>
          <w:color w:val="0000FF"/>
        </w:rPr>
      </w:pPr>
    </w:p>
    <w:p w14:paraId="5A09C835" w14:textId="77777777" w:rsidR="005717F2" w:rsidRPr="00DF1BAE" w:rsidRDefault="005717F2" w:rsidP="005717F2">
      <w:pPr>
        <w:spacing w:after="0" w:line="276" w:lineRule="auto"/>
        <w:jc w:val="both"/>
        <w:rPr>
          <w:rFonts w:ascii="Arial" w:hAnsi="Arial" w:cs="Arial"/>
          <w:b/>
        </w:rPr>
      </w:pPr>
      <w:r w:rsidRPr="00DF1BAE">
        <w:rPr>
          <w:rFonts w:ascii="Arial" w:hAnsi="Arial" w:cs="Arial"/>
          <w:b/>
        </w:rPr>
        <w:t xml:space="preserve">Mealtime Environment </w:t>
      </w:r>
    </w:p>
    <w:p w14:paraId="4452732B" w14:textId="77777777" w:rsidR="005717F2" w:rsidRPr="00DF1BAE" w:rsidRDefault="005717F2" w:rsidP="005717F2">
      <w:pPr>
        <w:spacing w:after="0" w:line="276" w:lineRule="auto"/>
        <w:jc w:val="both"/>
        <w:rPr>
          <w:rFonts w:ascii="Arial" w:hAnsi="Arial" w:cs="Arial"/>
        </w:rPr>
      </w:pPr>
      <w:r w:rsidRPr="00DF1BAE">
        <w:rPr>
          <w:rFonts w:ascii="Arial" w:hAnsi="Arial" w:cs="Arial"/>
        </w:rPr>
        <w:t>School lunchtime should be an opportunity to encourage healthy lifestyle, promote socialization that will affect early behaviors.</w:t>
      </w:r>
    </w:p>
    <w:p w14:paraId="2A191143" w14:textId="77777777" w:rsidR="005717F2" w:rsidRPr="00DF1BAE" w:rsidRDefault="005717F2" w:rsidP="005717F2">
      <w:pPr>
        <w:spacing w:after="0" w:line="276" w:lineRule="auto"/>
        <w:jc w:val="both"/>
        <w:rPr>
          <w:rFonts w:ascii="Arial" w:hAnsi="Arial" w:cs="Arial"/>
        </w:rPr>
      </w:pPr>
    </w:p>
    <w:p w14:paraId="1EB80C9C" w14:textId="77777777" w:rsidR="005717F2" w:rsidRPr="00DF1BAE" w:rsidRDefault="005717F2" w:rsidP="005717F2">
      <w:pPr>
        <w:spacing w:after="0" w:line="276" w:lineRule="auto"/>
        <w:jc w:val="both"/>
        <w:rPr>
          <w:rFonts w:ascii="Arial" w:hAnsi="Arial" w:cs="Arial"/>
        </w:rPr>
      </w:pPr>
      <w:r w:rsidRPr="00DF1BAE">
        <w:rPr>
          <w:rFonts w:ascii="Arial" w:hAnsi="Arial" w:cs="Arial"/>
        </w:rPr>
        <w:t>The Department of Food and Nutrition serves healthy meals daily. Please visit nutrition.dadeschools.net for details on menus, programs, and services.</w:t>
      </w:r>
    </w:p>
    <w:p w14:paraId="15C88B46" w14:textId="77777777" w:rsidR="005717F2" w:rsidRPr="00DF1BAE" w:rsidRDefault="005717F2" w:rsidP="005717F2">
      <w:pPr>
        <w:spacing w:after="0" w:line="276" w:lineRule="auto"/>
        <w:jc w:val="both"/>
        <w:rPr>
          <w:rFonts w:ascii="Arial" w:hAnsi="Arial" w:cs="Arial"/>
        </w:rPr>
      </w:pPr>
    </w:p>
    <w:p w14:paraId="4993C4A9" w14:textId="77777777" w:rsidR="005717F2" w:rsidRPr="00DF1BAE" w:rsidRDefault="005717F2" w:rsidP="00CC14E6">
      <w:pPr>
        <w:pStyle w:val="ListParagraph"/>
        <w:numPr>
          <w:ilvl w:val="0"/>
          <w:numId w:val="30"/>
        </w:numPr>
        <w:spacing w:after="0" w:line="276" w:lineRule="auto"/>
        <w:ind w:left="630"/>
        <w:jc w:val="both"/>
        <w:rPr>
          <w:rFonts w:ascii="Arial" w:hAnsi="Arial" w:cs="Arial"/>
          <w:b/>
          <w:i/>
        </w:rPr>
      </w:pPr>
      <w:r w:rsidRPr="00DF1BAE">
        <w:rPr>
          <w:rFonts w:ascii="Arial" w:hAnsi="Arial" w:cs="Arial"/>
          <w:b/>
          <w:i/>
        </w:rPr>
        <w:t>Free Breakfast</w:t>
      </w:r>
    </w:p>
    <w:p w14:paraId="44EC6521" w14:textId="77777777" w:rsidR="005717F2" w:rsidRPr="00DF1BAE" w:rsidRDefault="005717F2" w:rsidP="005717F2">
      <w:pPr>
        <w:spacing w:after="0" w:line="276" w:lineRule="auto"/>
        <w:ind w:left="630"/>
        <w:jc w:val="both"/>
        <w:rPr>
          <w:rFonts w:ascii="Arial" w:hAnsi="Arial" w:cs="Arial"/>
        </w:rPr>
      </w:pPr>
      <w:r w:rsidRPr="00DF1BAE">
        <w:rPr>
          <w:rFonts w:ascii="Arial" w:hAnsi="Arial" w:cs="Arial"/>
        </w:rPr>
        <w:t xml:space="preserve">Miami-Dade County Public Schools offers breakfast free of charge to all M-DCPS Students. The breakfast at no charge is not dependent on the student qualifying for free/reduced price meals at lunch. </w:t>
      </w:r>
    </w:p>
    <w:p w14:paraId="3BF085BF" w14:textId="77777777" w:rsidR="005717F2" w:rsidRPr="00DF1BAE" w:rsidRDefault="005717F2" w:rsidP="005717F2">
      <w:pPr>
        <w:spacing w:after="0" w:line="276" w:lineRule="auto"/>
        <w:jc w:val="both"/>
        <w:rPr>
          <w:rFonts w:ascii="Arial" w:hAnsi="Arial" w:cs="Arial"/>
        </w:rPr>
      </w:pPr>
    </w:p>
    <w:p w14:paraId="1547B34D" w14:textId="77777777" w:rsidR="005717F2" w:rsidRPr="00DF1BAE" w:rsidRDefault="005717F2" w:rsidP="00CC14E6">
      <w:pPr>
        <w:pStyle w:val="ListParagraph"/>
        <w:numPr>
          <w:ilvl w:val="0"/>
          <w:numId w:val="30"/>
        </w:numPr>
        <w:spacing w:after="0" w:line="276" w:lineRule="auto"/>
        <w:ind w:left="630"/>
        <w:jc w:val="both"/>
        <w:rPr>
          <w:rFonts w:ascii="Arial" w:hAnsi="Arial" w:cs="Arial"/>
          <w:b/>
          <w:i/>
        </w:rPr>
      </w:pPr>
      <w:r w:rsidRPr="00DF1BAE">
        <w:rPr>
          <w:rFonts w:ascii="Arial" w:hAnsi="Arial" w:cs="Arial"/>
          <w:b/>
          <w:i/>
        </w:rPr>
        <w:t>Free/Reduced Price Lunch Program</w:t>
      </w:r>
    </w:p>
    <w:p w14:paraId="7AB64C50" w14:textId="77777777" w:rsidR="005717F2" w:rsidRPr="00DF1BAE" w:rsidRDefault="005717F2" w:rsidP="005717F2">
      <w:pPr>
        <w:spacing w:after="0" w:line="276" w:lineRule="auto"/>
        <w:ind w:left="630"/>
        <w:jc w:val="both"/>
        <w:rPr>
          <w:rFonts w:ascii="Arial" w:hAnsi="Arial" w:cs="Arial"/>
        </w:rPr>
      </w:pPr>
      <w:r w:rsidRPr="00DF1BAE">
        <w:rPr>
          <w:rFonts w:ascii="Arial" w:hAnsi="Arial" w:cs="Arial"/>
        </w:rPr>
        <w:t xml:space="preserve">The USDA Child Nutrition Programs as administered by Miami-Dade County Public Schools provide free and reduced priced lunch for children unable to pay the full price. In place of the paper application, School Meal Program Brochures are distributed to all students informing parents on the application process and meal program. Parents are encouraged to complete an online application at the </w:t>
      </w:r>
      <w:hyperlink r:id="rId19" w:history="1">
        <w:r w:rsidRPr="00DF1BAE">
          <w:rPr>
            <w:rStyle w:val="Hyperlink"/>
            <w:rFonts w:ascii="Arial" w:hAnsi="Arial" w:cs="Arial"/>
            <w:color w:val="auto"/>
          </w:rPr>
          <w:t>Department of Food and Nutrition</w:t>
        </w:r>
      </w:hyperlink>
      <w:r w:rsidRPr="00DF1BAE">
        <w:rPr>
          <w:rFonts w:ascii="Arial" w:hAnsi="Arial" w:cs="Arial"/>
        </w:rPr>
        <w:t xml:space="preserve"> at </w:t>
      </w:r>
      <w:hyperlink r:id="rId20" w:history="1">
        <w:r w:rsidRPr="00DF1BAE">
          <w:rPr>
            <w:rStyle w:val="Hyperlink"/>
            <w:rFonts w:ascii="Arial" w:hAnsi="Arial" w:cs="Arial"/>
            <w:color w:val="auto"/>
          </w:rPr>
          <w:t>freeandreducedmealapp.dadeschools.net</w:t>
        </w:r>
      </w:hyperlink>
      <w:r w:rsidRPr="00DF1BAE">
        <w:rPr>
          <w:rFonts w:ascii="Arial" w:hAnsi="Arial" w:cs="Arial"/>
        </w:rPr>
        <w:t xml:space="preserve">.  Paper applications are available in the school’s front office upon request. Many students are approved through Direct Certification and do not submit a lunch application. If approved for meal benefits, the approval status is valid throughout the school year, the summer, and approximately the first twenty days of the next school year. </w:t>
      </w:r>
    </w:p>
    <w:p w14:paraId="3E9A93DF" w14:textId="7A99D079" w:rsidR="005717F2" w:rsidRPr="00DF1BAE" w:rsidRDefault="005717F2" w:rsidP="005717F2">
      <w:pPr>
        <w:spacing w:after="0" w:line="276" w:lineRule="auto"/>
        <w:ind w:left="630"/>
        <w:jc w:val="both"/>
        <w:rPr>
          <w:rFonts w:ascii="Arial" w:hAnsi="Arial" w:cs="Arial"/>
        </w:rPr>
      </w:pPr>
    </w:p>
    <w:p w14:paraId="4B27A0C3" w14:textId="77777777" w:rsidR="005717F2" w:rsidRPr="00DF1BAE" w:rsidRDefault="005717F2" w:rsidP="00CC14E6">
      <w:pPr>
        <w:pStyle w:val="ListParagraph"/>
        <w:numPr>
          <w:ilvl w:val="0"/>
          <w:numId w:val="40"/>
        </w:numPr>
        <w:spacing w:line="276" w:lineRule="auto"/>
        <w:ind w:firstLine="0"/>
        <w:jc w:val="both"/>
        <w:rPr>
          <w:rFonts w:ascii="Arial" w:hAnsi="Arial" w:cs="Arial"/>
          <w:b/>
          <w:i/>
        </w:rPr>
      </w:pPr>
      <w:r w:rsidRPr="00DF1BAE">
        <w:rPr>
          <w:rFonts w:ascii="Arial" w:hAnsi="Arial" w:cs="Arial"/>
          <w:b/>
          <w:i/>
        </w:rPr>
        <w:t>Meal Prices</w:t>
      </w:r>
    </w:p>
    <w:tbl>
      <w:tblPr>
        <w:tblW w:w="0" w:type="auto"/>
        <w:tblInd w:w="3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90"/>
        <w:gridCol w:w="3872"/>
        <w:gridCol w:w="2333"/>
      </w:tblGrid>
      <w:tr w:rsidR="005717F2" w:rsidRPr="00DF1BAE" w14:paraId="751FCF0F" w14:textId="77777777" w:rsidTr="0033662A">
        <w:trPr>
          <w:trHeight w:val="202"/>
        </w:trPr>
        <w:tc>
          <w:tcPr>
            <w:tcW w:w="2790" w:type="dxa"/>
            <w:shd w:val="clear" w:color="auto" w:fill="FFFFFF" w:themeFill="background1"/>
          </w:tcPr>
          <w:p w14:paraId="4A4F2F02" w14:textId="77777777" w:rsidR="005717F2" w:rsidRPr="00DF1BAE" w:rsidRDefault="005717F2" w:rsidP="005717F2">
            <w:pPr>
              <w:spacing w:line="276" w:lineRule="auto"/>
              <w:jc w:val="center"/>
              <w:rPr>
                <w:rFonts w:ascii="Arial" w:hAnsi="Arial" w:cs="Arial"/>
                <w:b/>
              </w:rPr>
            </w:pPr>
            <w:r w:rsidRPr="00DF1BAE">
              <w:rPr>
                <w:rFonts w:ascii="Arial" w:hAnsi="Arial" w:cs="Arial"/>
                <w:b/>
              </w:rPr>
              <w:t>Breakfast</w:t>
            </w:r>
          </w:p>
        </w:tc>
        <w:tc>
          <w:tcPr>
            <w:tcW w:w="3872" w:type="dxa"/>
            <w:shd w:val="clear" w:color="auto" w:fill="FFFFFF" w:themeFill="background1"/>
          </w:tcPr>
          <w:p w14:paraId="5ACB3538" w14:textId="77777777" w:rsidR="005717F2" w:rsidRPr="00DF1BAE" w:rsidRDefault="005717F2" w:rsidP="005717F2">
            <w:pPr>
              <w:spacing w:line="276" w:lineRule="auto"/>
              <w:jc w:val="center"/>
              <w:rPr>
                <w:rFonts w:ascii="Arial" w:hAnsi="Arial" w:cs="Arial"/>
                <w:b/>
              </w:rPr>
            </w:pPr>
            <w:r w:rsidRPr="00DF1BAE">
              <w:rPr>
                <w:rFonts w:ascii="Arial" w:hAnsi="Arial" w:cs="Arial"/>
                <w:b/>
              </w:rPr>
              <w:t>School Lunch</w:t>
            </w:r>
          </w:p>
        </w:tc>
        <w:tc>
          <w:tcPr>
            <w:tcW w:w="2333" w:type="dxa"/>
            <w:shd w:val="clear" w:color="auto" w:fill="FFFFFF" w:themeFill="background1"/>
          </w:tcPr>
          <w:p w14:paraId="40C588D9" w14:textId="77777777" w:rsidR="005717F2" w:rsidRPr="00DF1BAE" w:rsidRDefault="005717F2" w:rsidP="005717F2">
            <w:pPr>
              <w:spacing w:line="276" w:lineRule="auto"/>
              <w:jc w:val="center"/>
              <w:rPr>
                <w:rFonts w:ascii="Arial" w:hAnsi="Arial" w:cs="Arial"/>
                <w:b/>
              </w:rPr>
            </w:pPr>
            <w:r w:rsidRPr="00DF1BAE">
              <w:rPr>
                <w:rFonts w:ascii="Arial" w:hAnsi="Arial" w:cs="Arial"/>
                <w:b/>
              </w:rPr>
              <w:t>Prices</w:t>
            </w:r>
          </w:p>
        </w:tc>
      </w:tr>
      <w:tr w:rsidR="005717F2" w:rsidRPr="00DF1BAE" w14:paraId="169FC23B" w14:textId="77777777" w:rsidTr="00544F27">
        <w:trPr>
          <w:trHeight w:val="382"/>
        </w:trPr>
        <w:tc>
          <w:tcPr>
            <w:tcW w:w="2790" w:type="dxa"/>
            <w:shd w:val="clear" w:color="auto" w:fill="FFFFFF" w:themeFill="background1"/>
          </w:tcPr>
          <w:p w14:paraId="605777AC" w14:textId="77777777" w:rsidR="005717F2" w:rsidRPr="00DF1BAE" w:rsidRDefault="005717F2" w:rsidP="005717F2">
            <w:pPr>
              <w:spacing w:line="276" w:lineRule="auto"/>
              <w:jc w:val="both"/>
              <w:rPr>
                <w:rFonts w:ascii="Arial" w:hAnsi="Arial" w:cs="Arial"/>
              </w:rPr>
            </w:pPr>
            <w:r w:rsidRPr="00DF1BAE">
              <w:rPr>
                <w:rFonts w:ascii="Arial" w:hAnsi="Arial" w:cs="Arial"/>
              </w:rPr>
              <w:t>All Students No Charge</w:t>
            </w:r>
          </w:p>
        </w:tc>
        <w:tc>
          <w:tcPr>
            <w:tcW w:w="3872" w:type="dxa"/>
            <w:shd w:val="clear" w:color="auto" w:fill="FFFFFF" w:themeFill="background1"/>
          </w:tcPr>
          <w:p w14:paraId="1696D9D4" w14:textId="77777777" w:rsidR="005717F2" w:rsidRPr="00DF1BAE" w:rsidRDefault="005717F2" w:rsidP="005717F2">
            <w:pPr>
              <w:spacing w:line="276" w:lineRule="auto"/>
              <w:jc w:val="both"/>
              <w:rPr>
                <w:rFonts w:ascii="Arial" w:hAnsi="Arial" w:cs="Arial"/>
              </w:rPr>
            </w:pPr>
            <w:r w:rsidRPr="00DF1BAE">
              <w:rPr>
                <w:rFonts w:ascii="Arial" w:hAnsi="Arial" w:cs="Arial"/>
              </w:rPr>
              <w:t>Elementary Students</w:t>
            </w:r>
          </w:p>
        </w:tc>
        <w:tc>
          <w:tcPr>
            <w:tcW w:w="2333" w:type="dxa"/>
            <w:shd w:val="clear" w:color="auto" w:fill="FFFFFF" w:themeFill="background1"/>
          </w:tcPr>
          <w:p w14:paraId="342F5369" w14:textId="77777777" w:rsidR="005717F2" w:rsidRPr="00DF1BAE" w:rsidRDefault="005717F2" w:rsidP="005717F2">
            <w:pPr>
              <w:spacing w:line="276" w:lineRule="auto"/>
              <w:jc w:val="center"/>
              <w:rPr>
                <w:rFonts w:ascii="Arial" w:hAnsi="Arial" w:cs="Arial"/>
              </w:rPr>
            </w:pPr>
            <w:r w:rsidRPr="00DF1BAE">
              <w:rPr>
                <w:rFonts w:ascii="Arial" w:hAnsi="Arial" w:cs="Arial"/>
              </w:rPr>
              <w:t>$ 2.25</w:t>
            </w:r>
          </w:p>
        </w:tc>
      </w:tr>
      <w:tr w:rsidR="005717F2" w:rsidRPr="00DF1BAE" w14:paraId="6B41E042" w14:textId="77777777" w:rsidTr="009E1A44">
        <w:tc>
          <w:tcPr>
            <w:tcW w:w="2790" w:type="dxa"/>
            <w:shd w:val="clear" w:color="auto" w:fill="FFFFFF" w:themeFill="background1"/>
          </w:tcPr>
          <w:p w14:paraId="09EB182B" w14:textId="77777777" w:rsidR="005717F2" w:rsidRPr="00DF1BAE" w:rsidRDefault="005717F2" w:rsidP="005717F2">
            <w:pPr>
              <w:spacing w:line="276" w:lineRule="auto"/>
              <w:jc w:val="both"/>
              <w:rPr>
                <w:rFonts w:ascii="Arial" w:hAnsi="Arial" w:cs="Arial"/>
              </w:rPr>
            </w:pPr>
            <w:r w:rsidRPr="00DF1BAE">
              <w:rPr>
                <w:rFonts w:ascii="Arial" w:hAnsi="Arial" w:cs="Arial"/>
              </w:rPr>
              <w:t>Adults $ 2.00</w:t>
            </w:r>
          </w:p>
        </w:tc>
        <w:tc>
          <w:tcPr>
            <w:tcW w:w="3872" w:type="dxa"/>
            <w:shd w:val="clear" w:color="auto" w:fill="FFFFFF" w:themeFill="background1"/>
          </w:tcPr>
          <w:p w14:paraId="1B0AEF15" w14:textId="77777777" w:rsidR="005717F2" w:rsidRPr="00DF1BAE" w:rsidRDefault="005717F2" w:rsidP="005717F2">
            <w:pPr>
              <w:spacing w:line="276" w:lineRule="auto"/>
              <w:jc w:val="both"/>
              <w:rPr>
                <w:rFonts w:ascii="Arial" w:hAnsi="Arial" w:cs="Arial"/>
              </w:rPr>
            </w:pPr>
            <w:r w:rsidRPr="00DF1BAE">
              <w:rPr>
                <w:rFonts w:ascii="Arial" w:hAnsi="Arial" w:cs="Arial"/>
              </w:rPr>
              <w:t>Middle/Secondary Students</w:t>
            </w:r>
          </w:p>
        </w:tc>
        <w:tc>
          <w:tcPr>
            <w:tcW w:w="2333" w:type="dxa"/>
            <w:shd w:val="clear" w:color="auto" w:fill="FFFFFF" w:themeFill="background1"/>
          </w:tcPr>
          <w:p w14:paraId="0D82BAB8" w14:textId="77777777" w:rsidR="005717F2" w:rsidRPr="00DF1BAE" w:rsidRDefault="005717F2" w:rsidP="005717F2">
            <w:pPr>
              <w:spacing w:line="276" w:lineRule="auto"/>
              <w:jc w:val="center"/>
              <w:rPr>
                <w:rFonts w:ascii="Arial" w:hAnsi="Arial" w:cs="Arial"/>
              </w:rPr>
            </w:pPr>
            <w:r w:rsidRPr="00DF1BAE">
              <w:rPr>
                <w:rFonts w:ascii="Arial" w:hAnsi="Arial" w:cs="Arial"/>
              </w:rPr>
              <w:t>$ 2.50</w:t>
            </w:r>
          </w:p>
        </w:tc>
      </w:tr>
      <w:tr w:rsidR="005717F2" w:rsidRPr="00DF1BAE" w14:paraId="50F814C2" w14:textId="77777777" w:rsidTr="009E1A44">
        <w:tc>
          <w:tcPr>
            <w:tcW w:w="2790" w:type="dxa"/>
            <w:shd w:val="clear" w:color="auto" w:fill="FFFFFF" w:themeFill="background1"/>
          </w:tcPr>
          <w:p w14:paraId="594545C0" w14:textId="77777777" w:rsidR="005717F2" w:rsidRPr="00DF1BAE" w:rsidRDefault="005717F2" w:rsidP="005717F2">
            <w:pPr>
              <w:spacing w:line="276" w:lineRule="auto"/>
              <w:jc w:val="both"/>
              <w:rPr>
                <w:rFonts w:ascii="Arial" w:hAnsi="Arial" w:cs="Arial"/>
              </w:rPr>
            </w:pPr>
          </w:p>
        </w:tc>
        <w:tc>
          <w:tcPr>
            <w:tcW w:w="3872" w:type="dxa"/>
            <w:shd w:val="clear" w:color="auto" w:fill="FFFFFF" w:themeFill="background1"/>
          </w:tcPr>
          <w:p w14:paraId="5191C7AB" w14:textId="77777777" w:rsidR="005717F2" w:rsidRPr="00DF1BAE" w:rsidRDefault="005717F2" w:rsidP="005717F2">
            <w:pPr>
              <w:spacing w:line="276" w:lineRule="auto"/>
              <w:jc w:val="both"/>
              <w:rPr>
                <w:rFonts w:ascii="Arial" w:hAnsi="Arial" w:cs="Arial"/>
              </w:rPr>
            </w:pPr>
            <w:r w:rsidRPr="00DF1BAE">
              <w:rPr>
                <w:rFonts w:ascii="Arial" w:hAnsi="Arial" w:cs="Arial"/>
              </w:rPr>
              <w:t>Reduced Price lunch, all grade levels</w:t>
            </w:r>
          </w:p>
        </w:tc>
        <w:tc>
          <w:tcPr>
            <w:tcW w:w="2333" w:type="dxa"/>
            <w:shd w:val="clear" w:color="auto" w:fill="FFFFFF" w:themeFill="background1"/>
          </w:tcPr>
          <w:p w14:paraId="60A5BAB1" w14:textId="77777777" w:rsidR="005717F2" w:rsidRPr="00DF1BAE" w:rsidRDefault="005717F2" w:rsidP="005717F2">
            <w:pPr>
              <w:spacing w:line="276" w:lineRule="auto"/>
              <w:jc w:val="center"/>
              <w:rPr>
                <w:rFonts w:ascii="Arial" w:hAnsi="Arial" w:cs="Arial"/>
              </w:rPr>
            </w:pPr>
            <w:r w:rsidRPr="00DF1BAE">
              <w:rPr>
                <w:rFonts w:ascii="Arial" w:hAnsi="Arial" w:cs="Arial"/>
              </w:rPr>
              <w:t>$ 0.40</w:t>
            </w:r>
          </w:p>
        </w:tc>
      </w:tr>
      <w:tr w:rsidR="005717F2" w:rsidRPr="00DF1BAE" w14:paraId="29F22691" w14:textId="77777777" w:rsidTr="009E1A44">
        <w:tc>
          <w:tcPr>
            <w:tcW w:w="2790" w:type="dxa"/>
            <w:shd w:val="clear" w:color="auto" w:fill="FFFFFF" w:themeFill="background1"/>
          </w:tcPr>
          <w:p w14:paraId="58412500" w14:textId="77777777" w:rsidR="005717F2" w:rsidRPr="00DF1BAE" w:rsidRDefault="005717F2" w:rsidP="005717F2">
            <w:pPr>
              <w:spacing w:line="276" w:lineRule="auto"/>
              <w:jc w:val="both"/>
              <w:rPr>
                <w:rFonts w:ascii="Arial" w:hAnsi="Arial" w:cs="Arial"/>
              </w:rPr>
            </w:pPr>
          </w:p>
        </w:tc>
        <w:tc>
          <w:tcPr>
            <w:tcW w:w="3872" w:type="dxa"/>
            <w:shd w:val="clear" w:color="auto" w:fill="FFFFFF" w:themeFill="background1"/>
          </w:tcPr>
          <w:p w14:paraId="563558A0" w14:textId="77777777" w:rsidR="005717F2" w:rsidRPr="00DF1BAE" w:rsidRDefault="005717F2" w:rsidP="005717F2">
            <w:pPr>
              <w:spacing w:line="276" w:lineRule="auto"/>
              <w:jc w:val="both"/>
              <w:rPr>
                <w:rFonts w:ascii="Arial" w:hAnsi="Arial" w:cs="Arial"/>
              </w:rPr>
            </w:pPr>
            <w:r w:rsidRPr="00DF1BAE">
              <w:rPr>
                <w:rFonts w:ascii="Arial" w:hAnsi="Arial" w:cs="Arial"/>
              </w:rPr>
              <w:t xml:space="preserve">Adults </w:t>
            </w:r>
          </w:p>
        </w:tc>
        <w:tc>
          <w:tcPr>
            <w:tcW w:w="2333" w:type="dxa"/>
            <w:shd w:val="clear" w:color="auto" w:fill="FFFFFF" w:themeFill="background1"/>
          </w:tcPr>
          <w:p w14:paraId="5795D3FB" w14:textId="77777777" w:rsidR="005717F2" w:rsidRPr="00DF1BAE" w:rsidRDefault="005717F2" w:rsidP="005717F2">
            <w:pPr>
              <w:spacing w:line="276" w:lineRule="auto"/>
              <w:jc w:val="center"/>
              <w:rPr>
                <w:rFonts w:ascii="Arial" w:hAnsi="Arial" w:cs="Arial"/>
              </w:rPr>
            </w:pPr>
            <w:r w:rsidRPr="00DF1BAE">
              <w:rPr>
                <w:rFonts w:ascii="Arial" w:hAnsi="Arial" w:cs="Arial"/>
              </w:rPr>
              <w:t>$ 3.00</w:t>
            </w:r>
          </w:p>
        </w:tc>
      </w:tr>
    </w:tbl>
    <w:p w14:paraId="49BE4F1C" w14:textId="77777777" w:rsidR="005717F2" w:rsidRPr="00DF1BAE" w:rsidRDefault="005717F2" w:rsidP="005717F2">
      <w:pPr>
        <w:spacing w:after="0" w:line="276" w:lineRule="auto"/>
        <w:jc w:val="both"/>
        <w:rPr>
          <w:rFonts w:ascii="Arial" w:hAnsi="Arial" w:cs="Arial"/>
          <w:b/>
          <w:i/>
        </w:rPr>
      </w:pPr>
    </w:p>
    <w:p w14:paraId="24EDB51F" w14:textId="77777777" w:rsidR="005717F2" w:rsidRPr="00DF1BAE" w:rsidRDefault="005717F2" w:rsidP="00CC14E6">
      <w:pPr>
        <w:pStyle w:val="ListParagraph"/>
        <w:numPr>
          <w:ilvl w:val="0"/>
          <w:numId w:val="30"/>
        </w:numPr>
        <w:spacing w:after="0" w:line="276" w:lineRule="auto"/>
        <w:jc w:val="both"/>
        <w:rPr>
          <w:rFonts w:ascii="Arial" w:hAnsi="Arial" w:cs="Arial"/>
          <w:b/>
          <w:i/>
        </w:rPr>
      </w:pPr>
      <w:r w:rsidRPr="00DF1BAE">
        <w:rPr>
          <w:rFonts w:ascii="Arial" w:hAnsi="Arial" w:cs="Arial"/>
          <w:b/>
          <w:i/>
        </w:rPr>
        <w:t>PAYPAMS</w:t>
      </w:r>
    </w:p>
    <w:p w14:paraId="4E4A38D5" w14:textId="77777777" w:rsidR="005717F2" w:rsidRPr="00DF1BAE" w:rsidRDefault="005717F2" w:rsidP="005717F2">
      <w:pPr>
        <w:spacing w:line="276" w:lineRule="auto"/>
        <w:ind w:left="630"/>
        <w:jc w:val="both"/>
        <w:rPr>
          <w:rFonts w:ascii="Arial" w:hAnsi="Arial" w:cs="Arial"/>
        </w:rPr>
      </w:pPr>
      <w:r w:rsidRPr="00DF1BAE">
        <w:rPr>
          <w:rFonts w:ascii="Arial" w:hAnsi="Arial" w:cs="Arial"/>
        </w:rPr>
        <w:t xml:space="preserve">Miami-Dade County Public School’s Department of Food and Nutrition allows parents/guardians the convenience to pay online for their child’s meals with a credit or debit card at paypams.com.  Parents/guardians create an account in </w:t>
      </w:r>
      <w:proofErr w:type="spellStart"/>
      <w:r w:rsidRPr="00DF1BAE">
        <w:rPr>
          <w:rFonts w:ascii="Arial" w:hAnsi="Arial" w:cs="Arial"/>
        </w:rPr>
        <w:t>PayPams</w:t>
      </w:r>
      <w:proofErr w:type="spellEnd"/>
      <w:r w:rsidRPr="00DF1BAE">
        <w:rPr>
          <w:rFonts w:ascii="Arial" w:hAnsi="Arial" w:cs="Arial"/>
        </w:rPr>
        <w:t xml:space="preserve"> for the child, and will be able to access the following:</w:t>
      </w:r>
    </w:p>
    <w:p w14:paraId="107323AA" w14:textId="77777777" w:rsidR="005717F2" w:rsidRPr="00DF1BAE" w:rsidRDefault="005717F2" w:rsidP="005717F2">
      <w:pPr>
        <w:spacing w:after="0" w:line="276" w:lineRule="auto"/>
        <w:ind w:left="630"/>
        <w:jc w:val="both"/>
        <w:rPr>
          <w:rFonts w:ascii="Arial" w:hAnsi="Arial" w:cs="Arial"/>
        </w:rPr>
      </w:pPr>
      <w:r w:rsidRPr="00DF1BAE">
        <w:rPr>
          <w:rFonts w:ascii="Arial" w:hAnsi="Arial" w:cs="Arial"/>
        </w:rPr>
        <w:t>a. view the account balance</w:t>
      </w:r>
    </w:p>
    <w:p w14:paraId="2C2BF3E5" w14:textId="77777777" w:rsidR="005717F2" w:rsidRPr="00DF1BAE" w:rsidRDefault="005717F2" w:rsidP="005717F2">
      <w:pPr>
        <w:spacing w:after="0" w:line="276" w:lineRule="auto"/>
        <w:ind w:left="630"/>
        <w:jc w:val="both"/>
        <w:rPr>
          <w:rFonts w:ascii="Arial" w:hAnsi="Arial" w:cs="Arial"/>
        </w:rPr>
      </w:pPr>
      <w:r w:rsidRPr="00DF1BAE">
        <w:rPr>
          <w:rFonts w:ascii="Arial" w:hAnsi="Arial" w:cs="Arial"/>
        </w:rPr>
        <w:t>b. schedule automatic payments</w:t>
      </w:r>
    </w:p>
    <w:p w14:paraId="2D386871" w14:textId="77777777" w:rsidR="005717F2" w:rsidRPr="00DF1BAE" w:rsidRDefault="005717F2" w:rsidP="005717F2">
      <w:pPr>
        <w:spacing w:after="0" w:line="276" w:lineRule="auto"/>
        <w:ind w:left="630"/>
        <w:jc w:val="both"/>
        <w:rPr>
          <w:rFonts w:ascii="Arial" w:hAnsi="Arial" w:cs="Arial"/>
        </w:rPr>
      </w:pPr>
      <w:proofErr w:type="spellStart"/>
      <w:r w:rsidRPr="00DF1BAE">
        <w:rPr>
          <w:rFonts w:ascii="Arial" w:hAnsi="Arial" w:cs="Arial"/>
        </w:rPr>
        <w:t>c.</w:t>
      </w:r>
      <w:proofErr w:type="spellEnd"/>
      <w:r w:rsidRPr="00DF1BAE">
        <w:rPr>
          <w:rFonts w:ascii="Arial" w:hAnsi="Arial" w:cs="Arial"/>
        </w:rPr>
        <w:t xml:space="preserve"> receive low-balance e-mail reminders</w:t>
      </w:r>
    </w:p>
    <w:p w14:paraId="680B7F21" w14:textId="77777777" w:rsidR="005717F2" w:rsidRPr="00DF1BAE" w:rsidRDefault="005717F2" w:rsidP="005717F2">
      <w:pPr>
        <w:spacing w:line="276" w:lineRule="auto"/>
        <w:ind w:left="630"/>
        <w:jc w:val="both"/>
        <w:rPr>
          <w:rFonts w:ascii="Arial" w:hAnsi="Arial" w:cs="Arial"/>
        </w:rPr>
      </w:pPr>
      <w:r w:rsidRPr="00DF1BAE">
        <w:rPr>
          <w:rFonts w:ascii="Arial" w:hAnsi="Arial" w:cs="Arial"/>
        </w:rPr>
        <w:t>d. view a report of daily spending and cafeteria purchases</w:t>
      </w:r>
    </w:p>
    <w:p w14:paraId="1C190B27" w14:textId="77777777" w:rsidR="005717F2" w:rsidRPr="00DF1BAE" w:rsidRDefault="005717F2" w:rsidP="00CC14E6">
      <w:pPr>
        <w:pStyle w:val="ListParagraph"/>
        <w:numPr>
          <w:ilvl w:val="0"/>
          <w:numId w:val="30"/>
        </w:numPr>
        <w:spacing w:line="276" w:lineRule="auto"/>
        <w:jc w:val="both"/>
        <w:rPr>
          <w:rFonts w:ascii="Arial" w:hAnsi="Arial" w:cs="Arial"/>
        </w:rPr>
      </w:pPr>
      <w:r w:rsidRPr="00DF1BAE">
        <w:rPr>
          <w:rFonts w:ascii="Arial" w:hAnsi="Arial" w:cs="Arial"/>
          <w:b/>
          <w:i/>
        </w:rPr>
        <w:t>Peanut Allergies/Peanut-Free School</w:t>
      </w:r>
      <w:r w:rsidRPr="00DF1BAE">
        <w:rPr>
          <w:rFonts w:ascii="Arial" w:hAnsi="Arial" w:cs="Arial"/>
        </w:rPr>
        <w:t xml:space="preserve"> </w:t>
      </w:r>
    </w:p>
    <w:p w14:paraId="07CD9BCE" w14:textId="77777777" w:rsidR="005717F2" w:rsidRPr="00DF1BAE" w:rsidRDefault="005717F2" w:rsidP="005717F2">
      <w:pPr>
        <w:pStyle w:val="ListParagraph"/>
        <w:spacing w:after="0" w:line="276" w:lineRule="auto"/>
        <w:jc w:val="both"/>
        <w:rPr>
          <w:rFonts w:ascii="Arial" w:hAnsi="Arial" w:cs="Arial"/>
        </w:rPr>
      </w:pPr>
      <w:r w:rsidRPr="00DF1BAE">
        <w:rPr>
          <w:rFonts w:ascii="Arial" w:hAnsi="Arial" w:cs="Arial"/>
        </w:rPr>
        <w:t>Parents/Guardians should notify the school principal of any allergy or other medical condition their child has and request the appropriate forms for completion.</w:t>
      </w:r>
    </w:p>
    <w:p w14:paraId="75DEEFFF" w14:textId="77777777" w:rsidR="005717F2" w:rsidRPr="00DF1BAE" w:rsidRDefault="005717F2" w:rsidP="005717F2">
      <w:pPr>
        <w:pStyle w:val="ListParagraph"/>
        <w:spacing w:after="0" w:line="276" w:lineRule="auto"/>
        <w:jc w:val="both"/>
        <w:rPr>
          <w:rFonts w:ascii="Arial" w:hAnsi="Arial" w:cs="Arial"/>
        </w:rPr>
      </w:pPr>
    </w:p>
    <w:p w14:paraId="14F0A96B" w14:textId="77777777" w:rsidR="00AB2EA9" w:rsidRPr="00DF1BAE" w:rsidRDefault="00AB2EA9" w:rsidP="005717F2">
      <w:pPr>
        <w:spacing w:after="0" w:line="276" w:lineRule="auto"/>
        <w:ind w:left="450" w:hanging="450"/>
        <w:jc w:val="both"/>
        <w:rPr>
          <w:rFonts w:ascii="Arial" w:hAnsi="Arial" w:cs="Arial"/>
          <w:b/>
          <w:bCs/>
        </w:rPr>
      </w:pPr>
    </w:p>
    <w:p w14:paraId="04A9F264" w14:textId="2CD47FD0" w:rsidR="005717F2" w:rsidRPr="00DF1BAE" w:rsidRDefault="005717F2" w:rsidP="005717F2">
      <w:pPr>
        <w:spacing w:after="0" w:line="276" w:lineRule="auto"/>
        <w:ind w:left="450" w:hanging="450"/>
        <w:jc w:val="both"/>
        <w:rPr>
          <w:rFonts w:ascii="Arial" w:hAnsi="Arial" w:cs="Arial"/>
          <w:b/>
          <w:bCs/>
        </w:rPr>
      </w:pPr>
      <w:r w:rsidRPr="00DF1BAE">
        <w:rPr>
          <w:rFonts w:ascii="Arial" w:hAnsi="Arial" w:cs="Arial"/>
          <w:b/>
          <w:bCs/>
        </w:rPr>
        <w:t>Mental Health Services</w:t>
      </w:r>
    </w:p>
    <w:p w14:paraId="06C49769" w14:textId="3C2B4623" w:rsidR="005717F2" w:rsidRPr="00DF1BAE" w:rsidRDefault="005717F2" w:rsidP="3A719A3B">
      <w:pPr>
        <w:pStyle w:val="ListParagraph"/>
        <w:spacing w:after="0" w:line="276" w:lineRule="auto"/>
        <w:ind w:left="0"/>
        <w:rPr>
          <w:rFonts w:ascii="Arial" w:eastAsia="Times New Roman" w:hAnsi="Arial" w:cs="Arial"/>
        </w:rPr>
      </w:pPr>
      <w:r w:rsidRPr="00DF1BAE">
        <w:rPr>
          <w:rFonts w:ascii="Arial" w:eastAsia="Times New Roman" w:hAnsi="Arial" w:cs="Arial"/>
          <w:color w:val="000000" w:themeColor="text1"/>
        </w:rPr>
        <w:t xml:space="preserve">Miami-Dade County Public Schools established The Department of Mental Health Services to ensure the coordination of school and community resources and services to support the specific mental health needs of students. The programs in place provide prevention initiatives and also services for students with pre-existing mental health challenges.  For assistance contact your child's school, the parent assistance line at (305) 995-7100 or visit </w:t>
      </w:r>
      <w:hyperlink r:id="rId21">
        <w:r w:rsidR="6B66C073" w:rsidRPr="00DF1BAE">
          <w:rPr>
            <w:rStyle w:val="Hyperlink"/>
            <w:rFonts w:ascii="Arial" w:eastAsia="Times New Roman" w:hAnsi="Arial" w:cs="Arial"/>
            <w:color w:val="000000" w:themeColor="text1"/>
          </w:rPr>
          <w:t>http://www.mentalhealthservices.dadeschoools.net</w:t>
        </w:r>
      </w:hyperlink>
      <w:r w:rsidR="6B66C073" w:rsidRPr="00DF1BAE">
        <w:rPr>
          <w:rFonts w:ascii="Arial" w:eastAsia="Times New Roman" w:hAnsi="Arial" w:cs="Arial"/>
          <w:color w:val="000000" w:themeColor="text1"/>
        </w:rPr>
        <w:t>.</w:t>
      </w:r>
    </w:p>
    <w:p w14:paraId="74B310D1" w14:textId="7F463EC1" w:rsidR="3A719A3B" w:rsidRPr="00DF1BAE" w:rsidRDefault="3A719A3B" w:rsidP="3A719A3B">
      <w:pPr>
        <w:pStyle w:val="ListParagraph"/>
        <w:spacing w:after="0" w:line="276" w:lineRule="auto"/>
        <w:ind w:left="0"/>
        <w:rPr>
          <w:rFonts w:ascii="Arial" w:eastAsia="Times New Roman" w:hAnsi="Arial" w:cs="Arial"/>
          <w:color w:val="000000" w:themeColor="text1"/>
        </w:rPr>
      </w:pPr>
    </w:p>
    <w:p w14:paraId="3EF149A6" w14:textId="77777777" w:rsidR="005717F2" w:rsidRPr="00DF1BAE" w:rsidRDefault="005717F2" w:rsidP="005717F2">
      <w:pPr>
        <w:spacing w:after="0" w:line="276" w:lineRule="auto"/>
        <w:ind w:left="450" w:hanging="450"/>
        <w:jc w:val="both"/>
        <w:rPr>
          <w:rFonts w:ascii="Arial" w:hAnsi="Arial" w:cs="Arial"/>
          <w:b/>
          <w:bCs/>
        </w:rPr>
      </w:pPr>
    </w:p>
    <w:p w14:paraId="16F88732" w14:textId="77777777" w:rsidR="003B5C14" w:rsidRPr="00DF1BAE" w:rsidRDefault="005717F2" w:rsidP="005717F2">
      <w:pPr>
        <w:spacing w:after="0" w:line="276" w:lineRule="auto"/>
        <w:rPr>
          <w:rFonts w:ascii="Arial" w:hAnsi="Arial" w:cs="Arial"/>
          <w:b/>
        </w:rPr>
      </w:pPr>
      <w:r w:rsidRPr="00DF1BAE">
        <w:rPr>
          <w:rFonts w:ascii="Arial" w:hAnsi="Arial" w:cs="Arial"/>
          <w:b/>
        </w:rPr>
        <w:t xml:space="preserve">Newsletters </w:t>
      </w:r>
    </w:p>
    <w:p w14:paraId="1ABC40C1" w14:textId="5A5F597A" w:rsidR="00FF22EB" w:rsidRPr="00DF1BAE" w:rsidRDefault="00FF22EB" w:rsidP="005717F2">
      <w:pPr>
        <w:spacing w:after="0" w:line="276" w:lineRule="auto"/>
        <w:rPr>
          <w:rFonts w:ascii="Arial" w:hAnsi="Arial" w:cs="Arial"/>
          <w:b/>
          <w:color w:val="0000FF"/>
        </w:rPr>
      </w:pPr>
      <w:r w:rsidRPr="00DF1BAE">
        <w:rPr>
          <w:rFonts w:ascii="Arial" w:hAnsi="Arial" w:cs="Arial"/>
        </w:rPr>
        <w:t>Visit the DASH Dispatch at https://dashdispatch.wordpress.com/</w:t>
      </w:r>
    </w:p>
    <w:p w14:paraId="136D2623" w14:textId="77777777" w:rsidR="005717F2" w:rsidRPr="00DF1BAE" w:rsidRDefault="005717F2" w:rsidP="005717F2">
      <w:pPr>
        <w:spacing w:after="0" w:line="276" w:lineRule="auto"/>
        <w:rPr>
          <w:rFonts w:ascii="Arial" w:hAnsi="Arial" w:cs="Arial"/>
          <w:b/>
          <w:bCs/>
        </w:rPr>
      </w:pPr>
    </w:p>
    <w:p w14:paraId="5D5CD611" w14:textId="77777777" w:rsidR="005717F2" w:rsidRPr="00DF1BAE" w:rsidRDefault="005717F2" w:rsidP="005717F2">
      <w:pPr>
        <w:spacing w:after="0" w:line="276" w:lineRule="auto"/>
        <w:rPr>
          <w:rFonts w:ascii="Arial" w:hAnsi="Arial" w:cs="Arial"/>
          <w:b/>
          <w:noProof/>
        </w:rPr>
      </w:pPr>
      <w:r w:rsidRPr="00DF1BAE">
        <w:rPr>
          <w:rFonts w:ascii="Arial" w:hAnsi="Arial" w:cs="Arial"/>
          <w:b/>
          <w:noProof/>
        </w:rPr>
        <w:t>Parent Toolkits</w:t>
      </w:r>
    </w:p>
    <w:p w14:paraId="3F6B686C" w14:textId="1893F6E2" w:rsidR="005717F2" w:rsidRPr="00DF1BAE" w:rsidRDefault="33F3767B" w:rsidP="005717F2">
      <w:pPr>
        <w:spacing w:after="0" w:line="276" w:lineRule="auto"/>
        <w:jc w:val="both"/>
        <w:rPr>
          <w:rFonts w:ascii="Arial" w:hAnsi="Arial" w:cs="Arial"/>
          <w:b/>
        </w:rPr>
      </w:pPr>
      <w:r w:rsidRPr="00DF1BAE">
        <w:rPr>
          <w:rFonts w:ascii="Arial" w:hAnsi="Arial" w:cs="Arial"/>
          <w:noProof/>
        </w:rPr>
        <w:t xml:space="preserve">Visit http://toolkit.dadeschools.net for back-to-school information. Please note, for the opening of 2020-2021 school year, the site will direct you to http://reopening.dadeschools.net for the most updated information. </w:t>
      </w:r>
    </w:p>
    <w:p w14:paraId="1CFB973A" w14:textId="77777777" w:rsidR="001D363C" w:rsidRPr="00DF1BAE" w:rsidRDefault="001D363C">
      <w:pPr>
        <w:spacing w:after="0" w:line="276" w:lineRule="auto"/>
        <w:jc w:val="both"/>
        <w:rPr>
          <w:rFonts w:ascii="Arial" w:eastAsia="Arial" w:hAnsi="Arial" w:cs="Arial"/>
          <w:b/>
          <w:bCs/>
        </w:rPr>
      </w:pPr>
    </w:p>
    <w:p w14:paraId="5AB07E84" w14:textId="697A898B" w:rsidR="00544F27" w:rsidRPr="00DF1BAE" w:rsidRDefault="230BE902" w:rsidP="004870E0">
      <w:pPr>
        <w:spacing w:after="0" w:line="276" w:lineRule="auto"/>
        <w:jc w:val="both"/>
        <w:rPr>
          <w:rFonts w:ascii="Arial" w:eastAsia="Arial" w:hAnsi="Arial" w:cs="Arial"/>
          <w:b/>
          <w:bCs/>
        </w:rPr>
      </w:pPr>
      <w:r w:rsidRPr="00DF1BAE">
        <w:rPr>
          <w:rFonts w:ascii="Arial" w:eastAsia="Arial" w:hAnsi="Arial" w:cs="Arial"/>
          <w:b/>
          <w:bCs/>
        </w:rPr>
        <w:t>Prekindergarten Programs</w:t>
      </w:r>
    </w:p>
    <w:p w14:paraId="72CBDE49" w14:textId="72918FA8" w:rsidR="00544F27" w:rsidRPr="00DF1BAE" w:rsidRDefault="230BE902" w:rsidP="004870E0">
      <w:pPr>
        <w:spacing w:after="0" w:line="276" w:lineRule="auto"/>
        <w:jc w:val="both"/>
        <w:rPr>
          <w:rFonts w:ascii="Arial" w:eastAsia="Arial" w:hAnsi="Arial" w:cs="Arial"/>
        </w:rPr>
      </w:pPr>
      <w:r w:rsidRPr="00DF1BAE">
        <w:rPr>
          <w:rFonts w:ascii="Arial" w:eastAsia="Arial" w:hAnsi="Arial" w:cs="Arial"/>
        </w:rPr>
        <w:t>M-DCPS offers a variety of prekindergarten programs throughout the District. Parents should contact their home school for the available options for Pre-K students. For additional information on VPK or Head Start/Early Head Start Programs, parents may contact the Department of Early Childhood Programs at 305-995-7632. For information on Pre-K ESE Programs, parents should contact 305-271-5701. Parents may also access information at earlychildhood.dadeschools.net.</w:t>
      </w:r>
    </w:p>
    <w:p w14:paraId="690204A5" w14:textId="77777777" w:rsidR="00FF22EB" w:rsidRPr="00DF1BAE" w:rsidRDefault="00FF22EB" w:rsidP="005717F2">
      <w:pPr>
        <w:spacing w:after="0" w:line="276" w:lineRule="auto"/>
        <w:jc w:val="both"/>
        <w:rPr>
          <w:rFonts w:ascii="Arial" w:hAnsi="Arial" w:cs="Arial"/>
          <w:b/>
        </w:rPr>
      </w:pPr>
    </w:p>
    <w:p w14:paraId="41611922" w14:textId="77777777" w:rsidR="00AB2EA9" w:rsidRPr="00DF1BAE" w:rsidRDefault="00AB2EA9" w:rsidP="005717F2">
      <w:pPr>
        <w:spacing w:after="0" w:line="276" w:lineRule="auto"/>
        <w:jc w:val="both"/>
        <w:rPr>
          <w:rFonts w:ascii="Arial" w:hAnsi="Arial" w:cs="Arial"/>
          <w:b/>
        </w:rPr>
      </w:pPr>
    </w:p>
    <w:p w14:paraId="61E05966" w14:textId="77777777" w:rsidR="00AB2EA9" w:rsidRPr="00DF1BAE" w:rsidRDefault="00AB2EA9" w:rsidP="005717F2">
      <w:pPr>
        <w:spacing w:after="0" w:line="276" w:lineRule="auto"/>
        <w:jc w:val="both"/>
        <w:rPr>
          <w:rFonts w:ascii="Arial" w:hAnsi="Arial" w:cs="Arial"/>
          <w:b/>
        </w:rPr>
      </w:pPr>
    </w:p>
    <w:p w14:paraId="1691BFC5" w14:textId="716C46AD" w:rsidR="005717F2" w:rsidRPr="00DF1BAE" w:rsidRDefault="005717F2" w:rsidP="005717F2">
      <w:pPr>
        <w:spacing w:after="0" w:line="276" w:lineRule="auto"/>
        <w:jc w:val="both"/>
        <w:rPr>
          <w:rFonts w:ascii="Arial" w:hAnsi="Arial" w:cs="Arial"/>
          <w:b/>
        </w:rPr>
      </w:pPr>
      <w:r w:rsidRPr="00DF1BAE">
        <w:rPr>
          <w:rFonts w:ascii="Arial" w:hAnsi="Arial" w:cs="Arial"/>
          <w:b/>
        </w:rPr>
        <w:lastRenderedPageBreak/>
        <w:t>Protocol for Addressing Parental Concerns</w:t>
      </w:r>
    </w:p>
    <w:p w14:paraId="70769572" w14:textId="77777777" w:rsidR="005717F2" w:rsidRPr="00DF1BAE" w:rsidRDefault="005717F2" w:rsidP="005717F2">
      <w:pPr>
        <w:spacing w:line="276" w:lineRule="auto"/>
        <w:jc w:val="both"/>
        <w:rPr>
          <w:rFonts w:ascii="Arial" w:hAnsi="Arial" w:cs="Arial"/>
        </w:rPr>
      </w:pPr>
      <w:r w:rsidRPr="00DF1BAE">
        <w:rPr>
          <w:rFonts w:ascii="Arial" w:hAnsi="Arial" w:cs="Arial"/>
        </w:rPr>
        <w:t xml:space="preserve">Parents may generally address their complaints or concerns to the school administration, which may be followed by Region and District department review by appropriate. For issues involving an individual teacher or class, parent/guardian address their concerns to the following individuals in the order below. </w:t>
      </w:r>
    </w:p>
    <w:p w14:paraId="10502F0D" w14:textId="77777777" w:rsidR="005717F2" w:rsidRPr="00DF1BAE" w:rsidRDefault="005717F2" w:rsidP="005717F2">
      <w:pPr>
        <w:spacing w:line="276" w:lineRule="auto"/>
        <w:jc w:val="both"/>
        <w:rPr>
          <w:rFonts w:ascii="Arial" w:hAnsi="Arial" w:cs="Arial"/>
        </w:rPr>
      </w:pPr>
      <w:r w:rsidRPr="00DF1BAE">
        <w:rPr>
          <w:rFonts w:ascii="Arial" w:hAnsi="Arial" w:cs="Arial"/>
          <w:noProof/>
        </w:rPr>
        <w:drawing>
          <wp:anchor distT="12192" distB="3048" distL="114300" distR="114300" simplePos="0" relativeHeight="251658242" behindDoc="1" locked="0" layoutInCell="1" allowOverlap="1" wp14:anchorId="59985E4E" wp14:editId="5DC446A7">
            <wp:simplePos x="0" y="0"/>
            <wp:positionH relativeFrom="column">
              <wp:posOffset>2066925</wp:posOffset>
            </wp:positionH>
            <wp:positionV relativeFrom="paragraph">
              <wp:posOffset>-4445</wp:posOffset>
            </wp:positionV>
            <wp:extent cx="1647825" cy="3962400"/>
            <wp:effectExtent l="0" t="0" r="0" b="19050"/>
            <wp:wrapTight wrapText="bothSides">
              <wp:wrapPolygon edited="0">
                <wp:start x="1998" y="0"/>
                <wp:lineTo x="1998" y="7892"/>
                <wp:lineTo x="4245" y="8308"/>
                <wp:lineTo x="10238" y="8308"/>
                <wp:lineTo x="2997" y="8723"/>
                <wp:lineTo x="1998" y="8931"/>
                <wp:lineTo x="1998" y="12462"/>
                <wp:lineTo x="6243" y="13292"/>
                <wp:lineTo x="2497" y="13292"/>
                <wp:lineTo x="1748" y="13396"/>
                <wp:lineTo x="1748" y="21600"/>
                <wp:lineTo x="19977" y="21600"/>
                <wp:lineTo x="20476" y="13500"/>
                <wp:lineTo x="19228" y="13292"/>
                <wp:lineTo x="15732" y="13292"/>
                <wp:lineTo x="19977" y="12462"/>
                <wp:lineTo x="20227" y="9035"/>
                <wp:lineTo x="18978" y="8827"/>
                <wp:lineTo x="11487" y="8308"/>
                <wp:lineTo x="17480" y="8308"/>
                <wp:lineTo x="19727" y="7788"/>
                <wp:lineTo x="19727" y="0"/>
                <wp:lineTo x="1998" y="0"/>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V relativeFrom="margin">
              <wp14:pctHeight>0</wp14:pctHeight>
            </wp14:sizeRelV>
          </wp:anchor>
        </w:drawing>
      </w:r>
    </w:p>
    <w:p w14:paraId="6F29CA48" w14:textId="77777777" w:rsidR="005717F2" w:rsidRPr="00DF1BAE" w:rsidRDefault="005717F2" w:rsidP="005717F2">
      <w:pPr>
        <w:spacing w:line="276" w:lineRule="auto"/>
        <w:jc w:val="both"/>
        <w:rPr>
          <w:rFonts w:ascii="Arial" w:hAnsi="Arial" w:cs="Arial"/>
        </w:rPr>
      </w:pPr>
    </w:p>
    <w:p w14:paraId="31420DB7" w14:textId="77777777" w:rsidR="005717F2" w:rsidRPr="00DF1BAE" w:rsidRDefault="005717F2" w:rsidP="005717F2">
      <w:pPr>
        <w:spacing w:line="276" w:lineRule="auto"/>
        <w:jc w:val="both"/>
        <w:rPr>
          <w:rFonts w:ascii="Arial" w:hAnsi="Arial" w:cs="Arial"/>
        </w:rPr>
      </w:pPr>
    </w:p>
    <w:p w14:paraId="4E14EC23" w14:textId="77777777" w:rsidR="005717F2" w:rsidRPr="00DF1BAE" w:rsidRDefault="005717F2" w:rsidP="005717F2">
      <w:pPr>
        <w:spacing w:line="276" w:lineRule="auto"/>
        <w:jc w:val="both"/>
        <w:rPr>
          <w:rFonts w:ascii="Arial" w:hAnsi="Arial" w:cs="Arial"/>
        </w:rPr>
      </w:pPr>
    </w:p>
    <w:p w14:paraId="13B3DF92" w14:textId="77777777" w:rsidR="005717F2" w:rsidRPr="00DF1BAE" w:rsidRDefault="005717F2" w:rsidP="005717F2">
      <w:pPr>
        <w:spacing w:line="276" w:lineRule="auto"/>
        <w:jc w:val="both"/>
        <w:rPr>
          <w:rFonts w:ascii="Arial" w:hAnsi="Arial" w:cs="Arial"/>
        </w:rPr>
      </w:pPr>
    </w:p>
    <w:p w14:paraId="7694AA3E" w14:textId="77777777" w:rsidR="005717F2" w:rsidRPr="00DF1BAE" w:rsidRDefault="005717F2" w:rsidP="005717F2">
      <w:pPr>
        <w:spacing w:line="276" w:lineRule="auto"/>
        <w:jc w:val="both"/>
        <w:rPr>
          <w:rFonts w:ascii="Arial" w:hAnsi="Arial" w:cs="Arial"/>
        </w:rPr>
      </w:pPr>
    </w:p>
    <w:p w14:paraId="4054144B" w14:textId="77777777" w:rsidR="005717F2" w:rsidRPr="00DF1BAE" w:rsidRDefault="005717F2" w:rsidP="005717F2">
      <w:pPr>
        <w:spacing w:line="276" w:lineRule="auto"/>
        <w:jc w:val="both"/>
        <w:rPr>
          <w:rFonts w:ascii="Arial" w:hAnsi="Arial" w:cs="Arial"/>
        </w:rPr>
      </w:pPr>
    </w:p>
    <w:p w14:paraId="749B602D" w14:textId="77777777" w:rsidR="005717F2" w:rsidRPr="00DF1BAE" w:rsidRDefault="005717F2" w:rsidP="005717F2">
      <w:pPr>
        <w:spacing w:line="276" w:lineRule="auto"/>
        <w:jc w:val="both"/>
        <w:rPr>
          <w:rFonts w:ascii="Arial" w:hAnsi="Arial" w:cs="Arial"/>
        </w:rPr>
      </w:pPr>
    </w:p>
    <w:p w14:paraId="07C5A3E0" w14:textId="77777777" w:rsidR="005717F2" w:rsidRPr="00DF1BAE" w:rsidRDefault="005717F2" w:rsidP="005717F2">
      <w:pPr>
        <w:spacing w:line="276" w:lineRule="auto"/>
        <w:jc w:val="both"/>
        <w:rPr>
          <w:rFonts w:ascii="Arial" w:hAnsi="Arial" w:cs="Arial"/>
        </w:rPr>
      </w:pPr>
    </w:p>
    <w:p w14:paraId="442C6FDD" w14:textId="77777777" w:rsidR="005717F2" w:rsidRPr="00DF1BAE" w:rsidRDefault="005717F2" w:rsidP="005717F2">
      <w:pPr>
        <w:spacing w:line="276" w:lineRule="auto"/>
        <w:jc w:val="both"/>
        <w:rPr>
          <w:rFonts w:ascii="Arial" w:hAnsi="Arial" w:cs="Arial"/>
        </w:rPr>
      </w:pPr>
    </w:p>
    <w:p w14:paraId="77CC408E" w14:textId="77777777" w:rsidR="005717F2" w:rsidRPr="00DF1BAE" w:rsidRDefault="005717F2" w:rsidP="005717F2">
      <w:pPr>
        <w:spacing w:line="276" w:lineRule="auto"/>
        <w:jc w:val="both"/>
        <w:rPr>
          <w:rFonts w:ascii="Arial" w:hAnsi="Arial" w:cs="Arial"/>
        </w:rPr>
      </w:pPr>
    </w:p>
    <w:p w14:paraId="71D58E87" w14:textId="77777777" w:rsidR="005717F2" w:rsidRPr="00DF1BAE" w:rsidRDefault="005717F2" w:rsidP="005717F2">
      <w:pPr>
        <w:spacing w:line="276" w:lineRule="auto"/>
        <w:jc w:val="both"/>
        <w:rPr>
          <w:rFonts w:ascii="Arial" w:hAnsi="Arial" w:cs="Arial"/>
        </w:rPr>
      </w:pPr>
    </w:p>
    <w:p w14:paraId="28C9D67E" w14:textId="77777777" w:rsidR="005717F2" w:rsidRPr="00DF1BAE" w:rsidRDefault="005717F2" w:rsidP="005717F2">
      <w:pPr>
        <w:spacing w:line="276" w:lineRule="auto"/>
        <w:jc w:val="both"/>
        <w:rPr>
          <w:rFonts w:ascii="Arial" w:hAnsi="Arial" w:cs="Arial"/>
        </w:rPr>
      </w:pPr>
    </w:p>
    <w:p w14:paraId="62366694" w14:textId="77777777" w:rsidR="005717F2" w:rsidRPr="00DF1BAE" w:rsidRDefault="005717F2" w:rsidP="005717F2">
      <w:pPr>
        <w:spacing w:after="0" w:line="276" w:lineRule="auto"/>
        <w:rPr>
          <w:rFonts w:ascii="Arial" w:hAnsi="Arial" w:cs="Arial"/>
          <w:b/>
        </w:rPr>
      </w:pPr>
    </w:p>
    <w:p w14:paraId="5C0A2E8E" w14:textId="77777777" w:rsidR="005717F2" w:rsidRPr="00DF1BAE" w:rsidRDefault="005717F2" w:rsidP="005717F2">
      <w:pPr>
        <w:spacing w:after="0" w:line="276" w:lineRule="auto"/>
        <w:rPr>
          <w:rFonts w:ascii="Arial" w:hAnsi="Arial" w:cs="Arial"/>
          <w:b/>
        </w:rPr>
      </w:pPr>
    </w:p>
    <w:p w14:paraId="579846A6" w14:textId="77777777" w:rsidR="000D56ED" w:rsidRPr="00DF1BAE" w:rsidRDefault="000D56ED" w:rsidP="005717F2">
      <w:pPr>
        <w:spacing w:after="0" w:line="276" w:lineRule="auto"/>
        <w:rPr>
          <w:rFonts w:ascii="Arial" w:hAnsi="Arial" w:cs="Arial"/>
          <w:b/>
        </w:rPr>
      </w:pPr>
    </w:p>
    <w:p w14:paraId="0DA8E1EB" w14:textId="4DD74C55" w:rsidR="005717F2" w:rsidRPr="00DF1BAE" w:rsidRDefault="005717F2" w:rsidP="005717F2">
      <w:pPr>
        <w:spacing w:after="0" w:line="276" w:lineRule="auto"/>
        <w:rPr>
          <w:rFonts w:ascii="Arial" w:hAnsi="Arial" w:cs="Arial"/>
          <w:b/>
        </w:rPr>
      </w:pPr>
      <w:r w:rsidRPr="00DF1BAE">
        <w:rPr>
          <w:rFonts w:ascii="Arial" w:hAnsi="Arial" w:cs="Arial"/>
          <w:b/>
        </w:rPr>
        <w:t>Public-Private Collaboration</w:t>
      </w:r>
    </w:p>
    <w:p w14:paraId="22EFB02A" w14:textId="77777777" w:rsidR="005717F2" w:rsidRPr="00DF1BAE" w:rsidRDefault="005717F2" w:rsidP="005717F2">
      <w:pPr>
        <w:spacing w:after="0" w:line="276" w:lineRule="auto"/>
        <w:rPr>
          <w:rFonts w:ascii="Arial" w:hAnsi="Arial" w:cs="Arial"/>
        </w:rPr>
      </w:pPr>
      <w:r w:rsidRPr="00DF1BAE">
        <w:rPr>
          <w:rFonts w:ascii="Arial" w:hAnsi="Arial" w:cs="Arial"/>
        </w:rPr>
        <w:t>Requests for private instructional personnel to collaborate with public instructional personnel in the educational setting should be directed to the Principal for application of District procedures.</w:t>
      </w:r>
    </w:p>
    <w:p w14:paraId="60461326" w14:textId="77777777" w:rsidR="005717F2" w:rsidRPr="00DF1BAE" w:rsidRDefault="005717F2" w:rsidP="005717F2">
      <w:pPr>
        <w:spacing w:after="0" w:line="276" w:lineRule="auto"/>
        <w:rPr>
          <w:rFonts w:ascii="Arial" w:hAnsi="Arial" w:cs="Arial"/>
          <w:b/>
        </w:rPr>
      </w:pPr>
    </w:p>
    <w:p w14:paraId="4434AB78" w14:textId="77777777" w:rsidR="003B5C14" w:rsidRPr="00DF1BAE" w:rsidRDefault="003B5C14" w:rsidP="005717F2">
      <w:pPr>
        <w:widowControl w:val="0"/>
        <w:autoSpaceDE w:val="0"/>
        <w:autoSpaceDN w:val="0"/>
        <w:adjustRightInd w:val="0"/>
        <w:spacing w:after="0" w:line="276" w:lineRule="auto"/>
        <w:jc w:val="both"/>
        <w:rPr>
          <w:rFonts w:ascii="Arial" w:hAnsi="Arial" w:cs="Arial"/>
          <w:b/>
        </w:rPr>
      </w:pPr>
    </w:p>
    <w:p w14:paraId="0DB05630" w14:textId="77777777" w:rsidR="003B5C14" w:rsidRPr="00DF1BAE" w:rsidRDefault="003B5C14" w:rsidP="005717F2">
      <w:pPr>
        <w:widowControl w:val="0"/>
        <w:autoSpaceDE w:val="0"/>
        <w:autoSpaceDN w:val="0"/>
        <w:adjustRightInd w:val="0"/>
        <w:spacing w:after="0" w:line="276" w:lineRule="auto"/>
        <w:jc w:val="both"/>
        <w:rPr>
          <w:rFonts w:ascii="Arial" w:hAnsi="Arial" w:cs="Arial"/>
          <w:b/>
        </w:rPr>
      </w:pPr>
    </w:p>
    <w:p w14:paraId="399D7779" w14:textId="33A2F57C" w:rsidR="005717F2" w:rsidRPr="00DF1BAE" w:rsidRDefault="005717F2" w:rsidP="005717F2">
      <w:pPr>
        <w:widowControl w:val="0"/>
        <w:autoSpaceDE w:val="0"/>
        <w:autoSpaceDN w:val="0"/>
        <w:adjustRightInd w:val="0"/>
        <w:spacing w:after="0" w:line="276" w:lineRule="auto"/>
        <w:jc w:val="both"/>
        <w:rPr>
          <w:rFonts w:ascii="Arial" w:hAnsi="Arial" w:cs="Arial"/>
          <w:b/>
        </w:rPr>
      </w:pPr>
      <w:r w:rsidRPr="00DF1BAE">
        <w:rPr>
          <w:rFonts w:ascii="Arial" w:hAnsi="Arial" w:cs="Arial"/>
          <w:b/>
        </w:rPr>
        <w:t>Safety and Security</w:t>
      </w:r>
    </w:p>
    <w:p w14:paraId="68FD33DF" w14:textId="77777777" w:rsidR="005717F2" w:rsidRPr="00DF1BAE" w:rsidRDefault="005717F2" w:rsidP="00CC14E6">
      <w:pPr>
        <w:pStyle w:val="ListParagraph"/>
        <w:numPr>
          <w:ilvl w:val="0"/>
          <w:numId w:val="30"/>
        </w:numPr>
        <w:spacing w:after="0" w:line="276" w:lineRule="auto"/>
        <w:jc w:val="both"/>
        <w:rPr>
          <w:rFonts w:ascii="Arial" w:hAnsi="Arial" w:cs="Arial"/>
          <w:b/>
          <w:i/>
        </w:rPr>
      </w:pPr>
      <w:r w:rsidRPr="00DF1BAE">
        <w:rPr>
          <w:rFonts w:ascii="Arial" w:hAnsi="Arial" w:cs="Arial"/>
          <w:b/>
          <w:i/>
        </w:rPr>
        <w:t>Emergency Operations Plan</w:t>
      </w:r>
    </w:p>
    <w:p w14:paraId="18FBA3F7" w14:textId="77777777" w:rsidR="00A8555F" w:rsidRDefault="005717F2" w:rsidP="005717F2">
      <w:pPr>
        <w:spacing w:after="0" w:line="276" w:lineRule="auto"/>
        <w:ind w:left="720"/>
        <w:jc w:val="both"/>
        <w:rPr>
          <w:rFonts w:ascii="Arial" w:hAnsi="Arial" w:cs="Arial"/>
        </w:rPr>
      </w:pPr>
      <w:r w:rsidRPr="00DF1BAE">
        <w:rPr>
          <w:rFonts w:ascii="Arial" w:hAnsi="Arial" w:cs="Arial"/>
        </w:rPr>
        <w:t>Student and employee safety is a primary concern of the Miami-Dade County Public School (M-DCPS) System. The Emergency Operations Plan (EOP) was created to provide school personnel with the necessary leadership skills and</w:t>
      </w:r>
      <w:r w:rsidRPr="00360BFC">
        <w:rPr>
          <w:rFonts w:ascii="Arial" w:hAnsi="Arial" w:cs="Arial"/>
          <w:sz w:val="24"/>
          <w:szCs w:val="24"/>
        </w:rPr>
        <w:t xml:space="preserve"> </w:t>
      </w:r>
      <w:r w:rsidRPr="008F626B">
        <w:rPr>
          <w:rFonts w:ascii="Arial" w:hAnsi="Arial" w:cs="Arial"/>
        </w:rPr>
        <w:t xml:space="preserve">knowledge needed to respond to critical incidents or other related emergencies that may occur in our schools/community.  </w:t>
      </w:r>
    </w:p>
    <w:p w14:paraId="63264BA9" w14:textId="77777777" w:rsidR="00A8555F" w:rsidRDefault="00A8555F" w:rsidP="005717F2">
      <w:pPr>
        <w:spacing w:after="0" w:line="276" w:lineRule="auto"/>
        <w:ind w:left="720"/>
        <w:jc w:val="both"/>
        <w:rPr>
          <w:rFonts w:ascii="Arial" w:hAnsi="Arial" w:cs="Arial"/>
        </w:rPr>
      </w:pPr>
    </w:p>
    <w:p w14:paraId="3850F19B" w14:textId="77777777" w:rsidR="00A8555F" w:rsidRDefault="00A8555F" w:rsidP="005717F2">
      <w:pPr>
        <w:spacing w:after="0" w:line="276" w:lineRule="auto"/>
        <w:ind w:left="720"/>
        <w:jc w:val="both"/>
        <w:rPr>
          <w:rFonts w:ascii="Arial" w:hAnsi="Arial" w:cs="Arial"/>
        </w:rPr>
      </w:pPr>
    </w:p>
    <w:p w14:paraId="17C5E154" w14:textId="77777777" w:rsidR="00A8555F" w:rsidRDefault="00A8555F" w:rsidP="005717F2">
      <w:pPr>
        <w:spacing w:after="0" w:line="276" w:lineRule="auto"/>
        <w:ind w:left="720"/>
        <w:jc w:val="both"/>
        <w:rPr>
          <w:rFonts w:ascii="Arial" w:hAnsi="Arial" w:cs="Arial"/>
        </w:rPr>
      </w:pPr>
    </w:p>
    <w:p w14:paraId="54BBE6D3" w14:textId="14518E1E" w:rsidR="005717F2" w:rsidRPr="008F626B" w:rsidRDefault="005717F2" w:rsidP="005717F2">
      <w:pPr>
        <w:spacing w:after="0" w:line="276" w:lineRule="auto"/>
        <w:ind w:left="720"/>
        <w:jc w:val="both"/>
        <w:rPr>
          <w:rFonts w:ascii="Arial" w:hAnsi="Arial" w:cs="Arial"/>
        </w:rPr>
      </w:pPr>
      <w:r w:rsidRPr="008F626B">
        <w:rPr>
          <w:rFonts w:ascii="Arial" w:hAnsi="Arial" w:cs="Arial"/>
        </w:rPr>
        <w:lastRenderedPageBreak/>
        <w:t>All schools have a site-specific plan to address all types of critical incidents. These plans address the individual needs of the school and provide guidelines for devising methods for communicating with the staff, students, parents/guardians, and the media during a critical incident or an emergency. Some of the protective action procedures include emergency drills</w:t>
      </w:r>
      <w:r w:rsidR="66CE23F6" w:rsidRPr="008F626B">
        <w:rPr>
          <w:rFonts w:ascii="Arial" w:hAnsi="Arial" w:cs="Arial"/>
        </w:rPr>
        <w:t xml:space="preserve"> (</w:t>
      </w:r>
      <w:r w:rsidRPr="008F626B">
        <w:rPr>
          <w:rFonts w:ascii="Arial" w:hAnsi="Arial" w:cs="Arial"/>
        </w:rPr>
        <w:t>active shooter</w:t>
      </w:r>
      <w:r w:rsidR="470A8D93" w:rsidRPr="008F626B">
        <w:rPr>
          <w:rFonts w:ascii="Arial" w:hAnsi="Arial" w:cs="Arial"/>
        </w:rPr>
        <w:t xml:space="preserve">, hostage, &amp; bomb drills), </w:t>
      </w:r>
      <w:r w:rsidRPr="008F626B">
        <w:rPr>
          <w:rFonts w:ascii="Arial" w:hAnsi="Arial" w:cs="Arial"/>
        </w:rPr>
        <w:t xml:space="preserve">, the evacuation of students/staff from the building(s), evacuation of the disabled and if necessary the relocation of students/staff from the school campus, lockdown procedures and holding/dismissing students during school and community emergencies.  Some important tips for parents/guardians to remember during a Critical Incident are as follows:  </w:t>
      </w:r>
    </w:p>
    <w:p w14:paraId="47930D4F" w14:textId="77777777" w:rsidR="005717F2" w:rsidRPr="008F626B" w:rsidRDefault="005717F2" w:rsidP="00CC14E6">
      <w:pPr>
        <w:numPr>
          <w:ilvl w:val="0"/>
          <w:numId w:val="31"/>
        </w:numPr>
        <w:spacing w:after="0" w:line="276" w:lineRule="auto"/>
        <w:jc w:val="both"/>
        <w:rPr>
          <w:rFonts w:ascii="Arial" w:hAnsi="Arial" w:cs="Arial"/>
        </w:rPr>
      </w:pPr>
      <w:r w:rsidRPr="008F626B">
        <w:rPr>
          <w:rFonts w:ascii="Arial" w:hAnsi="Arial" w:cs="Arial"/>
        </w:rPr>
        <w:t xml:space="preserve">Remain calm; </w:t>
      </w:r>
    </w:p>
    <w:p w14:paraId="6F7275AD" w14:textId="77777777" w:rsidR="005717F2" w:rsidRPr="008F626B" w:rsidRDefault="005717F2" w:rsidP="00CC14E6">
      <w:pPr>
        <w:numPr>
          <w:ilvl w:val="0"/>
          <w:numId w:val="31"/>
        </w:numPr>
        <w:spacing w:after="0" w:line="276" w:lineRule="auto"/>
        <w:jc w:val="both"/>
        <w:rPr>
          <w:rFonts w:ascii="Arial" w:hAnsi="Arial" w:cs="Arial"/>
        </w:rPr>
      </w:pPr>
      <w:r w:rsidRPr="008F626B">
        <w:rPr>
          <w:rFonts w:ascii="Arial" w:hAnsi="Arial" w:cs="Arial"/>
        </w:rPr>
        <w:t xml:space="preserve">Monitor media outlets for updates and official messages from M-DCPS; </w:t>
      </w:r>
    </w:p>
    <w:p w14:paraId="15194FDB" w14:textId="77777777" w:rsidR="005717F2" w:rsidRPr="008F626B" w:rsidRDefault="005717F2" w:rsidP="00CC14E6">
      <w:pPr>
        <w:numPr>
          <w:ilvl w:val="0"/>
          <w:numId w:val="31"/>
        </w:numPr>
        <w:spacing w:after="0" w:line="276" w:lineRule="auto"/>
        <w:jc w:val="both"/>
        <w:rPr>
          <w:rFonts w:ascii="Arial" w:hAnsi="Arial" w:cs="Arial"/>
        </w:rPr>
      </w:pPr>
      <w:r w:rsidRPr="008F626B">
        <w:rPr>
          <w:rFonts w:ascii="Arial" w:hAnsi="Arial" w:cs="Arial"/>
        </w:rPr>
        <w:t>Do not flood the school with telephone calls; and</w:t>
      </w:r>
    </w:p>
    <w:p w14:paraId="07194E84" w14:textId="77777777" w:rsidR="005717F2" w:rsidRPr="008F626B" w:rsidRDefault="005717F2" w:rsidP="00CC14E6">
      <w:pPr>
        <w:numPr>
          <w:ilvl w:val="0"/>
          <w:numId w:val="31"/>
        </w:numPr>
        <w:spacing w:after="0" w:line="276" w:lineRule="auto"/>
        <w:jc w:val="both"/>
        <w:rPr>
          <w:rFonts w:ascii="Arial" w:hAnsi="Arial" w:cs="Arial"/>
        </w:rPr>
      </w:pPr>
      <w:r w:rsidRPr="008F626B">
        <w:rPr>
          <w:rFonts w:ascii="Arial" w:hAnsi="Arial" w:cs="Arial"/>
        </w:rPr>
        <w:t xml:space="preserve">If the school is on lockdown, wait until the lockdown is lifted before going to the school.  </w:t>
      </w:r>
    </w:p>
    <w:p w14:paraId="70E5DC24" w14:textId="77777777" w:rsidR="005717F2" w:rsidRPr="008F626B" w:rsidRDefault="005717F2" w:rsidP="005717F2">
      <w:pPr>
        <w:spacing w:after="0" w:line="276" w:lineRule="auto"/>
        <w:ind w:left="720"/>
        <w:jc w:val="both"/>
        <w:rPr>
          <w:rFonts w:ascii="Arial" w:hAnsi="Arial" w:cs="Arial"/>
        </w:rPr>
      </w:pPr>
    </w:p>
    <w:p w14:paraId="3D3B4824" w14:textId="77777777" w:rsidR="005717F2" w:rsidRPr="008F626B" w:rsidRDefault="005717F2" w:rsidP="005717F2">
      <w:pPr>
        <w:spacing w:line="276" w:lineRule="auto"/>
        <w:ind w:left="720"/>
        <w:jc w:val="both"/>
        <w:rPr>
          <w:rFonts w:ascii="Arial" w:hAnsi="Arial" w:cs="Arial"/>
        </w:rPr>
      </w:pPr>
      <w:r w:rsidRPr="008F626B">
        <w:rPr>
          <w:rFonts w:ascii="Arial" w:hAnsi="Arial" w:cs="Arial"/>
        </w:rPr>
        <w:t>All school administrators, Region Center Superintendents/Directors and all MDSPD Police officers have been adequately trained in the school EOP and are prepared to respond immediately during a critical incident or emergency to provide safety for all children.</w:t>
      </w:r>
    </w:p>
    <w:p w14:paraId="264B58AF" w14:textId="77777777" w:rsidR="005717F2" w:rsidRPr="008F626B" w:rsidRDefault="005717F2" w:rsidP="005717F2">
      <w:pPr>
        <w:spacing w:after="0" w:line="276" w:lineRule="auto"/>
        <w:ind w:left="720"/>
        <w:rPr>
          <w:rFonts w:ascii="Arial" w:hAnsi="Arial" w:cs="Arial"/>
        </w:rPr>
      </w:pPr>
      <w:proofErr w:type="spellStart"/>
      <w:r w:rsidRPr="008F626B">
        <w:rPr>
          <w:rFonts w:ascii="Arial" w:hAnsi="Arial" w:cs="Arial"/>
        </w:rPr>
        <w:t>BeSafe</w:t>
      </w:r>
      <w:proofErr w:type="spellEnd"/>
      <w:r w:rsidRPr="008F626B">
        <w:rPr>
          <w:rFonts w:ascii="Arial" w:hAnsi="Arial" w:cs="Arial"/>
        </w:rPr>
        <w:t xml:space="preserve"> Anonymous Reporting System (Insert Flyer) </w:t>
      </w:r>
      <w:hyperlink r:id="rId27" w:history="1">
        <w:r w:rsidRPr="008F626B">
          <w:rPr>
            <w:rStyle w:val="Hyperlink"/>
            <w:rFonts w:ascii="Arial" w:hAnsi="Arial" w:cs="Arial"/>
            <w:color w:val="auto"/>
          </w:rPr>
          <w:t>http://hoover.dadeschools.net/portable_doc/68128_Be_Safe_Anonymous_Reporting_System_Flyer.pdf</w:t>
        </w:r>
      </w:hyperlink>
    </w:p>
    <w:p w14:paraId="3395EF9E" w14:textId="77777777" w:rsidR="005717F2" w:rsidRPr="008F626B" w:rsidRDefault="005717F2" w:rsidP="005717F2">
      <w:pPr>
        <w:spacing w:after="0" w:line="276" w:lineRule="auto"/>
        <w:jc w:val="both"/>
        <w:rPr>
          <w:rFonts w:ascii="Arial" w:hAnsi="Arial" w:cs="Arial"/>
          <w:b/>
        </w:rPr>
      </w:pPr>
    </w:p>
    <w:p w14:paraId="1A16432A" w14:textId="77777777" w:rsidR="005717F2" w:rsidRPr="008F626B" w:rsidRDefault="005717F2" w:rsidP="00CC14E6">
      <w:pPr>
        <w:pStyle w:val="ListParagraph"/>
        <w:numPr>
          <w:ilvl w:val="0"/>
          <w:numId w:val="30"/>
        </w:numPr>
        <w:spacing w:after="0" w:line="276" w:lineRule="auto"/>
        <w:jc w:val="both"/>
        <w:rPr>
          <w:rFonts w:ascii="Arial" w:hAnsi="Arial" w:cs="Arial"/>
          <w:b/>
          <w:i/>
        </w:rPr>
      </w:pPr>
      <w:r w:rsidRPr="008F626B">
        <w:rPr>
          <w:rFonts w:ascii="Arial" w:hAnsi="Arial" w:cs="Arial"/>
          <w:b/>
          <w:i/>
        </w:rPr>
        <w:t>Fire Drills</w:t>
      </w:r>
    </w:p>
    <w:p w14:paraId="631B4FAA" w14:textId="77777777" w:rsidR="005717F2" w:rsidRPr="008F626B" w:rsidRDefault="005717F2" w:rsidP="005717F2">
      <w:pPr>
        <w:spacing w:after="0" w:line="276" w:lineRule="auto"/>
        <w:ind w:left="720"/>
        <w:jc w:val="both"/>
        <w:rPr>
          <w:rFonts w:ascii="Arial" w:hAnsi="Arial" w:cs="Arial"/>
        </w:rPr>
      </w:pPr>
      <w:r w:rsidRPr="008F626B">
        <w:rPr>
          <w:rFonts w:ascii="Arial" w:hAnsi="Arial" w:cs="Arial"/>
        </w:rPr>
        <w:t>Ten fire drills will take place during the school year according to the Miami-Dade County Public Schools Policy and Emergency Procedures. At the sound of the emergency bell, students must stop what they are doing and follow the teacher’s instructions. Students must clear the building promptly by the prescribed route. Any student who is in the hallway or the restroom at the sound of the emergency bell must proceed to the nearest exit and locate the teacher. Students, teachers and staff must remain outside the building until permission is given to re-enter.</w:t>
      </w:r>
    </w:p>
    <w:p w14:paraId="170B5816" w14:textId="00B00696" w:rsidR="64AE4D8F" w:rsidRPr="008F626B" w:rsidRDefault="64AE4D8F" w:rsidP="64AE4D8F">
      <w:pPr>
        <w:spacing w:after="0" w:line="276" w:lineRule="auto"/>
        <w:ind w:left="720"/>
        <w:jc w:val="both"/>
        <w:rPr>
          <w:rFonts w:ascii="Arial" w:hAnsi="Arial" w:cs="Arial"/>
        </w:rPr>
      </w:pPr>
    </w:p>
    <w:p w14:paraId="76A0BA63" w14:textId="1F491669" w:rsidR="107D4CA8" w:rsidRPr="008F626B" w:rsidRDefault="107D4CA8" w:rsidP="004870E0">
      <w:pPr>
        <w:pStyle w:val="ListParagraph"/>
        <w:numPr>
          <w:ilvl w:val="0"/>
          <w:numId w:val="1"/>
        </w:numPr>
        <w:spacing w:after="0" w:line="276" w:lineRule="auto"/>
        <w:jc w:val="both"/>
        <w:rPr>
          <w:rFonts w:ascii="Arial" w:eastAsiaTheme="minorEastAsia" w:hAnsi="Arial" w:cs="Arial"/>
          <w:b/>
          <w:bCs/>
          <w:i/>
          <w:iCs/>
          <w:color w:val="000000" w:themeColor="text1"/>
        </w:rPr>
      </w:pPr>
      <w:r w:rsidRPr="008F626B">
        <w:rPr>
          <w:rFonts w:ascii="Arial" w:eastAsia="Arial" w:hAnsi="Arial" w:cs="Arial"/>
          <w:b/>
          <w:bCs/>
          <w:i/>
          <w:iCs/>
          <w:color w:val="000000" w:themeColor="text1"/>
        </w:rPr>
        <w:t>Emergency Drills</w:t>
      </w:r>
    </w:p>
    <w:p w14:paraId="1A706B4D" w14:textId="18E4D108" w:rsidR="107D4CA8" w:rsidRPr="008F626B" w:rsidRDefault="107D4CA8" w:rsidP="004870E0">
      <w:pPr>
        <w:spacing w:line="276" w:lineRule="auto"/>
        <w:ind w:left="720"/>
        <w:jc w:val="both"/>
        <w:rPr>
          <w:rFonts w:ascii="Arial" w:eastAsia="Arial" w:hAnsi="Arial" w:cs="Arial"/>
        </w:rPr>
      </w:pPr>
      <w:r w:rsidRPr="008F626B">
        <w:rPr>
          <w:rFonts w:ascii="Arial" w:eastAsia="Arial" w:hAnsi="Arial" w:cs="Arial"/>
        </w:rPr>
        <w:t>Twenty-one emergency drills, to include one monthly active shooter drill and one hostage situation or bomb threat drill, will take place during the school year according to Florida Senate Bill 7026, also known as the Marjory Stoneman Douglas High School Public Safety Act. One additional active shooter drill must take place within the first 30 days of the opening of schools. All emergency drills shall be conducted in accordance with the appropriate corresponding situational response as outlined in the EOP and shall include developmentally appropriate and age-appropriate procedures.</w:t>
      </w:r>
    </w:p>
    <w:p w14:paraId="29CC0972" w14:textId="77777777" w:rsidR="005717F2" w:rsidRPr="008F626B" w:rsidRDefault="005717F2" w:rsidP="004870E0">
      <w:pPr>
        <w:spacing w:after="0" w:line="276" w:lineRule="auto"/>
        <w:jc w:val="both"/>
        <w:rPr>
          <w:rFonts w:ascii="Arial" w:hAnsi="Arial" w:cs="Arial"/>
        </w:rPr>
      </w:pPr>
    </w:p>
    <w:p w14:paraId="56457DD7" w14:textId="77777777" w:rsidR="00A8555F" w:rsidRPr="00A8555F" w:rsidRDefault="00A8555F" w:rsidP="00A8555F">
      <w:pPr>
        <w:spacing w:after="0" w:line="276" w:lineRule="auto"/>
        <w:ind w:left="360"/>
        <w:rPr>
          <w:rFonts w:ascii="Arial" w:hAnsi="Arial" w:cs="Arial"/>
          <w:b/>
          <w:noProof/>
        </w:rPr>
      </w:pPr>
      <w:bookmarkStart w:id="2" w:name="_Hlk13748674"/>
    </w:p>
    <w:p w14:paraId="77A3AAF2" w14:textId="77777777" w:rsidR="00A8555F" w:rsidRPr="00A8555F" w:rsidRDefault="00A8555F" w:rsidP="00A8555F">
      <w:pPr>
        <w:spacing w:after="0" w:line="276" w:lineRule="auto"/>
        <w:ind w:left="360"/>
        <w:rPr>
          <w:rFonts w:ascii="Arial" w:hAnsi="Arial" w:cs="Arial"/>
          <w:b/>
          <w:noProof/>
        </w:rPr>
      </w:pPr>
    </w:p>
    <w:p w14:paraId="13932858" w14:textId="42F978FF" w:rsidR="005717F2" w:rsidRPr="00A8555F" w:rsidRDefault="005717F2" w:rsidP="00A8555F">
      <w:pPr>
        <w:pStyle w:val="ListParagraph"/>
        <w:numPr>
          <w:ilvl w:val="0"/>
          <w:numId w:val="30"/>
        </w:numPr>
        <w:spacing w:after="0" w:line="276" w:lineRule="auto"/>
        <w:rPr>
          <w:rFonts w:ascii="Arial" w:hAnsi="Arial" w:cs="Arial"/>
          <w:b/>
          <w:noProof/>
        </w:rPr>
      </w:pPr>
      <w:r w:rsidRPr="00A8555F">
        <w:rPr>
          <w:rFonts w:ascii="Arial" w:hAnsi="Arial" w:cs="Arial"/>
          <w:b/>
          <w:noProof/>
        </w:rPr>
        <w:lastRenderedPageBreak/>
        <w:t>Lockdown Procedures</w:t>
      </w:r>
    </w:p>
    <w:p w14:paraId="0F7F67DA" w14:textId="77777777" w:rsidR="005717F2" w:rsidRPr="008F626B" w:rsidRDefault="005717F2" w:rsidP="005717F2">
      <w:pPr>
        <w:pStyle w:val="ListParagraph"/>
        <w:spacing w:after="0" w:line="276" w:lineRule="auto"/>
        <w:jc w:val="both"/>
        <w:rPr>
          <w:rFonts w:ascii="Arial" w:hAnsi="Arial" w:cs="Arial"/>
        </w:rPr>
      </w:pPr>
      <w:r w:rsidRPr="008F626B">
        <w:rPr>
          <w:rFonts w:ascii="Arial" w:hAnsi="Arial" w:cs="Arial"/>
        </w:rPr>
        <w:t>Lockdowns</w:t>
      </w:r>
      <w:r w:rsidRPr="008F626B">
        <w:rPr>
          <w:rFonts w:ascii="Arial" w:hAnsi="Arial" w:cs="Arial"/>
        </w:rPr>
        <w:fldChar w:fldCharType="begin"/>
      </w:r>
      <w:r w:rsidRPr="008F626B">
        <w:rPr>
          <w:rFonts w:ascii="Arial" w:hAnsi="Arial" w:cs="Arial"/>
        </w:rPr>
        <w:instrText xml:space="preserve"> XE "Lockdown" \b</w:instrText>
      </w:r>
      <w:r w:rsidRPr="008F626B">
        <w:rPr>
          <w:rFonts w:ascii="Arial" w:hAnsi="Arial" w:cs="Arial"/>
        </w:rPr>
        <w:fldChar w:fldCharType="end"/>
      </w:r>
      <w:r w:rsidRPr="008F626B">
        <w:rPr>
          <w:rFonts w:ascii="Arial" w:hAnsi="Arial" w:cs="Arial"/>
        </w:rPr>
        <w:t xml:space="preserve"> are utilized in response to an immediate threat posed to students and staff. Schools have successfully performed lockdowns in response to police activity adjacent to a facility and potential armed intruders onsite.  Students, faculty and staff will comply with all the procedures outlined in the Miami-Dade Public Schools Critical Incident Response Plan and remain on lockdown until a school administrator and/or law enforcement makes an “All Clear” announcement.</w:t>
      </w:r>
    </w:p>
    <w:p w14:paraId="25BFCC4C" w14:textId="77777777" w:rsidR="005717F2" w:rsidRPr="008F626B" w:rsidRDefault="005717F2" w:rsidP="005717F2">
      <w:pPr>
        <w:pStyle w:val="ListParagraph"/>
        <w:spacing w:after="0" w:line="276" w:lineRule="auto"/>
        <w:rPr>
          <w:rFonts w:ascii="Arial" w:hAnsi="Arial" w:cs="Arial"/>
          <w:b/>
          <w:noProof/>
        </w:rPr>
      </w:pPr>
    </w:p>
    <w:p w14:paraId="4A0D38A1" w14:textId="77777777" w:rsidR="005717F2" w:rsidRPr="008F626B" w:rsidRDefault="005717F2" w:rsidP="00CC14E6">
      <w:pPr>
        <w:pStyle w:val="ListParagraph"/>
        <w:numPr>
          <w:ilvl w:val="0"/>
          <w:numId w:val="30"/>
        </w:numPr>
        <w:spacing w:after="0" w:line="276" w:lineRule="auto"/>
        <w:rPr>
          <w:rFonts w:ascii="Arial" w:hAnsi="Arial" w:cs="Arial"/>
          <w:b/>
          <w:noProof/>
        </w:rPr>
      </w:pPr>
      <w:r w:rsidRPr="008F626B">
        <w:rPr>
          <w:rFonts w:ascii="Arial" w:hAnsi="Arial" w:cs="Arial"/>
          <w:b/>
          <w:noProof/>
        </w:rPr>
        <w:t>Threat Assessments</w:t>
      </w:r>
    </w:p>
    <w:p w14:paraId="78425B17" w14:textId="77777777" w:rsidR="005717F2" w:rsidRPr="008F626B" w:rsidRDefault="005717F2" w:rsidP="005717F2">
      <w:pPr>
        <w:autoSpaceDE w:val="0"/>
        <w:autoSpaceDN w:val="0"/>
        <w:adjustRightInd w:val="0"/>
        <w:spacing w:after="0" w:line="276" w:lineRule="auto"/>
        <w:ind w:left="720"/>
        <w:jc w:val="both"/>
        <w:rPr>
          <w:rFonts w:ascii="Arial" w:hAnsi="Arial" w:cs="Arial"/>
          <w:noProof/>
        </w:rPr>
      </w:pPr>
      <w:r w:rsidRPr="008F626B">
        <w:rPr>
          <w:rFonts w:ascii="Arial" w:hAnsi="Arial" w:cs="Arial"/>
          <w:bCs/>
          <w:iCs/>
        </w:rPr>
        <w:t xml:space="preserve">Miami-Dade County Public Schools </w:t>
      </w:r>
      <w:r w:rsidRPr="008F626B">
        <w:rPr>
          <w:rFonts w:ascii="Arial" w:hAnsi="Arial" w:cs="Arial"/>
          <w:iCs/>
        </w:rPr>
        <w:t xml:space="preserve">(M-DCPS) has a mandated set of procedures for threat assessment. A threat assessment is a problem-solving approach to violence prevention that involves assessment and intervention with students who have threatened violence in some way.  </w:t>
      </w:r>
      <w:r w:rsidRPr="008F626B">
        <w:rPr>
          <w:rFonts w:ascii="Arial" w:hAnsi="Arial" w:cs="Arial"/>
          <w:bCs/>
        </w:rPr>
        <w:t>When a preliminary determination is made</w:t>
      </w:r>
      <w:r w:rsidRPr="008F626B">
        <w:rPr>
          <w:rFonts w:ascii="Arial" w:hAnsi="Arial" w:cs="Arial"/>
        </w:rPr>
        <w:t xml:space="preserve">, by the school administrator or designee, that a student poses a threat of violence or physical harm to him/herself or others is known, a </w:t>
      </w:r>
      <w:r w:rsidRPr="008F626B">
        <w:rPr>
          <w:rFonts w:ascii="Arial" w:hAnsi="Arial" w:cs="Arial"/>
          <w:bCs/>
        </w:rPr>
        <w:t xml:space="preserve">Threat Assessment Team (TAT) </w:t>
      </w:r>
      <w:r w:rsidRPr="008F626B">
        <w:rPr>
          <w:rFonts w:ascii="Arial" w:hAnsi="Arial" w:cs="Arial"/>
        </w:rPr>
        <w:t xml:space="preserve">shall be notified and shall convene to determine the best course of action.  Authorized members of the TAT may obtain criminal history record information, if applicable.  Students determined to be at-risk for violence will be referred for mental health services.  </w:t>
      </w:r>
      <w:r w:rsidRPr="008F626B">
        <w:rPr>
          <w:rFonts w:ascii="Arial" w:hAnsi="Arial" w:cs="Arial"/>
          <w:bCs/>
        </w:rPr>
        <w:t xml:space="preserve">Threat assessment and disciplinary procedures </w:t>
      </w:r>
      <w:r w:rsidRPr="008F626B">
        <w:rPr>
          <w:rFonts w:ascii="Arial" w:hAnsi="Arial" w:cs="Arial"/>
        </w:rPr>
        <w:t>are separate processes.  Regardless of whether a threat is determined to be transient, serious substantive, or very serious substantive, appropriate disciplinary procedures shall be followed in accordance with the Code of Student Conduct.</w:t>
      </w:r>
    </w:p>
    <w:bookmarkEnd w:id="2"/>
    <w:p w14:paraId="24AD830F" w14:textId="77777777" w:rsidR="005717F2" w:rsidRPr="008F626B" w:rsidRDefault="005717F2" w:rsidP="005717F2">
      <w:pPr>
        <w:spacing w:after="0" w:line="276" w:lineRule="auto"/>
        <w:ind w:left="720"/>
        <w:jc w:val="both"/>
        <w:rPr>
          <w:rFonts w:ascii="Arial" w:hAnsi="Arial" w:cs="Arial"/>
        </w:rPr>
      </w:pPr>
    </w:p>
    <w:p w14:paraId="2F899A1C" w14:textId="5011FD6B" w:rsidR="005717F2" w:rsidRPr="008F626B" w:rsidRDefault="00360BFC" w:rsidP="00360BFC">
      <w:pPr>
        <w:pStyle w:val="ListParagraph"/>
        <w:numPr>
          <w:ilvl w:val="0"/>
          <w:numId w:val="30"/>
        </w:numPr>
        <w:spacing w:after="0" w:line="276" w:lineRule="auto"/>
        <w:jc w:val="both"/>
        <w:rPr>
          <w:rFonts w:ascii="Arial" w:hAnsi="Arial" w:cs="Arial"/>
          <w:b/>
          <w:i/>
        </w:rPr>
      </w:pPr>
      <w:r w:rsidRPr="008F626B">
        <w:rPr>
          <w:rFonts w:ascii="Arial" w:hAnsi="Arial" w:cs="Arial"/>
          <w:b/>
          <w:i/>
        </w:rPr>
        <w:t>V</w:t>
      </w:r>
      <w:r w:rsidR="005717F2" w:rsidRPr="008F626B">
        <w:rPr>
          <w:rFonts w:ascii="Arial" w:hAnsi="Arial" w:cs="Arial"/>
          <w:b/>
          <w:i/>
        </w:rPr>
        <w:t>isitors</w:t>
      </w:r>
    </w:p>
    <w:p w14:paraId="4CE9FED6" w14:textId="4EFE2794" w:rsidR="005717F2" w:rsidRPr="008F626B" w:rsidRDefault="005717F2" w:rsidP="005717F2">
      <w:pPr>
        <w:tabs>
          <w:tab w:val="left" w:pos="720"/>
        </w:tabs>
        <w:spacing w:after="0" w:line="276" w:lineRule="auto"/>
        <w:ind w:left="720"/>
        <w:jc w:val="both"/>
        <w:rPr>
          <w:rFonts w:ascii="Arial" w:hAnsi="Arial" w:cs="Arial"/>
        </w:rPr>
      </w:pPr>
      <w:r w:rsidRPr="008F626B">
        <w:rPr>
          <w:rFonts w:ascii="Arial" w:hAnsi="Arial" w:cs="Arial"/>
        </w:rPr>
        <w:t>Due to legal regulations, students are not permitted to have guests attend school with them at any time. Parents/guardians are always welcome, and tours may be arranged with the principal to view the school. Classroom visits require a request with 24-hour notice.</w:t>
      </w:r>
      <w:r w:rsidR="73B9EF15" w:rsidRPr="008F626B">
        <w:rPr>
          <w:rFonts w:ascii="Arial" w:hAnsi="Arial" w:cs="Arial"/>
        </w:rPr>
        <w:t xml:space="preserve"> </w:t>
      </w:r>
      <w:r w:rsidR="42FDE782" w:rsidRPr="008F626B">
        <w:rPr>
          <w:rFonts w:ascii="Arial" w:hAnsi="Arial" w:cs="Arial"/>
        </w:rPr>
        <w:t>All v</w:t>
      </w:r>
      <w:r w:rsidRPr="008F626B">
        <w:rPr>
          <w:rFonts w:ascii="Arial" w:hAnsi="Arial" w:cs="Arial"/>
        </w:rPr>
        <w:t xml:space="preserve">isitors must first register with security at the main entrance, sign-in, produce photo identification, and then proceed to register in the main office. Anyone who fails to follow these procedures will be considered a trespasser and is subject to arrest. </w:t>
      </w:r>
    </w:p>
    <w:p w14:paraId="47E22957" w14:textId="77777777" w:rsidR="005717F2" w:rsidRPr="008F626B" w:rsidRDefault="005717F2" w:rsidP="005717F2">
      <w:pPr>
        <w:tabs>
          <w:tab w:val="left" w:pos="720"/>
        </w:tabs>
        <w:spacing w:after="0" w:line="276" w:lineRule="auto"/>
        <w:ind w:left="720"/>
        <w:jc w:val="both"/>
        <w:rPr>
          <w:rFonts w:ascii="Arial" w:hAnsi="Arial" w:cs="Arial"/>
        </w:rPr>
      </w:pPr>
    </w:p>
    <w:p w14:paraId="4A58C107" w14:textId="77777777" w:rsidR="005717F2" w:rsidRPr="008F626B" w:rsidRDefault="005717F2" w:rsidP="005717F2">
      <w:pPr>
        <w:spacing w:after="0" w:line="276" w:lineRule="auto"/>
        <w:jc w:val="both"/>
        <w:rPr>
          <w:rFonts w:ascii="Arial" w:hAnsi="Arial" w:cs="Arial"/>
          <w:b/>
        </w:rPr>
      </w:pPr>
      <w:r w:rsidRPr="008F626B">
        <w:rPr>
          <w:rFonts w:ascii="Arial" w:hAnsi="Arial" w:cs="Arial"/>
          <w:b/>
        </w:rPr>
        <w:t>School Activities/Clubs</w:t>
      </w:r>
    </w:p>
    <w:p w14:paraId="49F1FBE4" w14:textId="736F7124" w:rsidR="005717F2" w:rsidRPr="008F626B" w:rsidRDefault="005717F2" w:rsidP="005717F2">
      <w:pPr>
        <w:pStyle w:val="ListParagraph"/>
        <w:spacing w:line="276" w:lineRule="auto"/>
        <w:ind w:left="0"/>
        <w:jc w:val="both"/>
        <w:rPr>
          <w:rFonts w:ascii="Arial" w:hAnsi="Arial" w:cs="Arial"/>
        </w:rPr>
      </w:pPr>
      <w:r w:rsidRPr="008F626B">
        <w:rPr>
          <w:rFonts w:ascii="Arial" w:hAnsi="Arial" w:cs="Arial"/>
        </w:rPr>
        <w:t xml:space="preserve">All School Activities, clubs, and organizations must be approved by the principal and conform to the School Board Policies </w:t>
      </w:r>
      <w:hyperlink r:id="rId28" w:history="1">
        <w:r w:rsidRPr="008F626B">
          <w:rPr>
            <w:rStyle w:val="Hyperlink"/>
            <w:rFonts w:ascii="Arial" w:hAnsi="Arial" w:cs="Arial"/>
            <w:color w:val="auto"/>
          </w:rPr>
          <w:t>5845 - Student Activities</w:t>
        </w:r>
      </w:hyperlink>
      <w:r w:rsidRPr="008F626B">
        <w:rPr>
          <w:rFonts w:ascii="Arial" w:hAnsi="Arial" w:cs="Arial"/>
        </w:rPr>
        <w:t xml:space="preserve">, </w:t>
      </w:r>
      <w:hyperlink r:id="rId29" w:history="1">
        <w:r w:rsidRPr="008F626B">
          <w:rPr>
            <w:rStyle w:val="Hyperlink"/>
            <w:rFonts w:ascii="Arial" w:hAnsi="Arial" w:cs="Arial"/>
            <w:color w:val="auto"/>
          </w:rPr>
          <w:t>5830 - Student Fundraising</w:t>
        </w:r>
      </w:hyperlink>
      <w:r w:rsidRPr="008F626B">
        <w:rPr>
          <w:rFonts w:ascii="Arial" w:hAnsi="Arial" w:cs="Arial"/>
        </w:rPr>
        <w:t xml:space="preserve"> and </w:t>
      </w:r>
      <w:hyperlink r:id="rId30" w:history="1">
        <w:r w:rsidRPr="008F626B">
          <w:rPr>
            <w:rStyle w:val="Hyperlink"/>
            <w:rFonts w:ascii="Arial" w:hAnsi="Arial" w:cs="Arial"/>
            <w:color w:val="auto"/>
          </w:rPr>
          <w:t>9211 – Parent Organization, Booster Clubs, and Other Fund-Raising Activities</w:t>
        </w:r>
      </w:hyperlink>
      <w:r w:rsidRPr="008F626B">
        <w:rPr>
          <w:rFonts w:ascii="Arial" w:hAnsi="Arial" w:cs="Arial"/>
        </w:rPr>
        <w:t>.</w:t>
      </w:r>
    </w:p>
    <w:p w14:paraId="63592534" w14:textId="77777777" w:rsidR="005717F2" w:rsidRPr="008F626B" w:rsidRDefault="005717F2" w:rsidP="00CC14E6">
      <w:pPr>
        <w:pStyle w:val="ListParagraph"/>
        <w:numPr>
          <w:ilvl w:val="0"/>
          <w:numId w:val="35"/>
        </w:numPr>
        <w:spacing w:after="0" w:line="276" w:lineRule="auto"/>
        <w:jc w:val="both"/>
        <w:rPr>
          <w:rFonts w:ascii="Arial" w:hAnsi="Arial" w:cs="Arial"/>
          <w:b/>
        </w:rPr>
      </w:pPr>
      <w:r w:rsidRPr="008F626B">
        <w:rPr>
          <w:rFonts w:ascii="Arial" w:hAnsi="Arial" w:cs="Arial"/>
          <w:b/>
          <w:i/>
        </w:rPr>
        <w:t>Clubs</w:t>
      </w:r>
    </w:p>
    <w:p w14:paraId="6DF531C0" w14:textId="77777777" w:rsidR="005717F2" w:rsidRPr="008F626B" w:rsidRDefault="005717F2" w:rsidP="005717F2">
      <w:pPr>
        <w:spacing w:after="0" w:line="276" w:lineRule="auto"/>
        <w:ind w:left="720"/>
        <w:jc w:val="both"/>
        <w:rPr>
          <w:rFonts w:ascii="Arial" w:hAnsi="Arial" w:cs="Arial"/>
        </w:rPr>
      </w:pPr>
      <w:r w:rsidRPr="008F626B">
        <w:rPr>
          <w:rFonts w:ascii="Arial" w:hAnsi="Arial" w:cs="Arial"/>
        </w:rPr>
        <w:t>Miami-Dade County Public Schools’ students may participate in a wide variety of activities, including student council, subject-area clubs, honor societies, service clubs, school publications and class activities. School-sponsored clubs may be curriculum-related or noncurricular-related.</w:t>
      </w:r>
    </w:p>
    <w:p w14:paraId="7282883C" w14:textId="77777777" w:rsidR="005717F2" w:rsidRPr="008F626B" w:rsidRDefault="005717F2" w:rsidP="005717F2">
      <w:pPr>
        <w:spacing w:after="0" w:line="276" w:lineRule="auto"/>
        <w:ind w:left="720"/>
        <w:jc w:val="both"/>
        <w:rPr>
          <w:rFonts w:ascii="Arial" w:hAnsi="Arial" w:cs="Arial"/>
        </w:rPr>
      </w:pPr>
    </w:p>
    <w:p w14:paraId="14B15ECF" w14:textId="77777777" w:rsidR="005717F2" w:rsidRPr="008F626B" w:rsidRDefault="005717F2" w:rsidP="005717F2">
      <w:pPr>
        <w:autoSpaceDE w:val="0"/>
        <w:autoSpaceDN w:val="0"/>
        <w:adjustRightInd w:val="0"/>
        <w:spacing w:after="0" w:line="276" w:lineRule="auto"/>
        <w:ind w:left="720"/>
        <w:jc w:val="both"/>
        <w:rPr>
          <w:rFonts w:ascii="Arial" w:hAnsi="Arial" w:cs="Arial"/>
        </w:rPr>
      </w:pPr>
      <w:r w:rsidRPr="008F626B">
        <w:rPr>
          <w:rFonts w:ascii="Arial" w:hAnsi="Arial" w:cs="Arial"/>
        </w:rPr>
        <w:t xml:space="preserve">Curriculum-related clubs are student groups whose goals are an extension of the activities and objectives in a particular subject area within the school's curriculum.  Conversely, noncurricular-related clubs are student groups whose goals are special interest oriented </w:t>
      </w:r>
      <w:r w:rsidRPr="008F626B">
        <w:rPr>
          <w:rFonts w:ascii="Arial" w:hAnsi="Arial" w:cs="Arial"/>
        </w:rPr>
        <w:lastRenderedPageBreak/>
        <w:t>and not directly related to the curriculum.  Meetings of noncurricular-related clubs may be scheduled only at times when instruction is not taking place, either before or after school.</w:t>
      </w:r>
    </w:p>
    <w:p w14:paraId="738EEC29" w14:textId="77777777" w:rsidR="005717F2" w:rsidRPr="008F626B" w:rsidRDefault="005717F2" w:rsidP="005717F2">
      <w:pPr>
        <w:autoSpaceDE w:val="0"/>
        <w:autoSpaceDN w:val="0"/>
        <w:adjustRightInd w:val="0"/>
        <w:spacing w:after="0" w:line="276" w:lineRule="auto"/>
        <w:ind w:left="720"/>
        <w:jc w:val="both"/>
        <w:rPr>
          <w:rFonts w:ascii="Arial" w:hAnsi="Arial" w:cs="Arial"/>
        </w:rPr>
      </w:pPr>
    </w:p>
    <w:p w14:paraId="3EF03324" w14:textId="77777777" w:rsidR="003B2F5B" w:rsidRPr="008F626B" w:rsidRDefault="003B2F5B" w:rsidP="003B5C14">
      <w:pPr>
        <w:autoSpaceDE w:val="0"/>
        <w:autoSpaceDN w:val="0"/>
        <w:adjustRightInd w:val="0"/>
        <w:spacing w:after="0" w:line="276" w:lineRule="auto"/>
        <w:ind w:left="1800" w:firstLine="360"/>
        <w:jc w:val="both"/>
        <w:rPr>
          <w:rFonts w:ascii="Arial" w:hAnsi="Arial" w:cs="Arial"/>
          <w:b/>
          <w:i/>
        </w:rPr>
      </w:pPr>
    </w:p>
    <w:p w14:paraId="7E07482A" w14:textId="77777777" w:rsidR="003B2F5B" w:rsidRPr="008F626B" w:rsidRDefault="003B2F5B" w:rsidP="003B5C14">
      <w:pPr>
        <w:autoSpaceDE w:val="0"/>
        <w:autoSpaceDN w:val="0"/>
        <w:adjustRightInd w:val="0"/>
        <w:spacing w:after="0" w:line="276" w:lineRule="auto"/>
        <w:ind w:left="1800" w:firstLine="360"/>
        <w:jc w:val="both"/>
        <w:rPr>
          <w:rFonts w:ascii="Arial" w:hAnsi="Arial" w:cs="Arial"/>
          <w:b/>
          <w:i/>
        </w:rPr>
      </w:pPr>
    </w:p>
    <w:p w14:paraId="574B0868" w14:textId="77777777" w:rsidR="003B2F5B" w:rsidRPr="008F626B" w:rsidRDefault="003B2F5B" w:rsidP="003B5C14">
      <w:pPr>
        <w:autoSpaceDE w:val="0"/>
        <w:autoSpaceDN w:val="0"/>
        <w:adjustRightInd w:val="0"/>
        <w:spacing w:after="0" w:line="276" w:lineRule="auto"/>
        <w:ind w:left="1800" w:firstLine="360"/>
        <w:jc w:val="both"/>
        <w:rPr>
          <w:rFonts w:ascii="Arial" w:hAnsi="Arial" w:cs="Arial"/>
          <w:b/>
          <w:i/>
        </w:rPr>
      </w:pPr>
    </w:p>
    <w:p w14:paraId="72238158" w14:textId="78686080" w:rsidR="008D495E" w:rsidRPr="00360BFC" w:rsidRDefault="003B5C14" w:rsidP="003B5C14">
      <w:pPr>
        <w:autoSpaceDE w:val="0"/>
        <w:autoSpaceDN w:val="0"/>
        <w:adjustRightInd w:val="0"/>
        <w:spacing w:after="0" w:line="276" w:lineRule="auto"/>
        <w:ind w:left="1800" w:firstLine="360"/>
        <w:jc w:val="both"/>
        <w:rPr>
          <w:rFonts w:ascii="Arial" w:hAnsi="Arial" w:cs="Arial"/>
          <w:sz w:val="24"/>
          <w:szCs w:val="24"/>
        </w:rPr>
      </w:pPr>
      <w:r w:rsidRPr="00360BFC">
        <w:rPr>
          <w:rFonts w:ascii="Arial" w:hAnsi="Arial" w:cs="Arial"/>
          <w:b/>
          <w:i/>
          <w:sz w:val="24"/>
          <w:szCs w:val="24"/>
        </w:rPr>
        <w:t xml:space="preserve">DASH </w:t>
      </w:r>
      <w:r w:rsidR="005717F2" w:rsidRPr="00360BFC">
        <w:rPr>
          <w:rFonts w:ascii="Arial" w:hAnsi="Arial" w:cs="Arial"/>
          <w:b/>
          <w:i/>
          <w:sz w:val="24"/>
          <w:szCs w:val="24"/>
        </w:rPr>
        <w:t xml:space="preserve">School Club </w:t>
      </w:r>
      <w:r w:rsidRPr="00360BFC">
        <w:rPr>
          <w:rFonts w:ascii="Arial" w:hAnsi="Arial" w:cs="Arial"/>
          <w:b/>
          <w:i/>
          <w:sz w:val="24"/>
          <w:szCs w:val="24"/>
        </w:rPr>
        <w:t>Organizations 2020-2021</w:t>
      </w:r>
      <w:r w:rsidR="005717F2" w:rsidRPr="00360BFC">
        <w:rPr>
          <w:rFonts w:ascii="Arial" w:hAnsi="Arial" w:cs="Arial"/>
          <w:b/>
          <w:i/>
          <w:sz w:val="24"/>
          <w:szCs w:val="24"/>
        </w:rPr>
        <w:t xml:space="preserve"> </w:t>
      </w:r>
    </w:p>
    <w:tbl>
      <w:tblPr>
        <w:tblpPr w:leftFromText="180" w:rightFromText="180" w:vertAnchor="text" w:horzAnchor="margin" w:tblpXSpec="center" w:tblpY="158"/>
        <w:tblW w:w="0" w:type="auto"/>
        <w:tblBorders>
          <w:top w:val="nil"/>
          <w:left w:val="nil"/>
          <w:bottom w:val="nil"/>
          <w:right w:val="nil"/>
        </w:tblBorders>
        <w:tblLayout w:type="fixed"/>
        <w:tblLook w:val="0000" w:firstRow="0" w:lastRow="0" w:firstColumn="0" w:lastColumn="0" w:noHBand="0" w:noVBand="0"/>
      </w:tblPr>
      <w:tblGrid>
        <w:gridCol w:w="5713"/>
      </w:tblGrid>
      <w:tr w:rsidR="00A50F78" w:rsidRPr="008F626B" w14:paraId="133AA99A" w14:textId="77777777" w:rsidTr="00A50F78">
        <w:trPr>
          <w:trHeight w:val="168"/>
        </w:trPr>
        <w:tc>
          <w:tcPr>
            <w:tcW w:w="5713" w:type="dxa"/>
          </w:tcPr>
          <w:p w14:paraId="003F30AA" w14:textId="77777777" w:rsidR="00A50F78" w:rsidRPr="008F626B" w:rsidRDefault="00A50F78" w:rsidP="00A50F78">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5000 Role Models</w:t>
            </w:r>
          </w:p>
        </w:tc>
      </w:tr>
      <w:tr w:rsidR="00A50F78" w:rsidRPr="008F626B" w14:paraId="44159B4F" w14:textId="77777777" w:rsidTr="00A50F78">
        <w:trPr>
          <w:trHeight w:val="168"/>
        </w:trPr>
        <w:tc>
          <w:tcPr>
            <w:tcW w:w="5713" w:type="dxa"/>
          </w:tcPr>
          <w:p w14:paraId="4C892322" w14:textId="77777777" w:rsidR="00A50F78" w:rsidRPr="008F626B" w:rsidRDefault="00A50F78" w:rsidP="00A50F78">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Animal Rights/Yoga Club</w:t>
            </w:r>
          </w:p>
        </w:tc>
      </w:tr>
      <w:tr w:rsidR="00A50F78" w:rsidRPr="008F626B" w14:paraId="2CDB2912" w14:textId="77777777" w:rsidTr="00A50F78">
        <w:trPr>
          <w:trHeight w:val="168"/>
        </w:trPr>
        <w:tc>
          <w:tcPr>
            <w:tcW w:w="5713" w:type="dxa"/>
          </w:tcPr>
          <w:p w14:paraId="0BF40E74" w14:textId="77777777" w:rsidR="00A50F78" w:rsidRPr="008F626B" w:rsidRDefault="00A50F78" w:rsidP="00A50F78">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Architecture Club</w:t>
            </w:r>
          </w:p>
        </w:tc>
      </w:tr>
      <w:tr w:rsidR="00A50F78" w:rsidRPr="008F626B" w14:paraId="58A561A5" w14:textId="77777777" w:rsidTr="00A50F78">
        <w:trPr>
          <w:trHeight w:val="168"/>
        </w:trPr>
        <w:tc>
          <w:tcPr>
            <w:tcW w:w="5713" w:type="dxa"/>
          </w:tcPr>
          <w:p w14:paraId="6EC36277" w14:textId="77777777" w:rsidR="00A50F78" w:rsidRPr="008F626B" w:rsidRDefault="00A50F78" w:rsidP="00A50F78">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Bible Club/Equal Access</w:t>
            </w:r>
          </w:p>
        </w:tc>
      </w:tr>
      <w:tr w:rsidR="00A50F78" w:rsidRPr="008F626B" w14:paraId="1F35C204" w14:textId="77777777" w:rsidTr="00A50F78">
        <w:trPr>
          <w:trHeight w:val="168"/>
        </w:trPr>
        <w:tc>
          <w:tcPr>
            <w:tcW w:w="5713" w:type="dxa"/>
          </w:tcPr>
          <w:p w14:paraId="5B9FDEDE" w14:textId="77777777" w:rsidR="00A50F78" w:rsidRPr="008F626B" w:rsidRDefault="00A50F78" w:rsidP="00A50F78">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Chess Club</w:t>
            </w:r>
          </w:p>
        </w:tc>
      </w:tr>
      <w:tr w:rsidR="00A50F78" w:rsidRPr="008F626B" w14:paraId="5C4B75A0" w14:textId="77777777" w:rsidTr="00A50F78">
        <w:trPr>
          <w:trHeight w:val="168"/>
        </w:trPr>
        <w:tc>
          <w:tcPr>
            <w:tcW w:w="5713" w:type="dxa"/>
          </w:tcPr>
          <w:p w14:paraId="6C60E559" w14:textId="77777777" w:rsidR="00A50F78" w:rsidRPr="008F626B" w:rsidRDefault="00A50F78" w:rsidP="00A50F78">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Fashion Club</w:t>
            </w:r>
          </w:p>
        </w:tc>
      </w:tr>
      <w:tr w:rsidR="00A50F78" w:rsidRPr="008F626B" w14:paraId="68AC4092" w14:textId="77777777" w:rsidTr="00A50F78">
        <w:trPr>
          <w:trHeight w:val="168"/>
        </w:trPr>
        <w:tc>
          <w:tcPr>
            <w:tcW w:w="5713" w:type="dxa"/>
          </w:tcPr>
          <w:p w14:paraId="55EC6359" w14:textId="77777777" w:rsidR="00A50F78" w:rsidRPr="008F626B" w:rsidRDefault="00A50F78" w:rsidP="00A50F78">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French Club</w:t>
            </w:r>
          </w:p>
        </w:tc>
      </w:tr>
      <w:tr w:rsidR="00A50F78" w:rsidRPr="008F626B" w14:paraId="3AFD035B" w14:textId="77777777" w:rsidTr="00A50F78">
        <w:trPr>
          <w:trHeight w:val="168"/>
        </w:trPr>
        <w:tc>
          <w:tcPr>
            <w:tcW w:w="5713" w:type="dxa"/>
          </w:tcPr>
          <w:p w14:paraId="333608D1" w14:textId="77777777" w:rsidR="00A50F78" w:rsidRPr="008F626B" w:rsidRDefault="00A50F78" w:rsidP="00A50F78">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Future Educators of America</w:t>
            </w:r>
          </w:p>
        </w:tc>
      </w:tr>
      <w:tr w:rsidR="00A50F78" w:rsidRPr="008F626B" w14:paraId="3B202FB6" w14:textId="77777777" w:rsidTr="00A50F78">
        <w:trPr>
          <w:trHeight w:val="168"/>
        </w:trPr>
        <w:tc>
          <w:tcPr>
            <w:tcW w:w="5713" w:type="dxa"/>
          </w:tcPr>
          <w:p w14:paraId="17769433" w14:textId="77777777" w:rsidR="00A50F78" w:rsidRPr="008F626B" w:rsidRDefault="00A50F78" w:rsidP="00A50F78">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Industrial Design Society of America</w:t>
            </w:r>
          </w:p>
        </w:tc>
      </w:tr>
      <w:tr w:rsidR="00A50F78" w:rsidRPr="008F626B" w14:paraId="2ACD0FE8" w14:textId="77777777" w:rsidTr="00A50F78">
        <w:trPr>
          <w:trHeight w:val="168"/>
        </w:trPr>
        <w:tc>
          <w:tcPr>
            <w:tcW w:w="5713" w:type="dxa"/>
          </w:tcPr>
          <w:p w14:paraId="5CD32205" w14:textId="77777777" w:rsidR="00A50F78" w:rsidRPr="008F626B" w:rsidRDefault="00A50F78" w:rsidP="00A50F78">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National Art Honor Society</w:t>
            </w:r>
          </w:p>
        </w:tc>
      </w:tr>
      <w:tr w:rsidR="00A50F78" w:rsidRPr="008F626B" w14:paraId="38ACD490" w14:textId="77777777" w:rsidTr="00A50F78">
        <w:trPr>
          <w:trHeight w:val="168"/>
        </w:trPr>
        <w:tc>
          <w:tcPr>
            <w:tcW w:w="5713" w:type="dxa"/>
          </w:tcPr>
          <w:p w14:paraId="17E7F4F3" w14:textId="77777777" w:rsidR="00A50F78" w:rsidRPr="008F626B" w:rsidRDefault="00A50F78" w:rsidP="00A50F78">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National Honor Society</w:t>
            </w:r>
          </w:p>
        </w:tc>
      </w:tr>
      <w:tr w:rsidR="00A50F78" w:rsidRPr="008F626B" w14:paraId="538CFCF7" w14:textId="77777777" w:rsidTr="00EB146E">
        <w:trPr>
          <w:trHeight w:val="357"/>
        </w:trPr>
        <w:tc>
          <w:tcPr>
            <w:tcW w:w="5713" w:type="dxa"/>
          </w:tcPr>
          <w:p w14:paraId="59635A53" w14:textId="77777777" w:rsidR="00A50F78" w:rsidRPr="008F626B" w:rsidRDefault="00A50F78" w:rsidP="00DA39A4">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Newspaper Club</w:t>
            </w:r>
          </w:p>
        </w:tc>
      </w:tr>
      <w:tr w:rsidR="00A50F78" w:rsidRPr="008F626B" w14:paraId="17A64DE3" w14:textId="77777777" w:rsidTr="00A50F78">
        <w:trPr>
          <w:trHeight w:val="168"/>
        </w:trPr>
        <w:tc>
          <w:tcPr>
            <w:tcW w:w="5713" w:type="dxa"/>
          </w:tcPr>
          <w:p w14:paraId="62D16F43" w14:textId="5FE9E590" w:rsidR="00A50F78" w:rsidRPr="008F626B" w:rsidRDefault="00A50F78" w:rsidP="00DA39A4">
            <w:pPr>
              <w:autoSpaceDE w:val="0"/>
              <w:autoSpaceDN w:val="0"/>
              <w:adjustRightInd w:val="0"/>
              <w:spacing w:after="0" w:line="240" w:lineRule="auto"/>
              <w:rPr>
                <w:rFonts w:ascii="Arial" w:hAnsi="Arial" w:cs="Arial"/>
                <w:color w:val="000000"/>
              </w:rPr>
            </w:pPr>
          </w:p>
        </w:tc>
      </w:tr>
      <w:tr w:rsidR="00A50F78" w:rsidRPr="008F626B" w14:paraId="34BC2ADD" w14:textId="77777777" w:rsidTr="00A50F78">
        <w:trPr>
          <w:trHeight w:val="168"/>
        </w:trPr>
        <w:tc>
          <w:tcPr>
            <w:tcW w:w="5713" w:type="dxa"/>
          </w:tcPr>
          <w:p w14:paraId="6206AA32" w14:textId="77777777" w:rsidR="00A50F78" w:rsidRPr="008F626B" w:rsidRDefault="00A50F78" w:rsidP="00DA39A4">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Spanish National Honor Society</w:t>
            </w:r>
          </w:p>
        </w:tc>
      </w:tr>
      <w:tr w:rsidR="00A50F78" w:rsidRPr="008F626B" w14:paraId="7459C60E" w14:textId="77777777" w:rsidTr="00A50F78">
        <w:trPr>
          <w:trHeight w:val="168"/>
        </w:trPr>
        <w:tc>
          <w:tcPr>
            <w:tcW w:w="5713" w:type="dxa"/>
          </w:tcPr>
          <w:p w14:paraId="31C52CF0" w14:textId="77777777" w:rsidR="00A50F78" w:rsidRPr="008F626B" w:rsidRDefault="00A50F78" w:rsidP="00A50F78">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Student Government Association</w:t>
            </w:r>
          </w:p>
        </w:tc>
      </w:tr>
      <w:tr w:rsidR="00A50F78" w:rsidRPr="008F626B" w14:paraId="08593A9E" w14:textId="77777777" w:rsidTr="00A50F78">
        <w:trPr>
          <w:trHeight w:val="168"/>
        </w:trPr>
        <w:tc>
          <w:tcPr>
            <w:tcW w:w="5713" w:type="dxa"/>
          </w:tcPr>
          <w:p w14:paraId="3310033E" w14:textId="77777777" w:rsidR="00A50F78" w:rsidRPr="008F626B" w:rsidRDefault="00A50F78" w:rsidP="00A50F78">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Video/TV Production Club</w:t>
            </w:r>
          </w:p>
        </w:tc>
      </w:tr>
      <w:tr w:rsidR="00A50F78" w:rsidRPr="008F626B" w14:paraId="115AAEFD" w14:textId="77777777" w:rsidTr="00A50F78">
        <w:trPr>
          <w:trHeight w:val="168"/>
        </w:trPr>
        <w:tc>
          <w:tcPr>
            <w:tcW w:w="5713" w:type="dxa"/>
          </w:tcPr>
          <w:p w14:paraId="622A71C0" w14:textId="77777777" w:rsidR="00A50F78" w:rsidRPr="008F626B" w:rsidRDefault="00A50F78" w:rsidP="00A50F78">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Women of Tomorrow</w:t>
            </w:r>
          </w:p>
        </w:tc>
      </w:tr>
      <w:tr w:rsidR="00A50F78" w:rsidRPr="008F626B" w14:paraId="67E7C6EE" w14:textId="77777777" w:rsidTr="00A50F78">
        <w:trPr>
          <w:trHeight w:val="168"/>
        </w:trPr>
        <w:tc>
          <w:tcPr>
            <w:tcW w:w="5713" w:type="dxa"/>
          </w:tcPr>
          <w:p w14:paraId="5EF7EA63" w14:textId="77777777" w:rsidR="00A50F78" w:rsidRPr="008F626B" w:rsidRDefault="00A50F78" w:rsidP="00A50F78">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Yearbook</w:t>
            </w:r>
          </w:p>
        </w:tc>
      </w:tr>
      <w:tr w:rsidR="00A50F78" w:rsidRPr="008F626B" w14:paraId="2146E2C9" w14:textId="77777777" w:rsidTr="00A50F78">
        <w:trPr>
          <w:trHeight w:val="168"/>
        </w:trPr>
        <w:tc>
          <w:tcPr>
            <w:tcW w:w="5713" w:type="dxa"/>
          </w:tcPr>
          <w:p w14:paraId="41C7990A" w14:textId="77777777" w:rsidR="00A50F78" w:rsidRPr="008F626B" w:rsidRDefault="00A50F78" w:rsidP="00A50F78">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Young Designers Consortium</w:t>
            </w:r>
          </w:p>
        </w:tc>
      </w:tr>
      <w:tr w:rsidR="00A50F78" w:rsidRPr="008F626B" w14:paraId="6AF397EF" w14:textId="77777777" w:rsidTr="00A50F78">
        <w:trPr>
          <w:trHeight w:val="168"/>
        </w:trPr>
        <w:tc>
          <w:tcPr>
            <w:tcW w:w="5713" w:type="dxa"/>
          </w:tcPr>
          <w:p w14:paraId="3776FDCE" w14:textId="77777777" w:rsidR="00A50F78" w:rsidRPr="008F626B" w:rsidRDefault="00A50F78" w:rsidP="00A50F78">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Senior Class of 2018</w:t>
            </w:r>
          </w:p>
        </w:tc>
      </w:tr>
      <w:tr w:rsidR="00A50F78" w:rsidRPr="008F626B" w14:paraId="2ECC70EC" w14:textId="77777777" w:rsidTr="00A50F78">
        <w:trPr>
          <w:trHeight w:val="168"/>
        </w:trPr>
        <w:tc>
          <w:tcPr>
            <w:tcW w:w="5713" w:type="dxa"/>
          </w:tcPr>
          <w:p w14:paraId="1E188C56" w14:textId="77777777" w:rsidR="00A50F78" w:rsidRPr="008F626B" w:rsidRDefault="00A50F78" w:rsidP="00A50F78">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Junior Class of 2019</w:t>
            </w:r>
          </w:p>
        </w:tc>
      </w:tr>
      <w:tr w:rsidR="00A50F78" w:rsidRPr="008F626B" w14:paraId="5DBA89F7" w14:textId="77777777" w:rsidTr="00A50F78">
        <w:trPr>
          <w:trHeight w:val="168"/>
        </w:trPr>
        <w:tc>
          <w:tcPr>
            <w:tcW w:w="5713" w:type="dxa"/>
          </w:tcPr>
          <w:p w14:paraId="7414D19E" w14:textId="77777777" w:rsidR="00A50F78" w:rsidRPr="008F626B" w:rsidRDefault="00A50F78" w:rsidP="00A50F78">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Sophomore Class of 2020</w:t>
            </w:r>
          </w:p>
        </w:tc>
      </w:tr>
      <w:tr w:rsidR="00A50F78" w:rsidRPr="008F626B" w14:paraId="6B54ADEE" w14:textId="77777777" w:rsidTr="00A50F78">
        <w:trPr>
          <w:trHeight w:val="168"/>
        </w:trPr>
        <w:tc>
          <w:tcPr>
            <w:tcW w:w="5713" w:type="dxa"/>
          </w:tcPr>
          <w:p w14:paraId="37EBC716" w14:textId="77777777" w:rsidR="00A50F78" w:rsidRPr="008F626B" w:rsidRDefault="00A50F78" w:rsidP="00A50F78">
            <w:pPr>
              <w:autoSpaceDE w:val="0"/>
              <w:autoSpaceDN w:val="0"/>
              <w:adjustRightInd w:val="0"/>
              <w:spacing w:after="0" w:line="240" w:lineRule="auto"/>
              <w:jc w:val="center"/>
              <w:rPr>
                <w:rFonts w:ascii="Arial" w:hAnsi="Arial" w:cs="Arial"/>
                <w:color w:val="000000"/>
              </w:rPr>
            </w:pPr>
            <w:r w:rsidRPr="008F626B">
              <w:rPr>
                <w:rFonts w:ascii="Arial" w:hAnsi="Arial" w:cs="Arial"/>
                <w:color w:val="000000"/>
              </w:rPr>
              <w:t>Freshman Class of 2021</w:t>
            </w:r>
          </w:p>
          <w:p w14:paraId="584BB467" w14:textId="06E26FE8" w:rsidR="009A729E" w:rsidRPr="008F626B" w:rsidRDefault="009A729E" w:rsidP="00A50F78">
            <w:pPr>
              <w:autoSpaceDE w:val="0"/>
              <w:autoSpaceDN w:val="0"/>
              <w:adjustRightInd w:val="0"/>
              <w:spacing w:after="0" w:line="240" w:lineRule="auto"/>
              <w:jc w:val="center"/>
              <w:rPr>
                <w:rFonts w:ascii="Arial" w:hAnsi="Arial" w:cs="Arial"/>
                <w:color w:val="000000"/>
              </w:rPr>
            </w:pPr>
          </w:p>
        </w:tc>
      </w:tr>
    </w:tbl>
    <w:p w14:paraId="41D8C8BC" w14:textId="73AD0ED1" w:rsidR="008D495E" w:rsidRPr="008F626B" w:rsidRDefault="008D495E" w:rsidP="00A50F78">
      <w:pPr>
        <w:autoSpaceDE w:val="0"/>
        <w:autoSpaceDN w:val="0"/>
        <w:adjustRightInd w:val="0"/>
        <w:spacing w:after="0" w:line="276" w:lineRule="auto"/>
        <w:ind w:left="360"/>
        <w:jc w:val="both"/>
        <w:rPr>
          <w:rFonts w:ascii="Arial" w:hAnsi="Arial" w:cs="Arial"/>
          <w:color w:val="0000FF"/>
        </w:rPr>
      </w:pPr>
    </w:p>
    <w:p w14:paraId="18FC902E" w14:textId="77777777" w:rsidR="005717F2" w:rsidRPr="008F626B" w:rsidRDefault="005717F2" w:rsidP="005717F2">
      <w:pPr>
        <w:pStyle w:val="ListParagraph"/>
        <w:autoSpaceDE w:val="0"/>
        <w:autoSpaceDN w:val="0"/>
        <w:adjustRightInd w:val="0"/>
        <w:spacing w:after="0" w:line="276" w:lineRule="auto"/>
        <w:jc w:val="both"/>
        <w:rPr>
          <w:rFonts w:ascii="Arial" w:hAnsi="Arial" w:cs="Arial"/>
          <w:color w:val="0000FF"/>
        </w:rPr>
      </w:pPr>
    </w:p>
    <w:p w14:paraId="16D21D43" w14:textId="77777777" w:rsidR="003B2F5B" w:rsidRPr="008F626B" w:rsidRDefault="003B2F5B" w:rsidP="005717F2">
      <w:pPr>
        <w:spacing w:after="0" w:line="276" w:lineRule="auto"/>
        <w:jc w:val="both"/>
        <w:rPr>
          <w:rFonts w:ascii="Arial" w:hAnsi="Arial" w:cs="Arial"/>
          <w:b/>
        </w:rPr>
      </w:pPr>
    </w:p>
    <w:p w14:paraId="7E912099" w14:textId="77777777" w:rsidR="003B2F5B" w:rsidRPr="008F626B" w:rsidRDefault="003B2F5B" w:rsidP="005717F2">
      <w:pPr>
        <w:spacing w:after="0" w:line="276" w:lineRule="auto"/>
        <w:jc w:val="both"/>
        <w:rPr>
          <w:rFonts w:ascii="Arial" w:hAnsi="Arial" w:cs="Arial"/>
          <w:b/>
        </w:rPr>
      </w:pPr>
    </w:p>
    <w:p w14:paraId="2DCD8E3D" w14:textId="77777777" w:rsidR="003B2F5B" w:rsidRPr="008F626B" w:rsidRDefault="003B2F5B" w:rsidP="005717F2">
      <w:pPr>
        <w:spacing w:after="0" w:line="276" w:lineRule="auto"/>
        <w:jc w:val="both"/>
        <w:rPr>
          <w:rFonts w:ascii="Arial" w:hAnsi="Arial" w:cs="Arial"/>
          <w:b/>
        </w:rPr>
      </w:pPr>
    </w:p>
    <w:p w14:paraId="5CE2193C" w14:textId="77777777" w:rsidR="003B2F5B" w:rsidRPr="008F626B" w:rsidRDefault="003B2F5B" w:rsidP="005717F2">
      <w:pPr>
        <w:spacing w:after="0" w:line="276" w:lineRule="auto"/>
        <w:jc w:val="both"/>
        <w:rPr>
          <w:rFonts w:ascii="Arial" w:hAnsi="Arial" w:cs="Arial"/>
          <w:b/>
        </w:rPr>
      </w:pPr>
    </w:p>
    <w:p w14:paraId="3403F7D7" w14:textId="77777777" w:rsidR="003B2F5B" w:rsidRPr="008F626B" w:rsidRDefault="003B2F5B" w:rsidP="005717F2">
      <w:pPr>
        <w:spacing w:after="0" w:line="276" w:lineRule="auto"/>
        <w:jc w:val="both"/>
        <w:rPr>
          <w:rFonts w:ascii="Arial" w:hAnsi="Arial" w:cs="Arial"/>
          <w:b/>
        </w:rPr>
      </w:pPr>
    </w:p>
    <w:p w14:paraId="37D919BC" w14:textId="77777777" w:rsidR="003B2F5B" w:rsidRPr="008F626B" w:rsidRDefault="003B2F5B" w:rsidP="005717F2">
      <w:pPr>
        <w:spacing w:after="0" w:line="276" w:lineRule="auto"/>
        <w:jc w:val="both"/>
        <w:rPr>
          <w:rFonts w:ascii="Arial" w:hAnsi="Arial" w:cs="Arial"/>
          <w:b/>
        </w:rPr>
      </w:pPr>
    </w:p>
    <w:p w14:paraId="565F8F8D" w14:textId="77777777" w:rsidR="003B2F5B" w:rsidRPr="008F626B" w:rsidRDefault="003B2F5B" w:rsidP="005717F2">
      <w:pPr>
        <w:spacing w:after="0" w:line="276" w:lineRule="auto"/>
        <w:jc w:val="both"/>
        <w:rPr>
          <w:rFonts w:ascii="Arial" w:hAnsi="Arial" w:cs="Arial"/>
          <w:b/>
        </w:rPr>
      </w:pPr>
    </w:p>
    <w:p w14:paraId="12A7F1F1" w14:textId="77777777" w:rsidR="003B2F5B" w:rsidRPr="008F626B" w:rsidRDefault="003B2F5B" w:rsidP="005717F2">
      <w:pPr>
        <w:spacing w:after="0" w:line="276" w:lineRule="auto"/>
        <w:jc w:val="both"/>
        <w:rPr>
          <w:rFonts w:ascii="Arial" w:hAnsi="Arial" w:cs="Arial"/>
          <w:b/>
        </w:rPr>
      </w:pPr>
    </w:p>
    <w:p w14:paraId="2D371D1A" w14:textId="77777777" w:rsidR="003B2F5B" w:rsidRPr="008F626B" w:rsidRDefault="003B2F5B" w:rsidP="005717F2">
      <w:pPr>
        <w:spacing w:after="0" w:line="276" w:lineRule="auto"/>
        <w:jc w:val="both"/>
        <w:rPr>
          <w:rFonts w:ascii="Arial" w:hAnsi="Arial" w:cs="Arial"/>
          <w:b/>
        </w:rPr>
      </w:pPr>
    </w:p>
    <w:p w14:paraId="40ABC4E4" w14:textId="77777777" w:rsidR="003B2F5B" w:rsidRPr="008F626B" w:rsidRDefault="003B2F5B" w:rsidP="005717F2">
      <w:pPr>
        <w:spacing w:after="0" w:line="276" w:lineRule="auto"/>
        <w:jc w:val="both"/>
        <w:rPr>
          <w:rFonts w:ascii="Arial" w:hAnsi="Arial" w:cs="Arial"/>
          <w:b/>
        </w:rPr>
      </w:pPr>
    </w:p>
    <w:p w14:paraId="45FF8557" w14:textId="77777777" w:rsidR="003B2F5B" w:rsidRPr="008F626B" w:rsidRDefault="003B2F5B" w:rsidP="005717F2">
      <w:pPr>
        <w:spacing w:after="0" w:line="276" w:lineRule="auto"/>
        <w:jc w:val="both"/>
        <w:rPr>
          <w:rFonts w:ascii="Arial" w:hAnsi="Arial" w:cs="Arial"/>
          <w:b/>
        </w:rPr>
      </w:pPr>
    </w:p>
    <w:p w14:paraId="204733C1" w14:textId="77777777" w:rsidR="003B2F5B" w:rsidRPr="008F626B" w:rsidRDefault="003B2F5B" w:rsidP="005717F2">
      <w:pPr>
        <w:spacing w:after="0" w:line="276" w:lineRule="auto"/>
        <w:jc w:val="both"/>
        <w:rPr>
          <w:rFonts w:ascii="Arial" w:hAnsi="Arial" w:cs="Arial"/>
          <w:b/>
        </w:rPr>
      </w:pPr>
    </w:p>
    <w:p w14:paraId="1D7E341D" w14:textId="77777777" w:rsidR="003B2F5B" w:rsidRPr="008F626B" w:rsidRDefault="003B2F5B" w:rsidP="005717F2">
      <w:pPr>
        <w:spacing w:after="0" w:line="276" w:lineRule="auto"/>
        <w:jc w:val="both"/>
        <w:rPr>
          <w:rFonts w:ascii="Arial" w:hAnsi="Arial" w:cs="Arial"/>
          <w:b/>
        </w:rPr>
      </w:pPr>
    </w:p>
    <w:p w14:paraId="1C640804" w14:textId="77777777" w:rsidR="003B2F5B" w:rsidRPr="008F626B" w:rsidRDefault="003B2F5B" w:rsidP="005717F2">
      <w:pPr>
        <w:spacing w:after="0" w:line="276" w:lineRule="auto"/>
        <w:jc w:val="both"/>
        <w:rPr>
          <w:rFonts w:ascii="Arial" w:hAnsi="Arial" w:cs="Arial"/>
          <w:b/>
        </w:rPr>
      </w:pPr>
    </w:p>
    <w:p w14:paraId="0976A9D2" w14:textId="77777777" w:rsidR="003B2F5B" w:rsidRPr="008F626B" w:rsidRDefault="003B2F5B" w:rsidP="005717F2">
      <w:pPr>
        <w:spacing w:after="0" w:line="276" w:lineRule="auto"/>
        <w:jc w:val="both"/>
        <w:rPr>
          <w:rFonts w:ascii="Arial" w:hAnsi="Arial" w:cs="Arial"/>
          <w:b/>
        </w:rPr>
      </w:pPr>
    </w:p>
    <w:p w14:paraId="27C9C96A" w14:textId="77777777" w:rsidR="003B2F5B" w:rsidRPr="008F626B" w:rsidRDefault="003B2F5B" w:rsidP="005717F2">
      <w:pPr>
        <w:spacing w:after="0" w:line="276" w:lineRule="auto"/>
        <w:jc w:val="both"/>
        <w:rPr>
          <w:rFonts w:ascii="Arial" w:hAnsi="Arial" w:cs="Arial"/>
          <w:b/>
        </w:rPr>
      </w:pPr>
    </w:p>
    <w:p w14:paraId="60F9820B" w14:textId="77777777" w:rsidR="003B2F5B" w:rsidRPr="008F626B" w:rsidRDefault="003B2F5B" w:rsidP="005717F2">
      <w:pPr>
        <w:spacing w:after="0" w:line="276" w:lineRule="auto"/>
        <w:jc w:val="both"/>
        <w:rPr>
          <w:rFonts w:ascii="Arial" w:hAnsi="Arial" w:cs="Arial"/>
          <w:b/>
        </w:rPr>
      </w:pPr>
    </w:p>
    <w:p w14:paraId="7125C1A2" w14:textId="77777777" w:rsidR="003B2F5B" w:rsidRPr="008F626B" w:rsidRDefault="003B2F5B" w:rsidP="005717F2">
      <w:pPr>
        <w:spacing w:after="0" w:line="276" w:lineRule="auto"/>
        <w:jc w:val="both"/>
        <w:rPr>
          <w:rFonts w:ascii="Arial" w:hAnsi="Arial" w:cs="Arial"/>
          <w:b/>
        </w:rPr>
      </w:pPr>
    </w:p>
    <w:p w14:paraId="33AFF125" w14:textId="77777777" w:rsidR="003B2F5B" w:rsidRPr="008F626B" w:rsidRDefault="003B2F5B" w:rsidP="005717F2">
      <w:pPr>
        <w:spacing w:after="0" w:line="276" w:lineRule="auto"/>
        <w:jc w:val="both"/>
        <w:rPr>
          <w:rFonts w:ascii="Arial" w:hAnsi="Arial" w:cs="Arial"/>
          <w:b/>
        </w:rPr>
      </w:pPr>
    </w:p>
    <w:p w14:paraId="71F2C710" w14:textId="77777777" w:rsidR="003B2F5B" w:rsidRPr="008F626B" w:rsidRDefault="003B2F5B" w:rsidP="005717F2">
      <w:pPr>
        <w:spacing w:after="0" w:line="276" w:lineRule="auto"/>
        <w:jc w:val="both"/>
        <w:rPr>
          <w:rFonts w:ascii="Arial" w:hAnsi="Arial" w:cs="Arial"/>
          <w:b/>
        </w:rPr>
      </w:pPr>
    </w:p>
    <w:p w14:paraId="640292D7" w14:textId="77777777" w:rsidR="003B2F5B" w:rsidRPr="008F626B" w:rsidRDefault="003B2F5B" w:rsidP="005717F2">
      <w:pPr>
        <w:spacing w:after="0" w:line="276" w:lineRule="auto"/>
        <w:jc w:val="both"/>
        <w:rPr>
          <w:rFonts w:ascii="Arial" w:hAnsi="Arial" w:cs="Arial"/>
          <w:b/>
        </w:rPr>
      </w:pPr>
    </w:p>
    <w:p w14:paraId="069CB0CE" w14:textId="77777777" w:rsidR="003B2F5B" w:rsidRPr="008F626B" w:rsidRDefault="003B2F5B" w:rsidP="005717F2">
      <w:pPr>
        <w:spacing w:after="0" w:line="276" w:lineRule="auto"/>
        <w:jc w:val="both"/>
        <w:rPr>
          <w:rFonts w:ascii="Arial" w:hAnsi="Arial" w:cs="Arial"/>
          <w:b/>
        </w:rPr>
      </w:pPr>
    </w:p>
    <w:p w14:paraId="1DFCC65A" w14:textId="77777777" w:rsidR="003B2F5B" w:rsidRPr="008F626B" w:rsidRDefault="003B2F5B" w:rsidP="005717F2">
      <w:pPr>
        <w:spacing w:after="0" w:line="276" w:lineRule="auto"/>
        <w:jc w:val="both"/>
        <w:rPr>
          <w:rFonts w:ascii="Arial" w:hAnsi="Arial" w:cs="Arial"/>
          <w:b/>
        </w:rPr>
      </w:pPr>
    </w:p>
    <w:p w14:paraId="3DBD88BB" w14:textId="77777777" w:rsidR="003B2F5B" w:rsidRPr="008F626B" w:rsidRDefault="003B2F5B" w:rsidP="005717F2">
      <w:pPr>
        <w:spacing w:after="0" w:line="276" w:lineRule="auto"/>
        <w:jc w:val="both"/>
        <w:rPr>
          <w:rFonts w:ascii="Arial" w:hAnsi="Arial" w:cs="Arial"/>
          <w:b/>
        </w:rPr>
      </w:pPr>
    </w:p>
    <w:p w14:paraId="67587F7D" w14:textId="77777777" w:rsidR="003B2F5B" w:rsidRPr="008F626B" w:rsidRDefault="003B2F5B" w:rsidP="005717F2">
      <w:pPr>
        <w:spacing w:after="0" w:line="276" w:lineRule="auto"/>
        <w:jc w:val="both"/>
        <w:rPr>
          <w:rFonts w:ascii="Arial" w:hAnsi="Arial" w:cs="Arial"/>
          <w:b/>
        </w:rPr>
      </w:pPr>
    </w:p>
    <w:p w14:paraId="66AEDE93" w14:textId="77777777" w:rsidR="003B2F5B" w:rsidRPr="008F626B" w:rsidRDefault="003B2F5B" w:rsidP="005717F2">
      <w:pPr>
        <w:spacing w:after="0" w:line="276" w:lineRule="auto"/>
        <w:jc w:val="both"/>
        <w:rPr>
          <w:rFonts w:ascii="Arial" w:hAnsi="Arial" w:cs="Arial"/>
          <w:b/>
        </w:rPr>
      </w:pPr>
    </w:p>
    <w:p w14:paraId="046A8CE0" w14:textId="77777777" w:rsidR="003B2F5B" w:rsidRPr="008F626B" w:rsidRDefault="003B2F5B" w:rsidP="005717F2">
      <w:pPr>
        <w:spacing w:after="0" w:line="276" w:lineRule="auto"/>
        <w:jc w:val="both"/>
        <w:rPr>
          <w:rFonts w:ascii="Arial" w:hAnsi="Arial" w:cs="Arial"/>
          <w:b/>
        </w:rPr>
      </w:pPr>
    </w:p>
    <w:p w14:paraId="6B749B42" w14:textId="77777777" w:rsidR="003B2F5B" w:rsidRPr="008F626B" w:rsidRDefault="003B2F5B" w:rsidP="005717F2">
      <w:pPr>
        <w:spacing w:after="0" w:line="276" w:lineRule="auto"/>
        <w:jc w:val="both"/>
        <w:rPr>
          <w:rFonts w:ascii="Arial" w:hAnsi="Arial" w:cs="Arial"/>
          <w:b/>
        </w:rPr>
      </w:pPr>
    </w:p>
    <w:p w14:paraId="4AC5BF8A" w14:textId="77777777" w:rsidR="003B2F5B" w:rsidRPr="008F626B" w:rsidRDefault="003B2F5B" w:rsidP="005717F2">
      <w:pPr>
        <w:spacing w:after="0" w:line="276" w:lineRule="auto"/>
        <w:jc w:val="both"/>
        <w:rPr>
          <w:rFonts w:ascii="Arial" w:hAnsi="Arial" w:cs="Arial"/>
          <w:b/>
        </w:rPr>
      </w:pPr>
    </w:p>
    <w:p w14:paraId="238DD131" w14:textId="77777777" w:rsidR="003B2F5B" w:rsidRPr="008F626B" w:rsidRDefault="003B2F5B" w:rsidP="005717F2">
      <w:pPr>
        <w:spacing w:after="0" w:line="276" w:lineRule="auto"/>
        <w:jc w:val="both"/>
        <w:rPr>
          <w:rFonts w:ascii="Arial" w:hAnsi="Arial" w:cs="Arial"/>
          <w:b/>
        </w:rPr>
      </w:pPr>
    </w:p>
    <w:p w14:paraId="7C78B5FB" w14:textId="0C4CF4E8" w:rsidR="003B2F5B" w:rsidRDefault="003B2F5B" w:rsidP="005717F2">
      <w:pPr>
        <w:spacing w:after="0" w:line="276" w:lineRule="auto"/>
        <w:jc w:val="both"/>
        <w:rPr>
          <w:rFonts w:ascii="Arial" w:hAnsi="Arial" w:cs="Arial"/>
          <w:b/>
        </w:rPr>
      </w:pPr>
    </w:p>
    <w:p w14:paraId="7F5C1FE0" w14:textId="0C3FCC0A" w:rsidR="00DA39A4" w:rsidRDefault="00DA39A4" w:rsidP="005717F2">
      <w:pPr>
        <w:spacing w:after="0" w:line="276" w:lineRule="auto"/>
        <w:jc w:val="both"/>
        <w:rPr>
          <w:rFonts w:ascii="Arial" w:hAnsi="Arial" w:cs="Arial"/>
          <w:b/>
        </w:rPr>
      </w:pPr>
    </w:p>
    <w:p w14:paraId="06835242" w14:textId="77777777" w:rsidR="00DA39A4" w:rsidRPr="008F626B" w:rsidRDefault="00DA39A4" w:rsidP="005717F2">
      <w:pPr>
        <w:spacing w:after="0" w:line="276" w:lineRule="auto"/>
        <w:jc w:val="both"/>
        <w:rPr>
          <w:rFonts w:ascii="Arial" w:hAnsi="Arial" w:cs="Arial"/>
          <w:b/>
        </w:rPr>
      </w:pPr>
    </w:p>
    <w:p w14:paraId="62A6F41F" w14:textId="77777777" w:rsidR="003B2F5B" w:rsidRPr="008F626B" w:rsidRDefault="003B2F5B" w:rsidP="005717F2">
      <w:pPr>
        <w:spacing w:after="0" w:line="276" w:lineRule="auto"/>
        <w:jc w:val="both"/>
        <w:rPr>
          <w:rFonts w:ascii="Arial" w:hAnsi="Arial" w:cs="Arial"/>
          <w:b/>
        </w:rPr>
      </w:pPr>
    </w:p>
    <w:p w14:paraId="1B69BB04" w14:textId="1C8F1A28" w:rsidR="005717F2" w:rsidRPr="008F626B" w:rsidRDefault="005717F2" w:rsidP="005717F2">
      <w:pPr>
        <w:spacing w:after="0" w:line="276" w:lineRule="auto"/>
        <w:jc w:val="both"/>
        <w:rPr>
          <w:rFonts w:ascii="Arial" w:hAnsi="Arial" w:cs="Arial"/>
          <w:b/>
        </w:rPr>
      </w:pPr>
      <w:r w:rsidRPr="008F626B">
        <w:rPr>
          <w:rFonts w:ascii="Arial" w:hAnsi="Arial" w:cs="Arial"/>
          <w:b/>
        </w:rPr>
        <w:lastRenderedPageBreak/>
        <w:t>School Class Picture Process</w:t>
      </w:r>
    </w:p>
    <w:p w14:paraId="42385076" w14:textId="77777777" w:rsidR="005717F2" w:rsidRPr="008F626B" w:rsidRDefault="005717F2" w:rsidP="005717F2">
      <w:pPr>
        <w:spacing w:after="0" w:line="276" w:lineRule="auto"/>
        <w:jc w:val="both"/>
        <w:rPr>
          <w:rFonts w:ascii="Arial" w:hAnsi="Arial" w:cs="Arial"/>
        </w:rPr>
      </w:pPr>
      <w:r w:rsidRPr="008F626B">
        <w:rPr>
          <w:rFonts w:ascii="Arial" w:hAnsi="Arial" w:cs="Arial"/>
        </w:rPr>
        <w:t xml:space="preserve">The school class picture monies will no longer be collected by school staff for this activity.  Collection of monies will be conducted by the photographer and/or photographer’s staff.  </w:t>
      </w:r>
    </w:p>
    <w:p w14:paraId="057387B4" w14:textId="77777777" w:rsidR="005717F2" w:rsidRPr="008F626B" w:rsidRDefault="005717F2" w:rsidP="005717F2">
      <w:pPr>
        <w:spacing w:after="0" w:line="276" w:lineRule="auto"/>
        <w:jc w:val="both"/>
        <w:rPr>
          <w:rFonts w:ascii="Arial" w:hAnsi="Arial" w:cs="Arial"/>
        </w:rPr>
      </w:pPr>
    </w:p>
    <w:p w14:paraId="3C29A6C9" w14:textId="77777777" w:rsidR="005717F2" w:rsidRPr="008F626B" w:rsidRDefault="005717F2" w:rsidP="005717F2">
      <w:pPr>
        <w:spacing w:after="0" w:line="276" w:lineRule="auto"/>
        <w:jc w:val="both"/>
        <w:rPr>
          <w:rFonts w:ascii="Arial" w:hAnsi="Arial" w:cs="Arial"/>
        </w:rPr>
      </w:pPr>
      <w:r w:rsidRPr="008F626B">
        <w:rPr>
          <w:rFonts w:ascii="Arial" w:hAnsi="Arial" w:cs="Arial"/>
        </w:rPr>
        <w:t>At no time, shall a staff member, parent, volunteer, or member of a school-allied organization such as the PTA handle school class picture monies.</w:t>
      </w:r>
    </w:p>
    <w:p w14:paraId="24F02ECF" w14:textId="77777777" w:rsidR="005717F2" w:rsidRPr="008F626B" w:rsidRDefault="005717F2" w:rsidP="005717F2">
      <w:pPr>
        <w:spacing w:after="0" w:line="276" w:lineRule="auto"/>
        <w:jc w:val="both"/>
        <w:rPr>
          <w:rFonts w:ascii="Arial" w:hAnsi="Arial" w:cs="Arial"/>
          <w:b/>
          <w:noProof/>
        </w:rPr>
      </w:pPr>
    </w:p>
    <w:p w14:paraId="2D40811C" w14:textId="77777777" w:rsidR="005717F2" w:rsidRPr="008F626B" w:rsidRDefault="005717F2" w:rsidP="005717F2">
      <w:pPr>
        <w:widowControl w:val="0"/>
        <w:autoSpaceDE w:val="0"/>
        <w:autoSpaceDN w:val="0"/>
        <w:adjustRightInd w:val="0"/>
        <w:spacing w:after="0" w:line="276" w:lineRule="auto"/>
        <w:rPr>
          <w:rFonts w:ascii="Arial" w:hAnsi="Arial" w:cs="Arial"/>
        </w:rPr>
      </w:pPr>
      <w:r w:rsidRPr="008F626B">
        <w:rPr>
          <w:rFonts w:ascii="Arial" w:hAnsi="Arial" w:cs="Arial"/>
          <w:b/>
        </w:rPr>
        <w:t>School Transportation</w:t>
      </w:r>
    </w:p>
    <w:p w14:paraId="1EA5D4B5" w14:textId="77777777" w:rsidR="005717F2" w:rsidRPr="008F626B" w:rsidRDefault="005717F2" w:rsidP="005717F2">
      <w:pPr>
        <w:widowControl w:val="0"/>
        <w:autoSpaceDE w:val="0"/>
        <w:autoSpaceDN w:val="0"/>
        <w:adjustRightInd w:val="0"/>
        <w:spacing w:after="0" w:line="276" w:lineRule="auto"/>
        <w:jc w:val="both"/>
        <w:rPr>
          <w:rFonts w:ascii="Arial" w:hAnsi="Arial" w:cs="Arial"/>
        </w:rPr>
      </w:pPr>
      <w:r w:rsidRPr="008F626B">
        <w:rPr>
          <w:rFonts w:ascii="Arial" w:hAnsi="Arial" w:cs="Arial"/>
        </w:rPr>
        <w:t>Miami-Dade County Public Schools will transport more than 60,000 students a day this school year, using a fleet of 1,300 buses on nearly 1100 school-bus routes. The service is for students who live more than two (2) miles from their assigned school and for students with special needs in some instances.</w:t>
      </w:r>
    </w:p>
    <w:p w14:paraId="5ADDECCF" w14:textId="77777777" w:rsidR="005717F2" w:rsidRPr="008F626B" w:rsidRDefault="005717F2" w:rsidP="005717F2">
      <w:pPr>
        <w:widowControl w:val="0"/>
        <w:autoSpaceDE w:val="0"/>
        <w:autoSpaceDN w:val="0"/>
        <w:adjustRightInd w:val="0"/>
        <w:spacing w:after="0" w:line="276" w:lineRule="auto"/>
        <w:jc w:val="both"/>
        <w:rPr>
          <w:rFonts w:ascii="Arial" w:hAnsi="Arial" w:cs="Arial"/>
        </w:rPr>
      </w:pPr>
    </w:p>
    <w:p w14:paraId="0ED29EDD" w14:textId="77777777" w:rsidR="005717F2" w:rsidRPr="008F626B" w:rsidRDefault="005717F2" w:rsidP="005717F2">
      <w:pPr>
        <w:widowControl w:val="0"/>
        <w:autoSpaceDE w:val="0"/>
        <w:autoSpaceDN w:val="0"/>
        <w:adjustRightInd w:val="0"/>
        <w:spacing w:after="0" w:line="276" w:lineRule="auto"/>
        <w:jc w:val="both"/>
        <w:rPr>
          <w:rFonts w:ascii="Arial" w:hAnsi="Arial" w:cs="Arial"/>
        </w:rPr>
      </w:pPr>
      <w:r w:rsidRPr="008F626B">
        <w:rPr>
          <w:rFonts w:ascii="Arial" w:hAnsi="Arial" w:cs="Arial"/>
        </w:rPr>
        <w:t xml:space="preserve">Before school begins, parents/guardians of all students eligible for bus transportation will receive a post card from the school district identifying the student's bus stop and times of pick-up and delivery.  Information on student bus assignments will be posted on the Parent Portal at </w:t>
      </w:r>
      <w:hyperlink r:id="rId31" w:history="1">
        <w:r w:rsidRPr="008F626B">
          <w:rPr>
            <w:rStyle w:val="Hyperlink"/>
            <w:rFonts w:ascii="Arial" w:hAnsi="Arial" w:cs="Arial"/>
            <w:color w:val="auto"/>
          </w:rPr>
          <w:t>www.dadeschools.net</w:t>
        </w:r>
      </w:hyperlink>
      <w:r w:rsidRPr="008F626B">
        <w:rPr>
          <w:rFonts w:ascii="Arial" w:hAnsi="Arial" w:cs="Arial"/>
        </w:rPr>
        <w:t xml:space="preserve">.  The information on bus assignments on the </w:t>
      </w:r>
      <w:hyperlink r:id="rId32" w:history="1">
        <w:r w:rsidRPr="008F626B">
          <w:rPr>
            <w:rStyle w:val="Hyperlink"/>
            <w:rFonts w:ascii="Arial" w:hAnsi="Arial" w:cs="Arial"/>
            <w:color w:val="auto"/>
          </w:rPr>
          <w:t>Parent Portal</w:t>
        </w:r>
      </w:hyperlink>
      <w:r w:rsidRPr="008F626B">
        <w:rPr>
          <w:rFonts w:ascii="Arial" w:hAnsi="Arial" w:cs="Arial"/>
        </w:rPr>
        <w:t xml:space="preserve"> is updated each night.  Parents/guardians are encouraged to check the Parent Portal throughout the school year to obtain the most current information on their children’s bus assignment.</w:t>
      </w:r>
    </w:p>
    <w:p w14:paraId="412539B6" w14:textId="77777777" w:rsidR="005717F2" w:rsidRPr="008F626B" w:rsidRDefault="005717F2" w:rsidP="005717F2">
      <w:pPr>
        <w:widowControl w:val="0"/>
        <w:autoSpaceDE w:val="0"/>
        <w:autoSpaceDN w:val="0"/>
        <w:adjustRightInd w:val="0"/>
        <w:spacing w:after="0" w:line="276" w:lineRule="auto"/>
        <w:jc w:val="both"/>
        <w:rPr>
          <w:rFonts w:ascii="Arial" w:hAnsi="Arial" w:cs="Arial"/>
        </w:rPr>
      </w:pPr>
    </w:p>
    <w:p w14:paraId="4C23C226" w14:textId="77777777" w:rsidR="005717F2" w:rsidRPr="008F626B" w:rsidRDefault="005717F2" w:rsidP="005717F2">
      <w:pPr>
        <w:spacing w:after="0" w:line="276" w:lineRule="auto"/>
        <w:jc w:val="both"/>
        <w:rPr>
          <w:rFonts w:ascii="Arial" w:hAnsi="Arial" w:cs="Arial"/>
        </w:rPr>
      </w:pPr>
      <w:r w:rsidRPr="008F626B">
        <w:rPr>
          <w:rFonts w:ascii="Arial" w:hAnsi="Arial" w:cs="Arial"/>
        </w:rPr>
        <w:t>Parents interested in determining their child's transportation eligibility should contact their child's school for information.</w:t>
      </w:r>
    </w:p>
    <w:p w14:paraId="12DC0D24" w14:textId="77777777" w:rsidR="005717F2" w:rsidRPr="008F626B" w:rsidRDefault="005717F2" w:rsidP="005717F2">
      <w:pPr>
        <w:spacing w:after="0" w:line="276" w:lineRule="auto"/>
        <w:jc w:val="both"/>
        <w:rPr>
          <w:rFonts w:ascii="Arial" w:hAnsi="Arial" w:cs="Arial"/>
          <w:noProof/>
        </w:rPr>
      </w:pPr>
    </w:p>
    <w:p w14:paraId="1EF0CFAF" w14:textId="77777777" w:rsidR="005717F2" w:rsidRPr="008F626B" w:rsidRDefault="005717F2" w:rsidP="005717F2">
      <w:pPr>
        <w:spacing w:after="0" w:line="276" w:lineRule="auto"/>
        <w:jc w:val="both"/>
        <w:rPr>
          <w:rFonts w:ascii="Arial" w:hAnsi="Arial" w:cs="Arial"/>
          <w:b/>
        </w:rPr>
      </w:pPr>
      <w:r w:rsidRPr="008F626B">
        <w:rPr>
          <w:rFonts w:ascii="Arial" w:hAnsi="Arial" w:cs="Arial"/>
          <w:b/>
        </w:rPr>
        <w:t>Special Education/Section 504</w:t>
      </w:r>
    </w:p>
    <w:p w14:paraId="175C297E" w14:textId="15547727" w:rsidR="005717F2" w:rsidRPr="008F626B" w:rsidRDefault="58A39C16" w:rsidP="005717F2">
      <w:pPr>
        <w:spacing w:after="0" w:line="276" w:lineRule="auto"/>
        <w:jc w:val="both"/>
        <w:rPr>
          <w:rFonts w:ascii="Arial" w:hAnsi="Arial" w:cs="Arial"/>
        </w:rPr>
      </w:pPr>
      <w:r w:rsidRPr="008F626B">
        <w:rPr>
          <w:rFonts w:ascii="Arial" w:hAnsi="Arial" w:cs="Arial"/>
        </w:rPr>
        <w:t>The School Board of Miami-Dade County ensures that all students suspected of having a disability are identified, evaluated, and provided appropriate, specially designed instruction and related services, if it is determined that the student meets the state's eligibility criteria and the parent/guardian consents to initial placement.</w:t>
      </w:r>
    </w:p>
    <w:p w14:paraId="45B09419" w14:textId="77777777" w:rsidR="005717F2" w:rsidRPr="008F626B" w:rsidRDefault="005717F2" w:rsidP="005717F2">
      <w:pPr>
        <w:spacing w:after="0" w:line="276" w:lineRule="auto"/>
        <w:jc w:val="both"/>
        <w:rPr>
          <w:rFonts w:ascii="Arial" w:hAnsi="Arial" w:cs="Arial"/>
        </w:rPr>
      </w:pPr>
    </w:p>
    <w:p w14:paraId="222E6E4E" w14:textId="77777777" w:rsidR="005717F2" w:rsidRPr="008F626B" w:rsidRDefault="005717F2" w:rsidP="005717F2">
      <w:pPr>
        <w:spacing w:after="0" w:line="276" w:lineRule="auto"/>
        <w:jc w:val="both"/>
        <w:rPr>
          <w:rFonts w:ascii="Arial" w:hAnsi="Arial" w:cs="Arial"/>
        </w:rPr>
      </w:pPr>
      <w:r w:rsidRPr="008F626B">
        <w:rPr>
          <w:rFonts w:ascii="Arial" w:hAnsi="Arial" w:cs="Arial"/>
        </w:rPr>
        <w:t xml:space="preserve">Students who are not eligible for specially designed instruction and related services in accordance with state eligibility categories but have a disability that substantially affects a major life activity may be eligible for accommodations pursuant to Section 504 of the Rehabilitation Act of 1973. </w:t>
      </w:r>
    </w:p>
    <w:p w14:paraId="6A4A7D66" w14:textId="77777777" w:rsidR="005717F2" w:rsidRPr="008F626B" w:rsidRDefault="005717F2" w:rsidP="005717F2">
      <w:pPr>
        <w:spacing w:after="0" w:line="276" w:lineRule="auto"/>
        <w:jc w:val="both"/>
        <w:rPr>
          <w:rFonts w:ascii="Arial" w:hAnsi="Arial" w:cs="Arial"/>
        </w:rPr>
      </w:pPr>
    </w:p>
    <w:p w14:paraId="46B9B4CE" w14:textId="77777777" w:rsidR="005717F2" w:rsidRPr="008F626B" w:rsidRDefault="005717F2" w:rsidP="005717F2">
      <w:pPr>
        <w:spacing w:after="0" w:line="276" w:lineRule="auto"/>
        <w:jc w:val="both"/>
        <w:rPr>
          <w:rFonts w:ascii="Arial" w:hAnsi="Arial" w:cs="Arial"/>
        </w:rPr>
      </w:pPr>
      <w:r w:rsidRPr="008F626B">
        <w:rPr>
          <w:rFonts w:ascii="Arial" w:hAnsi="Arial" w:cs="Arial"/>
        </w:rPr>
        <w:t xml:space="preserve">As the parent/guardian of a child with disabilities, you are a very important member of the team that plans your child's education.  Be informed and get involved.  If you have any questions, please contact your child's school.  Staff from the special education department and your child's student service provider will help to answer your questions. Additional information may also be found at </w:t>
      </w:r>
      <w:hyperlink r:id="rId33" w:history="1">
        <w:r w:rsidRPr="008F626B">
          <w:rPr>
            <w:rStyle w:val="Hyperlink"/>
            <w:rFonts w:ascii="Arial" w:hAnsi="Arial" w:cs="Arial"/>
            <w:color w:val="auto"/>
          </w:rPr>
          <w:t>http://ese.dadeschools.net/</w:t>
        </w:r>
      </w:hyperlink>
      <w:r w:rsidRPr="008F626B">
        <w:rPr>
          <w:rFonts w:ascii="Arial" w:hAnsi="Arial" w:cs="Arial"/>
        </w:rPr>
        <w:t>.</w:t>
      </w:r>
    </w:p>
    <w:p w14:paraId="5D5A1B40" w14:textId="77777777" w:rsidR="005717F2" w:rsidRPr="008F626B" w:rsidRDefault="005717F2" w:rsidP="005717F2">
      <w:pPr>
        <w:spacing w:after="0" w:line="276" w:lineRule="auto"/>
        <w:jc w:val="both"/>
        <w:rPr>
          <w:rFonts w:ascii="Arial" w:hAnsi="Arial" w:cs="Arial"/>
          <w:b/>
        </w:rPr>
      </w:pPr>
    </w:p>
    <w:p w14:paraId="559CFA43" w14:textId="77777777" w:rsidR="00DA4E32" w:rsidRPr="008F626B" w:rsidRDefault="00DA4E32" w:rsidP="005717F2">
      <w:pPr>
        <w:spacing w:after="0" w:line="276" w:lineRule="auto"/>
        <w:jc w:val="both"/>
        <w:rPr>
          <w:rFonts w:ascii="Arial" w:hAnsi="Arial" w:cs="Arial"/>
          <w:b/>
        </w:rPr>
      </w:pPr>
    </w:p>
    <w:p w14:paraId="7AE69631" w14:textId="77777777" w:rsidR="00DA4E32" w:rsidRPr="008F626B" w:rsidRDefault="00DA4E32" w:rsidP="005717F2">
      <w:pPr>
        <w:spacing w:after="0" w:line="276" w:lineRule="auto"/>
        <w:jc w:val="both"/>
        <w:rPr>
          <w:rFonts w:ascii="Arial" w:hAnsi="Arial" w:cs="Arial"/>
          <w:b/>
        </w:rPr>
      </w:pPr>
    </w:p>
    <w:p w14:paraId="195F6EAA" w14:textId="77777777" w:rsidR="00DA4E32" w:rsidRPr="008F626B" w:rsidRDefault="00DA4E32" w:rsidP="005717F2">
      <w:pPr>
        <w:spacing w:after="0" w:line="276" w:lineRule="auto"/>
        <w:jc w:val="both"/>
        <w:rPr>
          <w:rFonts w:ascii="Arial" w:hAnsi="Arial" w:cs="Arial"/>
          <w:b/>
        </w:rPr>
      </w:pPr>
    </w:p>
    <w:p w14:paraId="18B39935" w14:textId="76F77169" w:rsidR="00DA4E32" w:rsidRDefault="00DA4E32" w:rsidP="005717F2">
      <w:pPr>
        <w:spacing w:after="0" w:line="276" w:lineRule="auto"/>
        <w:jc w:val="both"/>
        <w:rPr>
          <w:rFonts w:ascii="Arial" w:hAnsi="Arial" w:cs="Arial"/>
          <w:b/>
        </w:rPr>
      </w:pPr>
    </w:p>
    <w:p w14:paraId="0DC6B545" w14:textId="77777777" w:rsidR="00DA39A4" w:rsidRPr="008F626B" w:rsidRDefault="00DA39A4" w:rsidP="005717F2">
      <w:pPr>
        <w:spacing w:after="0" w:line="276" w:lineRule="auto"/>
        <w:jc w:val="both"/>
        <w:rPr>
          <w:rFonts w:ascii="Arial" w:hAnsi="Arial" w:cs="Arial"/>
          <w:b/>
        </w:rPr>
      </w:pPr>
    </w:p>
    <w:p w14:paraId="64D44CFA" w14:textId="7D253D74" w:rsidR="005717F2" w:rsidRPr="008F626B" w:rsidRDefault="005717F2" w:rsidP="005717F2">
      <w:pPr>
        <w:spacing w:after="0" w:line="276" w:lineRule="auto"/>
        <w:jc w:val="both"/>
        <w:rPr>
          <w:rFonts w:ascii="Arial" w:hAnsi="Arial" w:cs="Arial"/>
          <w:b/>
        </w:rPr>
      </w:pPr>
      <w:r w:rsidRPr="008F626B">
        <w:rPr>
          <w:rFonts w:ascii="Arial" w:hAnsi="Arial" w:cs="Arial"/>
          <w:b/>
        </w:rPr>
        <w:lastRenderedPageBreak/>
        <w:t>Student Records</w:t>
      </w:r>
    </w:p>
    <w:p w14:paraId="3F99EDC9" w14:textId="191A524D" w:rsidR="005717F2" w:rsidRPr="008F626B" w:rsidRDefault="005717F2" w:rsidP="005717F2">
      <w:pPr>
        <w:pStyle w:val="style2"/>
        <w:spacing w:before="0" w:beforeAutospacing="0" w:after="0" w:afterAutospacing="0" w:line="276" w:lineRule="auto"/>
        <w:jc w:val="both"/>
        <w:rPr>
          <w:rFonts w:ascii="Arial" w:hAnsi="Arial"/>
          <w:color w:val="auto"/>
          <w:u w:val="none"/>
        </w:rPr>
      </w:pPr>
      <w:r w:rsidRPr="008F626B">
        <w:rPr>
          <w:rFonts w:ascii="Arial" w:hAnsi="Arial"/>
          <w:color w:val="auto"/>
          <w:u w:val="none"/>
        </w:rPr>
        <w:t xml:space="preserve">The education records and personally identifiable information of students are protected by </w:t>
      </w:r>
      <w:hyperlink r:id="rId34" w:history="1">
        <w:r w:rsidRPr="008F626B">
          <w:rPr>
            <w:rStyle w:val="Hyperlink"/>
            <w:rFonts w:ascii="Arial" w:hAnsi="Arial"/>
            <w:color w:val="auto"/>
          </w:rPr>
          <w:t>The Family Educational Rights and Privacy Act (FERPA)</w:t>
        </w:r>
      </w:hyperlink>
      <w:r w:rsidRPr="008F626B">
        <w:rPr>
          <w:rFonts w:ascii="Arial" w:hAnsi="Arial"/>
          <w:color w:val="auto"/>
          <w:u w:val="none"/>
        </w:rPr>
        <w:t xml:space="preserve"> and the Florida Statutes. These laws provide that without the prior consent of the parent, guardian or eligible student, a student's records may not be released, except in accordance with the provisions listed in the above-cited laws. The laws provide certain exceptions to the prior consent requirement to the release of student records, which include, but are not limited to, school officials with a legitimate educational interest and lawfully issued subpoenas and court orders with notice prior to disclosure.  Parents and eligible students are also provided the right to challenge the accuracy of their education records in accordance with the procedures outlined in </w:t>
      </w:r>
      <w:hyperlink r:id="rId35" w:history="1">
        <w:r w:rsidRPr="008F626B">
          <w:rPr>
            <w:rStyle w:val="Hyperlink"/>
            <w:rFonts w:ascii="Arial" w:hAnsi="Arial"/>
            <w:color w:val="auto"/>
          </w:rPr>
          <w:t>School Board Policy 8330</w:t>
        </w:r>
      </w:hyperlink>
      <w:r w:rsidRPr="008F626B">
        <w:rPr>
          <w:rFonts w:ascii="Arial" w:hAnsi="Arial"/>
          <w:color w:val="auto"/>
          <w:u w:val="none"/>
        </w:rPr>
        <w:t xml:space="preserve">. </w:t>
      </w:r>
    </w:p>
    <w:p w14:paraId="3E9F56ED" w14:textId="77777777" w:rsidR="005717F2" w:rsidRPr="008F626B" w:rsidRDefault="005717F2" w:rsidP="005717F2">
      <w:pPr>
        <w:autoSpaceDE w:val="0"/>
        <w:autoSpaceDN w:val="0"/>
        <w:adjustRightInd w:val="0"/>
        <w:spacing w:after="0" w:line="276" w:lineRule="auto"/>
        <w:jc w:val="both"/>
        <w:rPr>
          <w:rFonts w:ascii="Arial" w:hAnsi="Arial" w:cs="Arial"/>
        </w:rPr>
      </w:pPr>
      <w:r w:rsidRPr="008F626B">
        <w:rPr>
          <w:rFonts w:ascii="Arial" w:hAnsi="Arial" w:cs="Arial"/>
        </w:rPr>
        <w:t>Each school must provide to the parent(s), guardian(s) or eligible student(s) an annual notice in writing of their right to inspect and review student records. Once a student reaches 18 years of age or is attending an institution of post-secondary education, the consent is required from the student only, unless the student qualifies as a dependent under the law.</w:t>
      </w:r>
    </w:p>
    <w:p w14:paraId="01D695F2" w14:textId="77777777" w:rsidR="005717F2" w:rsidRPr="008F626B" w:rsidRDefault="005717F2" w:rsidP="005717F2">
      <w:pPr>
        <w:spacing w:after="0" w:line="276" w:lineRule="auto"/>
        <w:jc w:val="both"/>
        <w:rPr>
          <w:rFonts w:ascii="Arial" w:hAnsi="Arial" w:cs="Arial"/>
          <w:b/>
        </w:rPr>
      </w:pPr>
    </w:p>
    <w:p w14:paraId="20432235" w14:textId="77777777" w:rsidR="005717F2" w:rsidRPr="008F626B" w:rsidRDefault="005717F2" w:rsidP="005717F2">
      <w:pPr>
        <w:spacing w:after="0" w:line="276" w:lineRule="auto"/>
        <w:jc w:val="both"/>
        <w:rPr>
          <w:rFonts w:ascii="Arial" w:hAnsi="Arial" w:cs="Arial"/>
          <w:b/>
        </w:rPr>
      </w:pPr>
      <w:r w:rsidRPr="008F626B">
        <w:rPr>
          <w:rFonts w:ascii="Arial" w:hAnsi="Arial" w:cs="Arial"/>
          <w:b/>
        </w:rPr>
        <w:t xml:space="preserve">Student Services </w:t>
      </w:r>
    </w:p>
    <w:p w14:paraId="4A84150F" w14:textId="77777777" w:rsidR="005717F2" w:rsidRPr="008F626B" w:rsidRDefault="005717F2" w:rsidP="005717F2">
      <w:pPr>
        <w:spacing w:after="0" w:line="276" w:lineRule="auto"/>
        <w:rPr>
          <w:rFonts w:ascii="Arial" w:hAnsi="Arial" w:cs="Arial"/>
        </w:rPr>
      </w:pPr>
      <w:r w:rsidRPr="008F626B">
        <w:rPr>
          <w:rFonts w:ascii="Arial" w:hAnsi="Arial" w:cs="Arial"/>
        </w:rPr>
        <w:t>The Division of Student Services provides prevention and intervention services to PK-Adult students throughout the District.  These services focus on the elimination of social and emotional barriers that inhibit students’ academic success and prepare students to be college and career ready.  An integrated team of uniquely trained student services professionals deliver these direct services to students.</w:t>
      </w:r>
    </w:p>
    <w:p w14:paraId="4828CE12" w14:textId="77777777" w:rsidR="005717F2" w:rsidRPr="008F626B" w:rsidRDefault="005717F2" w:rsidP="005717F2">
      <w:pPr>
        <w:spacing w:after="0" w:line="276" w:lineRule="auto"/>
        <w:rPr>
          <w:rFonts w:ascii="Arial" w:hAnsi="Arial" w:cs="Arial"/>
        </w:rPr>
      </w:pPr>
    </w:p>
    <w:p w14:paraId="60765869"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Student Success Centers</w:t>
      </w:r>
    </w:p>
    <w:p w14:paraId="372AA61C" w14:textId="77777777" w:rsidR="005717F2" w:rsidRPr="008F626B" w:rsidRDefault="005717F2" w:rsidP="005717F2">
      <w:pPr>
        <w:spacing w:after="0" w:line="276" w:lineRule="auto"/>
        <w:jc w:val="both"/>
        <w:rPr>
          <w:rFonts w:ascii="Arial" w:hAnsi="Arial" w:cs="Arial"/>
        </w:rPr>
      </w:pPr>
      <w:r w:rsidRPr="008F626B">
        <w:rPr>
          <w:rFonts w:ascii="Arial" w:hAnsi="Arial" w:cs="Arial"/>
        </w:rPr>
        <w:t xml:space="preserve">The Student Success Centers provide an educational setting and safe-haven for referred students (ages 11 and older) exhibiting Level III-IV behavior and (with Region approval) habitual Level II infractions of the Code of Student Conduct.    </w:t>
      </w:r>
    </w:p>
    <w:p w14:paraId="7A336493" w14:textId="77777777" w:rsidR="005717F2" w:rsidRPr="008F626B" w:rsidRDefault="005717F2" w:rsidP="005717F2">
      <w:pPr>
        <w:spacing w:after="0" w:line="276" w:lineRule="auto"/>
        <w:jc w:val="both"/>
        <w:rPr>
          <w:rFonts w:ascii="Arial" w:hAnsi="Arial" w:cs="Arial"/>
        </w:rPr>
      </w:pPr>
    </w:p>
    <w:p w14:paraId="20A64487" w14:textId="77777777" w:rsidR="005717F2" w:rsidRPr="008F626B" w:rsidRDefault="005717F2" w:rsidP="005717F2">
      <w:pPr>
        <w:spacing w:after="0" w:line="276" w:lineRule="auto"/>
        <w:rPr>
          <w:rFonts w:ascii="Arial" w:hAnsi="Arial" w:cs="Arial"/>
          <w:b/>
          <w:bCs/>
        </w:rPr>
      </w:pPr>
      <w:r w:rsidRPr="008F626B">
        <w:rPr>
          <w:rFonts w:ascii="Arial" w:hAnsi="Arial" w:cs="Arial"/>
          <w:b/>
          <w:bCs/>
        </w:rPr>
        <w:t>The Parent Academy</w:t>
      </w:r>
    </w:p>
    <w:p w14:paraId="259FC2E4" w14:textId="77777777" w:rsidR="005717F2" w:rsidRPr="008F626B" w:rsidRDefault="005717F2" w:rsidP="005717F2">
      <w:pPr>
        <w:spacing w:after="0" w:line="276" w:lineRule="auto"/>
        <w:jc w:val="both"/>
        <w:rPr>
          <w:rFonts w:ascii="Arial" w:hAnsi="Arial" w:cs="Arial"/>
        </w:rPr>
      </w:pPr>
      <w:r w:rsidRPr="008F626B">
        <w:rPr>
          <w:rFonts w:ascii="Arial" w:hAnsi="Arial" w:cs="Arial"/>
        </w:rPr>
        <w:t>Miami-Dade County Public Schools created The Parent Academy to bridge the gap between home and school by connecting parents to valuable resources and information, which answers questions on topics that impact children’s lives, including helping children learn, parenting skills, financial management, and health and wellness.</w:t>
      </w:r>
    </w:p>
    <w:p w14:paraId="7D04621E" w14:textId="77777777" w:rsidR="005717F2" w:rsidRPr="008F626B" w:rsidRDefault="005717F2" w:rsidP="005717F2">
      <w:pPr>
        <w:spacing w:after="0" w:line="276" w:lineRule="auto"/>
        <w:jc w:val="both"/>
        <w:rPr>
          <w:rFonts w:ascii="Arial" w:hAnsi="Arial" w:cs="Arial"/>
        </w:rPr>
      </w:pPr>
    </w:p>
    <w:p w14:paraId="2C350911" w14:textId="77777777" w:rsidR="005717F2" w:rsidRPr="008F626B" w:rsidRDefault="005717F2" w:rsidP="005717F2">
      <w:pPr>
        <w:spacing w:after="0" w:line="276" w:lineRule="auto"/>
        <w:jc w:val="both"/>
        <w:rPr>
          <w:rFonts w:ascii="Arial" w:hAnsi="Arial" w:cs="Arial"/>
        </w:rPr>
      </w:pPr>
      <w:r w:rsidRPr="008F626B">
        <w:rPr>
          <w:rFonts w:ascii="Arial" w:hAnsi="Arial" w:cs="Arial"/>
        </w:rPr>
        <w:t xml:space="preserve">The Parent Academy supports parents in becoming more involved in their children’s education and empowers them to set and achieve personal empowerment goals for higher education and career advancement by providing free, year-round workshops, classes and events at schools, libraries, parks, colleges, private businesses and neighborhood centers across the county. </w:t>
      </w:r>
    </w:p>
    <w:p w14:paraId="09A9A7DF" w14:textId="77777777" w:rsidR="005717F2" w:rsidRPr="008F626B" w:rsidRDefault="005717F2" w:rsidP="005717F2">
      <w:pPr>
        <w:spacing w:after="0" w:line="276" w:lineRule="auto"/>
        <w:jc w:val="both"/>
        <w:rPr>
          <w:rFonts w:ascii="Arial" w:hAnsi="Arial" w:cs="Arial"/>
        </w:rPr>
      </w:pPr>
    </w:p>
    <w:p w14:paraId="4C99CF8E" w14:textId="77777777" w:rsidR="005717F2" w:rsidRPr="008F626B" w:rsidRDefault="005717F2" w:rsidP="005717F2">
      <w:pPr>
        <w:spacing w:after="0" w:line="276" w:lineRule="auto"/>
        <w:jc w:val="both"/>
        <w:rPr>
          <w:rFonts w:ascii="Arial" w:hAnsi="Arial" w:cs="Arial"/>
        </w:rPr>
      </w:pPr>
      <w:r w:rsidRPr="008F626B">
        <w:rPr>
          <w:rFonts w:ascii="Arial" w:hAnsi="Arial" w:cs="Arial"/>
        </w:rPr>
        <w:t xml:space="preserve">Parents can participate in workshops and classes that are aligned to their needs and convenient to their homes and workplaces.  Upcoming events and workshop offerings are listed on The Parent Academy website at </w:t>
      </w:r>
      <w:hyperlink r:id="rId36" w:history="1">
        <w:r w:rsidRPr="008F626B">
          <w:rPr>
            <w:rStyle w:val="Hyperlink"/>
            <w:rFonts w:ascii="Arial" w:hAnsi="Arial" w:cs="Arial"/>
            <w:color w:val="auto"/>
          </w:rPr>
          <w:t>parentacademymiami.com</w:t>
        </w:r>
      </w:hyperlink>
      <w:r w:rsidRPr="008F626B">
        <w:rPr>
          <w:rFonts w:ascii="Arial" w:hAnsi="Arial" w:cs="Arial"/>
        </w:rPr>
        <w:t>.  For additional information, please call The Parent Academy at 305-995-2680 or The Department of Family Support Services at 305-271-8257.</w:t>
      </w:r>
    </w:p>
    <w:p w14:paraId="50047526" w14:textId="77777777" w:rsidR="005717F2" w:rsidRPr="008F626B" w:rsidRDefault="005717F2" w:rsidP="005717F2">
      <w:pPr>
        <w:spacing w:after="0" w:line="276" w:lineRule="auto"/>
        <w:rPr>
          <w:rFonts w:ascii="Arial" w:hAnsi="Arial" w:cs="Arial"/>
          <w:b/>
          <w:noProof/>
        </w:rPr>
      </w:pPr>
    </w:p>
    <w:p w14:paraId="560F11F6" w14:textId="77777777" w:rsidR="005717F2" w:rsidRPr="008F626B" w:rsidRDefault="005717F2" w:rsidP="005717F2">
      <w:pPr>
        <w:spacing w:after="0" w:line="276" w:lineRule="auto"/>
        <w:rPr>
          <w:rFonts w:ascii="Arial" w:hAnsi="Arial" w:cs="Arial"/>
          <w:b/>
          <w:noProof/>
        </w:rPr>
      </w:pPr>
      <w:bookmarkStart w:id="3" w:name="_Hlk16067810"/>
      <w:r w:rsidRPr="008F626B">
        <w:rPr>
          <w:rFonts w:ascii="Arial" w:hAnsi="Arial" w:cs="Arial"/>
          <w:b/>
          <w:noProof/>
        </w:rPr>
        <w:lastRenderedPageBreak/>
        <w:t>Transgender and Gender Non-Conforming Students</w:t>
      </w:r>
    </w:p>
    <w:p w14:paraId="1B30FE6F" w14:textId="77777777" w:rsidR="005717F2" w:rsidRPr="008F626B" w:rsidRDefault="005717F2" w:rsidP="005717F2">
      <w:pPr>
        <w:spacing w:line="276" w:lineRule="auto"/>
        <w:jc w:val="both"/>
        <w:rPr>
          <w:rFonts w:ascii="Arial" w:hAnsi="Arial" w:cs="Arial"/>
        </w:rPr>
      </w:pPr>
      <w:r w:rsidRPr="008F626B">
        <w:rPr>
          <w:rFonts w:ascii="Arial" w:hAnsi="Arial" w:cs="Arial"/>
        </w:rPr>
        <w:t>The School Board of Miami-Dade County has adopted comprehensive anti-discrimination and anti-bullying policies that require all students be treated with respect regardless of their unique characteristics, including sexual orientation or gender identity.</w:t>
      </w:r>
      <w:r w:rsidRPr="008F626B">
        <w:rPr>
          <w:rStyle w:val="FootnoteReference"/>
          <w:rFonts w:ascii="Arial" w:hAnsi="Arial" w:cs="Arial"/>
        </w:rPr>
        <w:footnoteReference w:id="2"/>
      </w:r>
      <w:r w:rsidRPr="008F626B">
        <w:rPr>
          <w:rFonts w:ascii="Arial" w:hAnsi="Arial" w:cs="Arial"/>
        </w:rPr>
        <w:t xml:space="preserve">  Every student has the right to learn in a safe and accepting school environment and schools have a responsibility to provide a safe and nondiscriminatory environment for all students, including transgender and gender nonconforming students.  </w:t>
      </w:r>
    </w:p>
    <w:p w14:paraId="419DA9A9" w14:textId="77777777" w:rsidR="005717F2" w:rsidRPr="008F626B" w:rsidRDefault="005717F2" w:rsidP="005717F2">
      <w:pPr>
        <w:spacing w:after="0" w:line="276" w:lineRule="auto"/>
        <w:jc w:val="both"/>
        <w:rPr>
          <w:rFonts w:ascii="Arial" w:hAnsi="Arial" w:cs="Arial"/>
        </w:rPr>
      </w:pPr>
      <w:r w:rsidRPr="008F626B">
        <w:rPr>
          <w:rFonts w:ascii="Arial" w:hAnsi="Arial" w:cs="Arial"/>
        </w:rPr>
        <w:t>These guidelines are intended to promote a positive, proactive approach that upholds and protects the rights of transgender and gender nonconforming students; and best practices to ensure that transgender students and gender nonconforming students have equitable access to all aspects of school life (academic, extracurricular and social) in ways that preserve and protect their dignity.</w:t>
      </w:r>
    </w:p>
    <w:bookmarkEnd w:id="3"/>
    <w:p w14:paraId="5882A138" w14:textId="77777777" w:rsidR="005717F2" w:rsidRPr="008F626B" w:rsidRDefault="005717F2" w:rsidP="005717F2">
      <w:pPr>
        <w:spacing w:after="0" w:line="276" w:lineRule="auto"/>
        <w:jc w:val="both"/>
        <w:rPr>
          <w:rFonts w:ascii="Arial" w:hAnsi="Arial" w:cs="Arial"/>
        </w:rPr>
      </w:pPr>
    </w:p>
    <w:p w14:paraId="266FBF9B" w14:textId="77777777" w:rsidR="005717F2" w:rsidRPr="008F626B" w:rsidRDefault="005717F2" w:rsidP="005717F2">
      <w:pPr>
        <w:spacing w:after="0" w:line="276" w:lineRule="auto"/>
        <w:rPr>
          <w:rFonts w:ascii="Arial" w:hAnsi="Arial" w:cs="Arial"/>
          <w:b/>
        </w:rPr>
      </w:pPr>
      <w:r w:rsidRPr="008F626B">
        <w:rPr>
          <w:rFonts w:ascii="Arial" w:hAnsi="Arial" w:cs="Arial"/>
          <w:b/>
        </w:rPr>
        <w:t>Verifications of Residency</w:t>
      </w:r>
    </w:p>
    <w:p w14:paraId="2816641E" w14:textId="77777777" w:rsidR="005717F2" w:rsidRPr="008F626B" w:rsidRDefault="005717F2" w:rsidP="005717F2">
      <w:pPr>
        <w:spacing w:after="0" w:line="276" w:lineRule="auto"/>
        <w:jc w:val="both"/>
        <w:rPr>
          <w:rFonts w:ascii="Arial" w:hAnsi="Arial" w:cs="Arial"/>
        </w:rPr>
      </w:pPr>
      <w:r w:rsidRPr="008F626B">
        <w:rPr>
          <w:rFonts w:ascii="Arial" w:hAnsi="Arial" w:cs="Arial"/>
        </w:rPr>
        <w:t xml:space="preserve">If verification is not provided or acceptable, the Superintendent may verify the student's residence. </w:t>
      </w:r>
    </w:p>
    <w:p w14:paraId="7E0B9F52" w14:textId="77777777" w:rsidR="005717F2" w:rsidRPr="008F626B" w:rsidRDefault="005717F2" w:rsidP="005717F2">
      <w:pPr>
        <w:spacing w:after="0" w:line="276" w:lineRule="auto"/>
        <w:rPr>
          <w:rFonts w:ascii="Arial" w:hAnsi="Arial" w:cs="Arial"/>
        </w:rPr>
      </w:pPr>
    </w:p>
    <w:p w14:paraId="1EEC177C" w14:textId="0D49D3AB" w:rsidR="005717F2" w:rsidRPr="008F626B" w:rsidRDefault="005717F2" w:rsidP="005717F2">
      <w:pPr>
        <w:spacing w:after="0" w:line="276" w:lineRule="auto"/>
        <w:jc w:val="both"/>
        <w:rPr>
          <w:rFonts w:ascii="Arial" w:hAnsi="Arial" w:cs="Arial"/>
        </w:rPr>
      </w:pPr>
      <w:r w:rsidRPr="008F626B">
        <w:rPr>
          <w:rFonts w:ascii="Arial" w:hAnsi="Arial" w:cs="Arial"/>
        </w:rPr>
        <w:t xml:space="preserve">Anyone who knowingly makes a false statement in writing with the intent to mislead a public servant in the performance of his/her official duty is guilty of a second-degree misdemeanor of the second degree under </w:t>
      </w:r>
      <w:hyperlink r:id="rId37" w:history="1">
        <w:r w:rsidRPr="008F626B">
          <w:rPr>
            <w:rStyle w:val="Hyperlink"/>
            <w:rFonts w:ascii="Arial" w:hAnsi="Arial" w:cs="Arial"/>
          </w:rPr>
          <w:t>F.S. 837.06</w:t>
        </w:r>
      </w:hyperlink>
      <w:r w:rsidRPr="008F626B">
        <w:rPr>
          <w:rFonts w:ascii="Arial" w:hAnsi="Arial" w:cs="Arial"/>
        </w:rPr>
        <w:t xml:space="preserve">. In addition, anyone who knowingly makes a false verified declaration is guilty of perjury, a third-degree felony under </w:t>
      </w:r>
      <w:hyperlink r:id="rId38" w:history="1">
        <w:r w:rsidRPr="008F626B">
          <w:rPr>
            <w:rStyle w:val="Hyperlink"/>
            <w:rFonts w:ascii="Arial" w:hAnsi="Arial" w:cs="Arial"/>
          </w:rPr>
          <w:t>F.S. 95.525</w:t>
        </w:r>
      </w:hyperlink>
      <w:r w:rsidRPr="008F626B">
        <w:rPr>
          <w:rFonts w:ascii="Arial" w:hAnsi="Arial" w:cs="Arial"/>
        </w:rPr>
        <w:t>.</w:t>
      </w:r>
    </w:p>
    <w:p w14:paraId="624DABEA" w14:textId="77777777" w:rsidR="005717F2" w:rsidRPr="008F626B" w:rsidRDefault="005717F2" w:rsidP="005717F2">
      <w:pPr>
        <w:spacing w:after="0" w:line="276" w:lineRule="auto"/>
        <w:jc w:val="both"/>
        <w:rPr>
          <w:rFonts w:ascii="Arial" w:hAnsi="Arial" w:cs="Arial"/>
          <w:b/>
        </w:rPr>
      </w:pPr>
    </w:p>
    <w:p w14:paraId="58C90EDE" w14:textId="77777777" w:rsidR="005717F2" w:rsidRPr="008F626B" w:rsidRDefault="005717F2" w:rsidP="005717F2">
      <w:pPr>
        <w:spacing w:after="0" w:line="276" w:lineRule="auto"/>
        <w:rPr>
          <w:rFonts w:ascii="Arial" w:hAnsi="Arial" w:cs="Arial"/>
        </w:rPr>
      </w:pPr>
      <w:r w:rsidRPr="008F626B">
        <w:rPr>
          <w:rFonts w:ascii="Arial" w:hAnsi="Arial" w:cs="Arial"/>
          <w:b/>
        </w:rPr>
        <w:t>Volunteer Program</w:t>
      </w:r>
    </w:p>
    <w:p w14:paraId="344C32D7" w14:textId="77777777" w:rsidR="005717F2" w:rsidRPr="008F626B" w:rsidRDefault="005717F2" w:rsidP="005717F2">
      <w:pPr>
        <w:spacing w:after="0" w:line="276" w:lineRule="auto"/>
        <w:rPr>
          <w:rFonts w:ascii="Arial" w:hAnsi="Arial" w:cs="Arial"/>
        </w:rPr>
      </w:pPr>
      <w:r w:rsidRPr="008F626B">
        <w:rPr>
          <w:rFonts w:ascii="Arial" w:hAnsi="Arial" w:cs="Arial"/>
        </w:rPr>
        <w:t>The School Volunteer Program is responsible for electronic registration, background checks and trainings of volunteers. There are two different levels of volunteerism.</w:t>
      </w:r>
    </w:p>
    <w:p w14:paraId="6A4733ED" w14:textId="77777777" w:rsidR="005717F2" w:rsidRPr="008F626B" w:rsidRDefault="005717F2" w:rsidP="005717F2">
      <w:pPr>
        <w:spacing w:after="0" w:line="276"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4720"/>
      </w:tblGrid>
      <w:tr w:rsidR="005717F2" w:rsidRPr="008F626B" w14:paraId="6FF6F1A1" w14:textId="77777777" w:rsidTr="005717F2">
        <w:tc>
          <w:tcPr>
            <w:tcW w:w="4630" w:type="dxa"/>
          </w:tcPr>
          <w:p w14:paraId="489FF26C" w14:textId="77777777" w:rsidR="005717F2" w:rsidRPr="008F626B" w:rsidRDefault="005717F2" w:rsidP="005717F2">
            <w:pPr>
              <w:spacing w:line="276" w:lineRule="auto"/>
              <w:jc w:val="both"/>
              <w:rPr>
                <w:rFonts w:ascii="Arial" w:hAnsi="Arial" w:cs="Arial"/>
              </w:rPr>
            </w:pPr>
            <w:r w:rsidRPr="008F626B">
              <w:rPr>
                <w:rFonts w:ascii="Arial" w:hAnsi="Arial" w:cs="Arial"/>
              </w:rPr>
              <w:t>Level 1 - complete a database background check</w:t>
            </w:r>
          </w:p>
        </w:tc>
        <w:tc>
          <w:tcPr>
            <w:tcW w:w="4720" w:type="dxa"/>
          </w:tcPr>
          <w:p w14:paraId="3B240595" w14:textId="77777777" w:rsidR="005717F2" w:rsidRPr="008F626B" w:rsidRDefault="005717F2" w:rsidP="005717F2">
            <w:pPr>
              <w:spacing w:line="276" w:lineRule="auto"/>
              <w:jc w:val="both"/>
              <w:rPr>
                <w:rFonts w:ascii="Arial" w:hAnsi="Arial" w:cs="Arial"/>
              </w:rPr>
            </w:pPr>
            <w:r w:rsidRPr="008F626B">
              <w:rPr>
                <w:rFonts w:ascii="Arial" w:hAnsi="Arial" w:cs="Arial"/>
              </w:rPr>
              <w:t>Level 2 - complete a fingerprint background check</w:t>
            </w:r>
          </w:p>
        </w:tc>
      </w:tr>
      <w:tr w:rsidR="005717F2" w:rsidRPr="008F626B" w14:paraId="430BC194" w14:textId="77777777" w:rsidTr="005717F2">
        <w:tc>
          <w:tcPr>
            <w:tcW w:w="4630" w:type="dxa"/>
          </w:tcPr>
          <w:p w14:paraId="6FA098C8" w14:textId="77777777" w:rsidR="005717F2" w:rsidRPr="008F626B" w:rsidRDefault="005717F2" w:rsidP="00CC14E6">
            <w:pPr>
              <w:numPr>
                <w:ilvl w:val="0"/>
                <w:numId w:val="4"/>
              </w:numPr>
              <w:tabs>
                <w:tab w:val="clear" w:pos="720"/>
                <w:tab w:val="num" w:pos="120"/>
              </w:tabs>
              <w:spacing w:after="0" w:line="276" w:lineRule="auto"/>
              <w:ind w:left="120" w:hanging="115"/>
              <w:jc w:val="both"/>
              <w:rPr>
                <w:rFonts w:ascii="Arial" w:hAnsi="Arial" w:cs="Arial"/>
              </w:rPr>
            </w:pPr>
            <w:r w:rsidRPr="008F626B">
              <w:rPr>
                <w:rFonts w:ascii="Arial" w:hAnsi="Arial" w:cs="Arial"/>
              </w:rPr>
              <w:t>Day chaperones for field trips</w:t>
            </w:r>
          </w:p>
          <w:p w14:paraId="7F12350D" w14:textId="77777777" w:rsidR="005717F2" w:rsidRPr="008F626B" w:rsidRDefault="005717F2" w:rsidP="00CC14E6">
            <w:pPr>
              <w:numPr>
                <w:ilvl w:val="0"/>
                <w:numId w:val="4"/>
              </w:numPr>
              <w:tabs>
                <w:tab w:val="clear" w:pos="720"/>
                <w:tab w:val="num" w:pos="120"/>
              </w:tabs>
              <w:spacing w:after="0" w:line="276" w:lineRule="auto"/>
              <w:ind w:left="120" w:hanging="115"/>
              <w:jc w:val="both"/>
              <w:rPr>
                <w:rFonts w:ascii="Arial" w:hAnsi="Arial" w:cs="Arial"/>
              </w:rPr>
            </w:pPr>
            <w:r w:rsidRPr="008F626B">
              <w:rPr>
                <w:rFonts w:ascii="Arial" w:hAnsi="Arial" w:cs="Arial"/>
              </w:rPr>
              <w:t xml:space="preserve">Classroom assistants </w:t>
            </w:r>
          </w:p>
          <w:p w14:paraId="788A326C" w14:textId="77777777" w:rsidR="005717F2" w:rsidRPr="008F626B" w:rsidRDefault="005717F2" w:rsidP="00CC14E6">
            <w:pPr>
              <w:numPr>
                <w:ilvl w:val="0"/>
                <w:numId w:val="4"/>
              </w:numPr>
              <w:tabs>
                <w:tab w:val="clear" w:pos="720"/>
                <w:tab w:val="num" w:pos="120"/>
              </w:tabs>
              <w:spacing w:after="0" w:line="276" w:lineRule="auto"/>
              <w:ind w:left="120" w:hanging="115"/>
              <w:jc w:val="both"/>
              <w:rPr>
                <w:rFonts w:ascii="Arial" w:hAnsi="Arial" w:cs="Arial"/>
              </w:rPr>
            </w:pPr>
            <w:r w:rsidRPr="008F626B">
              <w:rPr>
                <w:rFonts w:ascii="Arial" w:hAnsi="Arial" w:cs="Arial"/>
              </w:rPr>
              <w:t xml:space="preserve">Math and/or reading tutors.  </w:t>
            </w:r>
          </w:p>
        </w:tc>
        <w:tc>
          <w:tcPr>
            <w:tcW w:w="4720" w:type="dxa"/>
          </w:tcPr>
          <w:p w14:paraId="68BD5F6E" w14:textId="77777777" w:rsidR="005717F2" w:rsidRPr="008F626B" w:rsidRDefault="005717F2" w:rsidP="00CC14E6">
            <w:pPr>
              <w:numPr>
                <w:ilvl w:val="0"/>
                <w:numId w:val="4"/>
              </w:numPr>
              <w:tabs>
                <w:tab w:val="clear" w:pos="720"/>
                <w:tab w:val="num" w:pos="132"/>
              </w:tabs>
              <w:spacing w:after="0" w:line="276" w:lineRule="auto"/>
              <w:ind w:left="132" w:hanging="115"/>
              <w:jc w:val="both"/>
              <w:rPr>
                <w:rFonts w:ascii="Arial" w:hAnsi="Arial" w:cs="Arial"/>
              </w:rPr>
            </w:pPr>
            <w:r w:rsidRPr="008F626B">
              <w:rPr>
                <w:rFonts w:ascii="Arial" w:hAnsi="Arial" w:cs="Arial"/>
              </w:rPr>
              <w:t>Certified Volunteers</w:t>
            </w:r>
          </w:p>
          <w:p w14:paraId="4402E517" w14:textId="77777777" w:rsidR="005717F2" w:rsidRPr="008F626B" w:rsidRDefault="005717F2" w:rsidP="00CC14E6">
            <w:pPr>
              <w:numPr>
                <w:ilvl w:val="0"/>
                <w:numId w:val="4"/>
              </w:numPr>
              <w:tabs>
                <w:tab w:val="clear" w:pos="720"/>
                <w:tab w:val="num" w:pos="132"/>
              </w:tabs>
              <w:spacing w:after="0" w:line="276" w:lineRule="auto"/>
              <w:ind w:left="132" w:hanging="115"/>
              <w:jc w:val="both"/>
              <w:rPr>
                <w:rFonts w:ascii="Arial" w:hAnsi="Arial" w:cs="Arial"/>
              </w:rPr>
            </w:pPr>
            <w:r w:rsidRPr="008F626B">
              <w:rPr>
                <w:rFonts w:ascii="Arial" w:hAnsi="Arial" w:cs="Arial"/>
              </w:rPr>
              <w:t>Mentors</w:t>
            </w:r>
          </w:p>
          <w:p w14:paraId="3E1B6CEF" w14:textId="77777777" w:rsidR="005717F2" w:rsidRPr="008F626B" w:rsidRDefault="005717F2" w:rsidP="00CC14E6">
            <w:pPr>
              <w:numPr>
                <w:ilvl w:val="0"/>
                <w:numId w:val="4"/>
              </w:numPr>
              <w:tabs>
                <w:tab w:val="clear" w:pos="720"/>
                <w:tab w:val="num" w:pos="132"/>
              </w:tabs>
              <w:spacing w:after="0" w:line="276" w:lineRule="auto"/>
              <w:ind w:left="132" w:hanging="115"/>
              <w:jc w:val="both"/>
              <w:rPr>
                <w:rFonts w:ascii="Arial" w:hAnsi="Arial" w:cs="Arial"/>
              </w:rPr>
            </w:pPr>
            <w:r w:rsidRPr="008F626B">
              <w:rPr>
                <w:rFonts w:ascii="Arial" w:hAnsi="Arial" w:cs="Arial"/>
              </w:rPr>
              <w:t>Listeners</w:t>
            </w:r>
          </w:p>
          <w:p w14:paraId="3D2EF4E6" w14:textId="77777777" w:rsidR="005717F2" w:rsidRPr="008F626B" w:rsidRDefault="005717F2" w:rsidP="00CC14E6">
            <w:pPr>
              <w:numPr>
                <w:ilvl w:val="0"/>
                <w:numId w:val="4"/>
              </w:numPr>
              <w:tabs>
                <w:tab w:val="clear" w:pos="720"/>
                <w:tab w:val="num" w:pos="132"/>
              </w:tabs>
              <w:spacing w:after="0" w:line="276" w:lineRule="auto"/>
              <w:ind w:left="132" w:hanging="115"/>
              <w:jc w:val="both"/>
              <w:rPr>
                <w:rFonts w:ascii="Arial" w:hAnsi="Arial" w:cs="Arial"/>
              </w:rPr>
            </w:pPr>
            <w:r w:rsidRPr="008F626B">
              <w:rPr>
                <w:rFonts w:ascii="Arial" w:hAnsi="Arial" w:cs="Arial"/>
              </w:rPr>
              <w:t>Athletic/Physical Education assistants</w:t>
            </w:r>
          </w:p>
          <w:p w14:paraId="4D7600DB" w14:textId="77777777" w:rsidR="005717F2" w:rsidRPr="008F626B" w:rsidRDefault="005717F2" w:rsidP="00CC14E6">
            <w:pPr>
              <w:numPr>
                <w:ilvl w:val="0"/>
                <w:numId w:val="4"/>
              </w:numPr>
              <w:tabs>
                <w:tab w:val="clear" w:pos="720"/>
                <w:tab w:val="num" w:pos="132"/>
              </w:tabs>
              <w:spacing w:after="0" w:line="276" w:lineRule="auto"/>
              <w:ind w:left="132" w:hanging="115"/>
              <w:jc w:val="both"/>
              <w:rPr>
                <w:rFonts w:ascii="Arial" w:hAnsi="Arial" w:cs="Arial"/>
              </w:rPr>
            </w:pPr>
            <w:r w:rsidRPr="008F626B">
              <w:rPr>
                <w:rFonts w:ascii="Arial" w:hAnsi="Arial" w:cs="Arial"/>
              </w:rPr>
              <w:t xml:space="preserve">Overnight chaperones. </w:t>
            </w:r>
          </w:p>
        </w:tc>
      </w:tr>
    </w:tbl>
    <w:p w14:paraId="350E1372" w14:textId="77777777" w:rsidR="005717F2" w:rsidRPr="008F626B" w:rsidRDefault="005717F2" w:rsidP="005717F2">
      <w:pPr>
        <w:spacing w:after="0" w:line="276" w:lineRule="auto"/>
        <w:jc w:val="both"/>
        <w:rPr>
          <w:rFonts w:ascii="Arial" w:hAnsi="Arial" w:cs="Arial"/>
        </w:rPr>
      </w:pPr>
    </w:p>
    <w:p w14:paraId="780CDD98" w14:textId="77777777" w:rsidR="005717F2" w:rsidRPr="008F626B" w:rsidRDefault="005717F2" w:rsidP="005717F2">
      <w:pPr>
        <w:spacing w:after="0" w:line="276" w:lineRule="auto"/>
        <w:jc w:val="both"/>
        <w:rPr>
          <w:rFonts w:ascii="Arial" w:hAnsi="Arial" w:cs="Arial"/>
        </w:rPr>
      </w:pPr>
      <w:r w:rsidRPr="008F626B">
        <w:rPr>
          <w:rFonts w:ascii="Arial" w:hAnsi="Arial" w:cs="Arial"/>
        </w:rPr>
        <w:t>Any individual interested in volunteering in Miami-Dade County Public Schools must:</w:t>
      </w:r>
    </w:p>
    <w:p w14:paraId="209E009D" w14:textId="77777777" w:rsidR="005717F2" w:rsidRPr="008F626B" w:rsidRDefault="005717F2" w:rsidP="00CC14E6">
      <w:pPr>
        <w:pStyle w:val="ListParagraph"/>
        <w:numPr>
          <w:ilvl w:val="0"/>
          <w:numId w:val="32"/>
        </w:numPr>
        <w:spacing w:after="0" w:line="276" w:lineRule="auto"/>
        <w:jc w:val="both"/>
        <w:rPr>
          <w:rFonts w:ascii="Arial" w:hAnsi="Arial" w:cs="Arial"/>
        </w:rPr>
      </w:pPr>
      <w:r w:rsidRPr="008F626B">
        <w:rPr>
          <w:rFonts w:ascii="Arial" w:hAnsi="Arial" w:cs="Arial"/>
        </w:rPr>
        <w:t>Show a current valid government-issued identification with picture.</w:t>
      </w:r>
    </w:p>
    <w:p w14:paraId="688A4C31" w14:textId="77777777" w:rsidR="005717F2" w:rsidRPr="008F626B" w:rsidRDefault="005717F2" w:rsidP="00CC14E6">
      <w:pPr>
        <w:pStyle w:val="ListParagraph"/>
        <w:numPr>
          <w:ilvl w:val="0"/>
          <w:numId w:val="32"/>
        </w:numPr>
        <w:spacing w:after="0" w:line="276" w:lineRule="auto"/>
        <w:jc w:val="both"/>
        <w:rPr>
          <w:rFonts w:ascii="Arial" w:hAnsi="Arial" w:cs="Arial"/>
        </w:rPr>
      </w:pPr>
      <w:r w:rsidRPr="008F626B">
        <w:rPr>
          <w:rFonts w:ascii="Arial" w:hAnsi="Arial" w:cs="Arial"/>
        </w:rPr>
        <w:t>Show a social security card (check name and number).</w:t>
      </w:r>
    </w:p>
    <w:p w14:paraId="1C99E6BE" w14:textId="77777777" w:rsidR="005717F2" w:rsidRPr="008F626B" w:rsidRDefault="005717F2" w:rsidP="00CC14E6">
      <w:pPr>
        <w:pStyle w:val="ListParagraph"/>
        <w:numPr>
          <w:ilvl w:val="0"/>
          <w:numId w:val="32"/>
        </w:numPr>
        <w:spacing w:after="0" w:line="276" w:lineRule="auto"/>
        <w:jc w:val="both"/>
        <w:rPr>
          <w:rFonts w:ascii="Arial" w:hAnsi="Arial" w:cs="Arial"/>
        </w:rPr>
      </w:pPr>
      <w:r w:rsidRPr="008F626B">
        <w:rPr>
          <w:rFonts w:ascii="Arial" w:hAnsi="Arial" w:cs="Arial"/>
        </w:rPr>
        <w:t>Complete a background check.</w:t>
      </w:r>
    </w:p>
    <w:p w14:paraId="5735D2ED" w14:textId="77777777" w:rsidR="005717F2" w:rsidRPr="008F626B" w:rsidRDefault="005717F2" w:rsidP="00CC14E6">
      <w:pPr>
        <w:pStyle w:val="ListParagraph"/>
        <w:numPr>
          <w:ilvl w:val="0"/>
          <w:numId w:val="32"/>
        </w:numPr>
        <w:spacing w:after="0" w:line="276" w:lineRule="auto"/>
        <w:jc w:val="both"/>
        <w:rPr>
          <w:rFonts w:ascii="Arial" w:hAnsi="Arial" w:cs="Arial"/>
        </w:rPr>
      </w:pPr>
      <w:r w:rsidRPr="008F626B">
        <w:rPr>
          <w:rFonts w:ascii="Arial" w:hAnsi="Arial" w:cs="Arial"/>
        </w:rPr>
        <w:t>Upon clearance, attend an orientation at the school.</w:t>
      </w:r>
    </w:p>
    <w:p w14:paraId="46E9A803" w14:textId="77777777" w:rsidR="005717F2" w:rsidRPr="008F626B" w:rsidRDefault="005717F2" w:rsidP="005717F2">
      <w:pPr>
        <w:tabs>
          <w:tab w:val="center" w:pos="4680"/>
          <w:tab w:val="left" w:pos="5775"/>
        </w:tabs>
        <w:spacing w:after="0" w:line="276" w:lineRule="auto"/>
        <w:jc w:val="center"/>
        <w:rPr>
          <w:rFonts w:ascii="Arial" w:hAnsi="Arial" w:cs="Arial"/>
          <w:b/>
        </w:rPr>
      </w:pPr>
    </w:p>
    <w:p w14:paraId="1AD392B5" w14:textId="77777777" w:rsidR="00572541" w:rsidRPr="008F626B" w:rsidRDefault="00572541" w:rsidP="005717F2">
      <w:pPr>
        <w:tabs>
          <w:tab w:val="center" w:pos="4680"/>
          <w:tab w:val="left" w:pos="5775"/>
        </w:tabs>
        <w:spacing w:after="0" w:line="276" w:lineRule="auto"/>
        <w:jc w:val="center"/>
        <w:rPr>
          <w:rFonts w:ascii="Arial" w:hAnsi="Arial" w:cs="Arial"/>
          <w:b/>
        </w:rPr>
      </w:pPr>
    </w:p>
    <w:p w14:paraId="357DED16" w14:textId="77777777" w:rsidR="005F1E5A" w:rsidRPr="008F626B" w:rsidRDefault="005F1E5A" w:rsidP="005717F2">
      <w:pPr>
        <w:tabs>
          <w:tab w:val="center" w:pos="4680"/>
          <w:tab w:val="left" w:pos="5775"/>
        </w:tabs>
        <w:spacing w:after="0" w:line="276" w:lineRule="auto"/>
        <w:jc w:val="center"/>
        <w:rPr>
          <w:rFonts w:ascii="Arial" w:hAnsi="Arial" w:cs="Arial"/>
          <w:b/>
        </w:rPr>
      </w:pPr>
    </w:p>
    <w:p w14:paraId="0CDF53BC" w14:textId="2716EC8F" w:rsidR="005717F2" w:rsidRPr="008F626B" w:rsidRDefault="005717F2" w:rsidP="005717F2">
      <w:pPr>
        <w:tabs>
          <w:tab w:val="center" w:pos="4680"/>
          <w:tab w:val="left" w:pos="5775"/>
        </w:tabs>
        <w:spacing w:after="0" w:line="276" w:lineRule="auto"/>
        <w:jc w:val="center"/>
        <w:rPr>
          <w:rFonts w:ascii="Arial" w:hAnsi="Arial" w:cs="Arial"/>
          <w:b/>
        </w:rPr>
      </w:pPr>
      <w:r w:rsidRPr="008F626B">
        <w:rPr>
          <w:rFonts w:ascii="Arial" w:hAnsi="Arial" w:cs="Arial"/>
          <w:b/>
        </w:rPr>
        <w:t>APPENDIX A – School Calendars</w:t>
      </w:r>
    </w:p>
    <w:p w14:paraId="6E9C0233" w14:textId="77777777" w:rsidR="005717F2" w:rsidRPr="008F626B" w:rsidRDefault="005717F2" w:rsidP="005717F2">
      <w:pPr>
        <w:tabs>
          <w:tab w:val="center" w:pos="4680"/>
          <w:tab w:val="left" w:pos="5775"/>
        </w:tabs>
        <w:spacing w:after="0" w:line="276" w:lineRule="auto"/>
        <w:jc w:val="center"/>
        <w:rPr>
          <w:rFonts w:ascii="Arial" w:hAnsi="Arial" w:cs="Arial"/>
          <w:b/>
        </w:rPr>
      </w:pPr>
    </w:p>
    <w:p w14:paraId="720D537D" w14:textId="13D713A4" w:rsidR="005717F2" w:rsidRPr="008F626B" w:rsidRDefault="0089177E" w:rsidP="004870E0">
      <w:pPr>
        <w:spacing w:after="0" w:line="276" w:lineRule="auto"/>
        <w:jc w:val="center"/>
        <w:rPr>
          <w:rFonts w:ascii="Arial" w:eastAsia="Times New Roman" w:hAnsi="Arial" w:cs="Arial"/>
        </w:rPr>
      </w:pPr>
      <w:r w:rsidRPr="008F626B">
        <w:rPr>
          <w:rFonts w:ascii="Arial" w:hAnsi="Arial" w:cs="Arial"/>
          <w:noProof/>
        </w:rPr>
        <w:drawing>
          <wp:inline distT="0" distB="0" distL="0" distR="0" wp14:anchorId="4BC6E34B" wp14:editId="280A81CC">
            <wp:extent cx="5295900" cy="6962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95900" cy="6962775"/>
                    </a:xfrm>
                    <a:prstGeom prst="rect">
                      <a:avLst/>
                    </a:prstGeom>
                  </pic:spPr>
                </pic:pic>
              </a:graphicData>
            </a:graphic>
          </wp:inline>
        </w:drawing>
      </w:r>
      <w:r w:rsidRPr="008F626B">
        <w:rPr>
          <w:rFonts w:ascii="Arial" w:hAnsi="Arial" w:cs="Arial"/>
          <w:noProof/>
        </w:rPr>
        <w:t xml:space="preserve"> </w:t>
      </w:r>
    </w:p>
    <w:p w14:paraId="0448D115" w14:textId="77777777" w:rsidR="005717F2" w:rsidRPr="008F626B" w:rsidRDefault="005717F2" w:rsidP="005717F2">
      <w:pPr>
        <w:spacing w:after="0" w:line="276" w:lineRule="auto"/>
        <w:rPr>
          <w:rFonts w:ascii="Arial" w:eastAsia="Times New Roman" w:hAnsi="Arial" w:cs="Arial"/>
          <w:bCs/>
        </w:rPr>
      </w:pPr>
    </w:p>
    <w:p w14:paraId="7889D10B" w14:textId="77777777" w:rsidR="005717F2" w:rsidRPr="008F626B" w:rsidRDefault="005717F2" w:rsidP="005717F2">
      <w:pPr>
        <w:spacing w:after="0" w:line="276" w:lineRule="auto"/>
        <w:rPr>
          <w:rFonts w:ascii="Arial" w:eastAsia="Times New Roman" w:hAnsi="Arial" w:cs="Arial"/>
          <w:bCs/>
        </w:rPr>
      </w:pPr>
    </w:p>
    <w:p w14:paraId="5A257899" w14:textId="77777777" w:rsidR="005717F2" w:rsidRPr="008F626B" w:rsidRDefault="005717F2" w:rsidP="005717F2">
      <w:pPr>
        <w:spacing w:after="0" w:line="276" w:lineRule="auto"/>
        <w:rPr>
          <w:rFonts w:ascii="Arial" w:eastAsia="Times New Roman" w:hAnsi="Arial" w:cs="Arial"/>
          <w:bCs/>
        </w:rPr>
      </w:pPr>
    </w:p>
    <w:p w14:paraId="6A906B1C" w14:textId="77777777" w:rsidR="005717F2" w:rsidRPr="008F626B" w:rsidRDefault="005717F2" w:rsidP="005717F2">
      <w:pPr>
        <w:spacing w:after="0" w:line="276" w:lineRule="auto"/>
        <w:rPr>
          <w:rFonts w:ascii="Arial" w:eastAsia="Times New Roman" w:hAnsi="Arial" w:cs="Arial"/>
          <w:bCs/>
        </w:rPr>
      </w:pPr>
    </w:p>
    <w:p w14:paraId="4169EFBB" w14:textId="4D698990" w:rsidR="005717F2" w:rsidRPr="008F626B" w:rsidRDefault="00D25616" w:rsidP="004870E0">
      <w:pPr>
        <w:spacing w:after="0" w:line="276" w:lineRule="auto"/>
        <w:jc w:val="center"/>
        <w:rPr>
          <w:rFonts w:ascii="Arial" w:eastAsia="Times New Roman" w:hAnsi="Arial" w:cs="Arial"/>
        </w:rPr>
      </w:pPr>
      <w:r w:rsidRPr="008F626B">
        <w:rPr>
          <w:rFonts w:ascii="Arial" w:hAnsi="Arial" w:cs="Arial"/>
          <w:noProof/>
        </w:rPr>
        <w:drawing>
          <wp:inline distT="0" distB="0" distL="0" distR="0" wp14:anchorId="226AAD0A" wp14:editId="717D1493">
            <wp:extent cx="4791075" cy="6610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91075" cy="6610350"/>
                    </a:xfrm>
                    <a:prstGeom prst="rect">
                      <a:avLst/>
                    </a:prstGeom>
                  </pic:spPr>
                </pic:pic>
              </a:graphicData>
            </a:graphic>
          </wp:inline>
        </w:drawing>
      </w:r>
      <w:r w:rsidRPr="008F626B">
        <w:rPr>
          <w:rFonts w:ascii="Arial" w:hAnsi="Arial" w:cs="Arial"/>
          <w:noProof/>
        </w:rPr>
        <w:t xml:space="preserve"> </w:t>
      </w:r>
    </w:p>
    <w:p w14:paraId="181EBB9E" w14:textId="77777777" w:rsidR="005717F2" w:rsidRPr="008F626B" w:rsidRDefault="005717F2" w:rsidP="005717F2">
      <w:pPr>
        <w:spacing w:after="0" w:line="276" w:lineRule="auto"/>
        <w:rPr>
          <w:rFonts w:ascii="Arial" w:eastAsia="Times New Roman" w:hAnsi="Arial" w:cs="Arial"/>
          <w:bCs/>
        </w:rPr>
      </w:pPr>
    </w:p>
    <w:p w14:paraId="6E105857" w14:textId="77777777" w:rsidR="005717F2" w:rsidRPr="008F626B" w:rsidRDefault="005717F2" w:rsidP="005717F2">
      <w:pPr>
        <w:spacing w:after="0" w:line="276" w:lineRule="auto"/>
        <w:rPr>
          <w:rFonts w:ascii="Arial" w:eastAsia="Times New Roman" w:hAnsi="Arial" w:cs="Arial"/>
          <w:bCs/>
        </w:rPr>
      </w:pPr>
    </w:p>
    <w:p w14:paraId="0419E770" w14:textId="77777777" w:rsidR="005717F2" w:rsidRPr="008F626B" w:rsidRDefault="005717F2" w:rsidP="005717F2">
      <w:pPr>
        <w:spacing w:after="0" w:line="276" w:lineRule="auto"/>
        <w:rPr>
          <w:rFonts w:ascii="Arial" w:eastAsia="Times New Roman" w:hAnsi="Arial" w:cs="Arial"/>
          <w:bCs/>
        </w:rPr>
      </w:pPr>
    </w:p>
    <w:p w14:paraId="70D06177" w14:textId="77777777" w:rsidR="005717F2" w:rsidRPr="008F626B" w:rsidRDefault="005717F2" w:rsidP="005717F2">
      <w:pPr>
        <w:spacing w:after="0" w:line="276" w:lineRule="auto"/>
        <w:rPr>
          <w:rFonts w:ascii="Arial" w:eastAsia="Times New Roman" w:hAnsi="Arial" w:cs="Arial"/>
          <w:bCs/>
        </w:rPr>
      </w:pPr>
    </w:p>
    <w:p w14:paraId="053811C3" w14:textId="77777777" w:rsidR="005717F2" w:rsidRPr="008F626B" w:rsidRDefault="005717F2" w:rsidP="005717F2">
      <w:pPr>
        <w:spacing w:after="0" w:line="276" w:lineRule="auto"/>
        <w:jc w:val="center"/>
        <w:rPr>
          <w:rFonts w:ascii="Arial" w:eastAsia="Times New Roman" w:hAnsi="Arial" w:cs="Arial"/>
          <w:bCs/>
        </w:rPr>
      </w:pPr>
    </w:p>
    <w:p w14:paraId="4EF9F6D2" w14:textId="77777777" w:rsidR="00AE3B02" w:rsidRPr="008F626B" w:rsidRDefault="005F6174">
      <w:pPr>
        <w:spacing w:after="0" w:line="276" w:lineRule="auto"/>
        <w:jc w:val="center"/>
        <w:rPr>
          <w:rFonts w:ascii="Arial" w:hAnsi="Arial" w:cs="Arial"/>
          <w:noProof/>
        </w:rPr>
      </w:pPr>
      <w:r w:rsidRPr="008F626B">
        <w:rPr>
          <w:rFonts w:ascii="Arial" w:hAnsi="Arial" w:cs="Arial"/>
          <w:noProof/>
        </w:rPr>
        <w:lastRenderedPageBreak/>
        <w:drawing>
          <wp:inline distT="0" distB="0" distL="0" distR="0" wp14:anchorId="38F5429A" wp14:editId="3408EF47">
            <wp:extent cx="4743450" cy="6353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43450" cy="6353175"/>
                    </a:xfrm>
                    <a:prstGeom prst="rect">
                      <a:avLst/>
                    </a:prstGeom>
                  </pic:spPr>
                </pic:pic>
              </a:graphicData>
            </a:graphic>
          </wp:inline>
        </w:drawing>
      </w:r>
      <w:r w:rsidRPr="008F626B">
        <w:rPr>
          <w:rFonts w:ascii="Arial" w:hAnsi="Arial" w:cs="Arial"/>
          <w:noProof/>
        </w:rPr>
        <w:t xml:space="preserve"> </w:t>
      </w:r>
    </w:p>
    <w:p w14:paraId="7E21EAB8" w14:textId="11A6E85C" w:rsidR="00AE3B02" w:rsidRPr="008F626B" w:rsidRDefault="00AE3B02">
      <w:pPr>
        <w:spacing w:after="0" w:line="276" w:lineRule="auto"/>
        <w:jc w:val="center"/>
        <w:rPr>
          <w:rFonts w:ascii="Arial" w:hAnsi="Arial" w:cs="Arial"/>
          <w:noProof/>
        </w:rPr>
      </w:pPr>
      <w:r w:rsidRPr="008F626B">
        <w:rPr>
          <w:rFonts w:ascii="Arial" w:hAnsi="Arial" w:cs="Arial"/>
          <w:noProof/>
        </w:rPr>
        <w:lastRenderedPageBreak/>
        <w:drawing>
          <wp:inline distT="0" distB="0" distL="0" distR="0" wp14:anchorId="5BDC41E2" wp14:editId="2BD85AC9">
            <wp:extent cx="4914900" cy="6267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14900" cy="6267450"/>
                    </a:xfrm>
                    <a:prstGeom prst="rect">
                      <a:avLst/>
                    </a:prstGeom>
                  </pic:spPr>
                </pic:pic>
              </a:graphicData>
            </a:graphic>
          </wp:inline>
        </w:drawing>
      </w:r>
      <w:r w:rsidRPr="008F626B">
        <w:rPr>
          <w:rFonts w:ascii="Arial" w:hAnsi="Arial" w:cs="Arial"/>
          <w:noProof/>
        </w:rPr>
        <w:t xml:space="preserve"> </w:t>
      </w:r>
    </w:p>
    <w:p w14:paraId="4B2CDA7A" w14:textId="12C657FC" w:rsidR="00AE3B02" w:rsidRPr="008F626B" w:rsidRDefault="00AE3B02" w:rsidP="004870E0">
      <w:pPr>
        <w:rPr>
          <w:rFonts w:ascii="Arial" w:hAnsi="Arial" w:cs="Arial"/>
        </w:rPr>
      </w:pPr>
    </w:p>
    <w:p w14:paraId="5E2A13F8" w14:textId="0F4CFE7E" w:rsidR="00AE3B02" w:rsidRPr="008F626B" w:rsidRDefault="00AE3B02" w:rsidP="004870E0">
      <w:pPr>
        <w:rPr>
          <w:rFonts w:ascii="Arial" w:hAnsi="Arial" w:cs="Arial"/>
        </w:rPr>
      </w:pPr>
    </w:p>
    <w:p w14:paraId="17CBE2BF" w14:textId="03C66AFE" w:rsidR="00AE3B02" w:rsidRPr="008F626B" w:rsidRDefault="00AE3B02" w:rsidP="004870E0">
      <w:pPr>
        <w:rPr>
          <w:rFonts w:ascii="Arial" w:hAnsi="Arial" w:cs="Arial"/>
        </w:rPr>
      </w:pPr>
    </w:p>
    <w:p w14:paraId="6E034F30" w14:textId="1001D821" w:rsidR="00AE3B02" w:rsidRPr="008F626B" w:rsidRDefault="00AE3B02" w:rsidP="00AE3B02">
      <w:pPr>
        <w:rPr>
          <w:rFonts w:ascii="Arial" w:hAnsi="Arial" w:cs="Arial"/>
          <w:noProof/>
        </w:rPr>
      </w:pPr>
    </w:p>
    <w:p w14:paraId="31CD2ED9" w14:textId="278B11E7" w:rsidR="00AE3B02" w:rsidRPr="008F626B" w:rsidRDefault="00AE3B02" w:rsidP="004870E0">
      <w:pPr>
        <w:jc w:val="center"/>
        <w:rPr>
          <w:rFonts w:ascii="Arial" w:hAnsi="Arial" w:cs="Arial"/>
        </w:rPr>
      </w:pPr>
      <w:r w:rsidRPr="008F626B">
        <w:rPr>
          <w:rFonts w:ascii="Arial" w:hAnsi="Arial" w:cs="Arial"/>
          <w:noProof/>
        </w:rPr>
        <w:lastRenderedPageBreak/>
        <w:drawing>
          <wp:inline distT="0" distB="0" distL="0" distR="0" wp14:anchorId="1D3A80F2" wp14:editId="687175F7">
            <wp:extent cx="4743450" cy="6534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43450" cy="6534150"/>
                    </a:xfrm>
                    <a:prstGeom prst="rect">
                      <a:avLst/>
                    </a:prstGeom>
                  </pic:spPr>
                </pic:pic>
              </a:graphicData>
            </a:graphic>
          </wp:inline>
        </w:drawing>
      </w:r>
    </w:p>
    <w:p w14:paraId="530E1F4F" w14:textId="6BDE3541" w:rsidR="005717F2" w:rsidRPr="008F626B" w:rsidRDefault="005F6174" w:rsidP="004870E0">
      <w:pPr>
        <w:spacing w:after="0" w:line="276" w:lineRule="auto"/>
        <w:jc w:val="center"/>
        <w:rPr>
          <w:rFonts w:ascii="Arial" w:eastAsia="Times New Roman" w:hAnsi="Arial" w:cs="Arial"/>
        </w:rPr>
      </w:pPr>
      <w:r w:rsidRPr="008F626B">
        <w:rPr>
          <w:rFonts w:ascii="Arial" w:hAnsi="Arial" w:cs="Arial"/>
          <w:noProof/>
        </w:rPr>
        <w:lastRenderedPageBreak/>
        <w:drawing>
          <wp:inline distT="0" distB="0" distL="0" distR="0" wp14:anchorId="5937A36A" wp14:editId="6781B020">
            <wp:extent cx="4886325" cy="5876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86325" cy="5876925"/>
                    </a:xfrm>
                    <a:prstGeom prst="rect">
                      <a:avLst/>
                    </a:prstGeom>
                  </pic:spPr>
                </pic:pic>
              </a:graphicData>
            </a:graphic>
          </wp:inline>
        </w:drawing>
      </w:r>
      <w:r w:rsidRPr="008F626B">
        <w:rPr>
          <w:rFonts w:ascii="Arial" w:hAnsi="Arial" w:cs="Arial"/>
          <w:noProof/>
        </w:rPr>
        <w:t xml:space="preserve"> </w:t>
      </w:r>
      <w:r w:rsidR="00D25616" w:rsidRPr="008F626B">
        <w:rPr>
          <w:rFonts w:ascii="Arial" w:hAnsi="Arial" w:cs="Arial"/>
          <w:noProof/>
        </w:rPr>
        <w:t xml:space="preserve"> </w:t>
      </w:r>
    </w:p>
    <w:p w14:paraId="5FD3FFC0" w14:textId="77777777" w:rsidR="005717F2" w:rsidRPr="008F626B" w:rsidRDefault="005717F2" w:rsidP="005717F2">
      <w:pPr>
        <w:spacing w:after="0" w:line="276" w:lineRule="auto"/>
        <w:jc w:val="center"/>
        <w:rPr>
          <w:rFonts w:ascii="Arial" w:eastAsia="Times New Roman" w:hAnsi="Arial" w:cs="Arial"/>
          <w:bCs/>
        </w:rPr>
      </w:pPr>
    </w:p>
    <w:p w14:paraId="630751B9" w14:textId="77777777" w:rsidR="005717F2" w:rsidRPr="008F626B" w:rsidRDefault="005717F2" w:rsidP="005717F2">
      <w:pPr>
        <w:spacing w:after="0" w:line="276" w:lineRule="auto"/>
        <w:jc w:val="center"/>
        <w:rPr>
          <w:rFonts w:ascii="Arial" w:eastAsia="Times New Roman" w:hAnsi="Arial" w:cs="Arial"/>
          <w:bCs/>
        </w:rPr>
      </w:pPr>
    </w:p>
    <w:p w14:paraId="2AD71268" w14:textId="46B1DE26" w:rsidR="005717F2" w:rsidRPr="008F626B" w:rsidRDefault="005717F2" w:rsidP="20888A48">
      <w:pPr>
        <w:spacing w:after="0" w:line="276" w:lineRule="auto"/>
        <w:jc w:val="center"/>
        <w:rPr>
          <w:rFonts w:ascii="Arial" w:hAnsi="Arial" w:cs="Arial"/>
          <w:b/>
          <w:bCs/>
        </w:rPr>
      </w:pPr>
    </w:p>
    <w:p w14:paraId="17E9DE59" w14:textId="77777777" w:rsidR="005717F2" w:rsidRPr="008F626B" w:rsidRDefault="005717F2" w:rsidP="005717F2">
      <w:pPr>
        <w:spacing w:after="0" w:line="276" w:lineRule="auto"/>
        <w:jc w:val="center"/>
        <w:rPr>
          <w:rFonts w:ascii="Arial" w:hAnsi="Arial" w:cs="Arial"/>
          <w:b/>
        </w:rPr>
      </w:pPr>
    </w:p>
    <w:p w14:paraId="0203C983" w14:textId="5E6CBCB3" w:rsidR="005717F2" w:rsidRPr="008F626B" w:rsidRDefault="005717F2" w:rsidP="005717F2">
      <w:pPr>
        <w:spacing w:after="0" w:line="276" w:lineRule="auto"/>
        <w:jc w:val="center"/>
        <w:rPr>
          <w:rFonts w:ascii="Arial" w:hAnsi="Arial" w:cs="Arial"/>
          <w:b/>
        </w:rPr>
      </w:pPr>
    </w:p>
    <w:p w14:paraId="0C900768" w14:textId="0C78D53C" w:rsidR="00AE3B02" w:rsidRPr="008F626B" w:rsidRDefault="00AE3B02" w:rsidP="005717F2">
      <w:pPr>
        <w:spacing w:after="0" w:line="276" w:lineRule="auto"/>
        <w:jc w:val="center"/>
        <w:rPr>
          <w:rFonts w:ascii="Arial" w:hAnsi="Arial" w:cs="Arial"/>
          <w:b/>
        </w:rPr>
      </w:pPr>
    </w:p>
    <w:p w14:paraId="129917F8" w14:textId="16394F47" w:rsidR="00AE3B02" w:rsidRPr="008F626B" w:rsidRDefault="00AE3B02" w:rsidP="005717F2">
      <w:pPr>
        <w:spacing w:after="0" w:line="276" w:lineRule="auto"/>
        <w:jc w:val="center"/>
        <w:rPr>
          <w:rFonts w:ascii="Arial" w:hAnsi="Arial" w:cs="Arial"/>
          <w:b/>
        </w:rPr>
      </w:pPr>
    </w:p>
    <w:p w14:paraId="2FA30387" w14:textId="1BCB1661" w:rsidR="00AE3B02" w:rsidRPr="008F626B" w:rsidRDefault="00AE3B02" w:rsidP="005717F2">
      <w:pPr>
        <w:spacing w:after="0" w:line="276" w:lineRule="auto"/>
        <w:jc w:val="center"/>
        <w:rPr>
          <w:rFonts w:ascii="Arial" w:hAnsi="Arial" w:cs="Arial"/>
          <w:b/>
        </w:rPr>
      </w:pPr>
    </w:p>
    <w:p w14:paraId="592653E4" w14:textId="77777777" w:rsidR="00AE3B02" w:rsidRPr="008F626B" w:rsidRDefault="00AE3B02" w:rsidP="005717F2">
      <w:pPr>
        <w:spacing w:after="0" w:line="276" w:lineRule="auto"/>
        <w:jc w:val="center"/>
        <w:rPr>
          <w:rFonts w:ascii="Arial" w:hAnsi="Arial" w:cs="Arial"/>
          <w:b/>
        </w:rPr>
      </w:pPr>
    </w:p>
    <w:p w14:paraId="66565D83" w14:textId="77777777" w:rsidR="005717F2" w:rsidRPr="008F626B" w:rsidRDefault="005717F2" w:rsidP="005717F2">
      <w:pPr>
        <w:spacing w:after="0" w:line="276" w:lineRule="auto"/>
        <w:jc w:val="center"/>
        <w:rPr>
          <w:rFonts w:ascii="Arial" w:hAnsi="Arial" w:cs="Arial"/>
          <w:b/>
        </w:rPr>
      </w:pPr>
    </w:p>
    <w:p w14:paraId="1A4E49E7" w14:textId="77777777" w:rsidR="005717F2" w:rsidRPr="008F626B" w:rsidRDefault="005717F2" w:rsidP="005717F2">
      <w:pPr>
        <w:spacing w:after="0" w:line="276" w:lineRule="auto"/>
        <w:jc w:val="center"/>
        <w:rPr>
          <w:rFonts w:ascii="Arial" w:hAnsi="Arial" w:cs="Arial"/>
          <w:b/>
        </w:rPr>
      </w:pPr>
      <w:r w:rsidRPr="008F626B">
        <w:rPr>
          <w:rFonts w:ascii="Arial" w:hAnsi="Arial" w:cs="Arial"/>
          <w:b/>
        </w:rPr>
        <w:t xml:space="preserve">APPENDIX B – Florida Statues and </w:t>
      </w:r>
      <w:r w:rsidRPr="008F626B">
        <w:rPr>
          <w:rFonts w:ascii="Arial" w:eastAsia="Times New Roman" w:hAnsi="Arial" w:cs="Arial"/>
          <w:b/>
        </w:rPr>
        <w:t>School Board Policies</w:t>
      </w:r>
    </w:p>
    <w:p w14:paraId="4875EF32" w14:textId="7C1DDB92" w:rsidR="005717F2" w:rsidRPr="008F626B" w:rsidRDefault="005717F2" w:rsidP="005717F2">
      <w:pPr>
        <w:spacing w:after="0" w:line="276" w:lineRule="auto"/>
        <w:jc w:val="center"/>
        <w:rPr>
          <w:rFonts w:ascii="Arial" w:eastAsia="Times New Roman" w:hAnsi="Arial" w:cs="Arial"/>
          <w:b/>
        </w:rPr>
      </w:pPr>
      <w:r w:rsidRPr="008F626B">
        <w:rPr>
          <w:rFonts w:ascii="Arial" w:eastAsia="Times New Roman" w:hAnsi="Arial" w:cs="Arial"/>
          <w:b/>
        </w:rPr>
        <w:t xml:space="preserve">View all School Board Policies at: </w:t>
      </w:r>
      <w:hyperlink r:id="rId45" w:history="1">
        <w:r w:rsidRPr="008F626B">
          <w:rPr>
            <w:rStyle w:val="Hyperlink"/>
            <w:rFonts w:ascii="Arial" w:eastAsia="Times New Roman" w:hAnsi="Arial" w:cs="Arial"/>
          </w:rPr>
          <w:t>School Board Bylaws &amp; Policies</w:t>
        </w:r>
      </w:hyperlink>
    </w:p>
    <w:p w14:paraId="6F66278E" w14:textId="77777777" w:rsidR="005717F2" w:rsidRPr="008F626B" w:rsidRDefault="005717F2" w:rsidP="005717F2">
      <w:pPr>
        <w:spacing w:after="0" w:line="276" w:lineRule="auto"/>
        <w:jc w:val="center"/>
        <w:rPr>
          <w:rFonts w:ascii="Arial" w:eastAsia="Times New Roman" w:hAnsi="Arial" w:cs="Arial"/>
          <w:b/>
          <w:caps/>
        </w:rPr>
      </w:pPr>
    </w:p>
    <w:p w14:paraId="3D085CFC"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Academics</w:t>
      </w:r>
    </w:p>
    <w:p w14:paraId="04E406B1" w14:textId="207D7437" w:rsidR="005717F2" w:rsidRPr="008F626B" w:rsidRDefault="005717F2" w:rsidP="00CC14E6">
      <w:pPr>
        <w:pStyle w:val="ListParagraph"/>
        <w:numPr>
          <w:ilvl w:val="0"/>
          <w:numId w:val="8"/>
        </w:numPr>
        <w:tabs>
          <w:tab w:val="left" w:pos="630"/>
        </w:tabs>
        <w:spacing w:after="0" w:line="276" w:lineRule="auto"/>
        <w:rPr>
          <w:rStyle w:val="Hyperlink"/>
          <w:rFonts w:ascii="Arial" w:eastAsia="Times New Roman" w:hAnsi="Arial" w:cs="Arial"/>
          <w:color w:val="auto"/>
          <w:u w:val="none"/>
        </w:rPr>
      </w:pPr>
      <w:r w:rsidRPr="008F626B">
        <w:rPr>
          <w:rFonts w:ascii="Arial" w:eastAsia="Times New Roman" w:hAnsi="Arial" w:cs="Arial"/>
        </w:rPr>
        <w:t> </w:t>
      </w:r>
      <w:hyperlink r:id="rId46">
        <w:r w:rsidRPr="008F626B">
          <w:rPr>
            <w:rStyle w:val="Hyperlink"/>
            <w:rFonts w:ascii="Arial" w:eastAsia="Times New Roman" w:hAnsi="Arial" w:cs="Arial"/>
            <w:color w:val="auto"/>
          </w:rPr>
          <w:t>2235 - MUSIC, ART, AND PHYSICAL EDUCATION</w:t>
        </w:r>
      </w:hyperlink>
    </w:p>
    <w:p w14:paraId="3AE1714B" w14:textId="77777777" w:rsidR="005717F2" w:rsidRPr="008F626B" w:rsidRDefault="005717F2" w:rsidP="00CC14E6">
      <w:pPr>
        <w:pStyle w:val="ListParagraph"/>
        <w:numPr>
          <w:ilvl w:val="1"/>
          <w:numId w:val="8"/>
        </w:numPr>
        <w:tabs>
          <w:tab w:val="left" w:pos="630"/>
        </w:tabs>
        <w:spacing w:after="0" w:line="276" w:lineRule="auto"/>
        <w:jc w:val="both"/>
        <w:rPr>
          <w:rFonts w:ascii="Arial" w:eastAsia="Times New Roman" w:hAnsi="Arial" w:cs="Arial"/>
        </w:rPr>
      </w:pPr>
      <w:r w:rsidRPr="008F626B">
        <w:rPr>
          <w:rFonts w:ascii="Arial" w:hAnsi="Arial" w:cs="Arial"/>
        </w:rPr>
        <w:t>Music, art, and physical education are fundamental subjects in the school's curriculum because they contribute to every child’s academic and social development. Art and Music education helps level the "learning field" across socio-economic boundaries while strengthening student problem-solving and critical thinking skills and contributing to the overall academic achievement of students.</w:t>
      </w:r>
    </w:p>
    <w:p w14:paraId="75C41E8A" w14:textId="77777777" w:rsidR="005717F2" w:rsidRPr="008F626B" w:rsidRDefault="005717F2" w:rsidP="005717F2">
      <w:pPr>
        <w:pStyle w:val="ListParagraph"/>
        <w:tabs>
          <w:tab w:val="left" w:pos="630"/>
        </w:tabs>
        <w:spacing w:after="0" w:line="276" w:lineRule="auto"/>
        <w:ind w:left="1440"/>
        <w:jc w:val="both"/>
        <w:rPr>
          <w:rFonts w:ascii="Arial" w:eastAsia="Times New Roman" w:hAnsi="Arial" w:cs="Arial"/>
        </w:rPr>
      </w:pPr>
    </w:p>
    <w:p w14:paraId="7FD47B3B" w14:textId="07E02558" w:rsidR="005717F2" w:rsidRPr="008F626B" w:rsidRDefault="00385C9B" w:rsidP="00CC14E6">
      <w:pPr>
        <w:pStyle w:val="ListParagraph"/>
        <w:numPr>
          <w:ilvl w:val="0"/>
          <w:numId w:val="8"/>
        </w:numPr>
        <w:spacing w:after="0" w:line="276" w:lineRule="auto"/>
        <w:rPr>
          <w:rStyle w:val="Hyperlink"/>
          <w:rFonts w:ascii="Arial" w:eastAsia="Times New Roman" w:hAnsi="Arial" w:cs="Arial"/>
          <w:color w:val="auto"/>
          <w:u w:val="none"/>
        </w:rPr>
      </w:pPr>
      <w:hyperlink r:id="rId47">
        <w:r w:rsidR="005717F2" w:rsidRPr="008F626B">
          <w:rPr>
            <w:rStyle w:val="Hyperlink"/>
            <w:rFonts w:ascii="Arial" w:eastAsia="Times New Roman" w:hAnsi="Arial" w:cs="Arial"/>
            <w:color w:val="auto"/>
          </w:rPr>
          <w:t>2240 - CONTROVERSIAL ISSUES AND STUDENT EXPRESSION</w:t>
        </w:r>
      </w:hyperlink>
    </w:p>
    <w:p w14:paraId="1588843E" w14:textId="77777777" w:rsidR="005717F2" w:rsidRPr="008F626B" w:rsidRDefault="005717F2" w:rsidP="00CC14E6">
      <w:pPr>
        <w:pStyle w:val="ListParagraph"/>
        <w:numPr>
          <w:ilvl w:val="1"/>
          <w:numId w:val="8"/>
        </w:numPr>
        <w:tabs>
          <w:tab w:val="left" w:pos="1440"/>
        </w:tabs>
        <w:spacing w:after="0" w:line="276" w:lineRule="auto"/>
        <w:jc w:val="both"/>
        <w:rPr>
          <w:rFonts w:ascii="Arial" w:eastAsia="Times New Roman" w:hAnsi="Arial" w:cs="Arial"/>
        </w:rPr>
      </w:pPr>
      <w:r w:rsidRPr="008F626B">
        <w:rPr>
          <w:rFonts w:ascii="Arial" w:hAnsi="Arial" w:cs="Arial"/>
        </w:rPr>
        <w:t>Students are encouraged to participate in discussions, speeches, and other expressions in which many points of view, including those that are controversial, are freely explored. A controversial issue is a topic on which opposing points of view have been promulgated by responsible opinion or likely to arouse both support and opposition in the community.</w:t>
      </w:r>
    </w:p>
    <w:p w14:paraId="3145F11A" w14:textId="77777777" w:rsidR="005717F2" w:rsidRPr="008F626B" w:rsidRDefault="005717F2" w:rsidP="005717F2">
      <w:pPr>
        <w:tabs>
          <w:tab w:val="left" w:pos="1440"/>
        </w:tabs>
        <w:spacing w:after="0" w:line="276" w:lineRule="auto"/>
        <w:jc w:val="both"/>
        <w:rPr>
          <w:rFonts w:ascii="Arial" w:eastAsia="Times New Roman" w:hAnsi="Arial" w:cs="Arial"/>
        </w:rPr>
      </w:pPr>
    </w:p>
    <w:p w14:paraId="633F3D39" w14:textId="3D055FC2" w:rsidR="005717F2" w:rsidRPr="008F626B" w:rsidRDefault="00385C9B" w:rsidP="00CC14E6">
      <w:pPr>
        <w:pStyle w:val="ListParagraph"/>
        <w:numPr>
          <w:ilvl w:val="0"/>
          <w:numId w:val="8"/>
        </w:numPr>
        <w:tabs>
          <w:tab w:val="left" w:pos="1440"/>
        </w:tabs>
        <w:spacing w:after="0" w:line="276" w:lineRule="auto"/>
        <w:jc w:val="both"/>
        <w:rPr>
          <w:rFonts w:ascii="Arial" w:eastAsia="Times New Roman" w:hAnsi="Arial" w:cs="Arial"/>
          <w:u w:val="single"/>
        </w:rPr>
      </w:pPr>
      <w:hyperlink r:id="rId48">
        <w:r w:rsidR="005717F2" w:rsidRPr="008F626B">
          <w:rPr>
            <w:rStyle w:val="Hyperlink"/>
            <w:rFonts w:ascii="Arial" w:hAnsi="Arial" w:cs="Arial"/>
            <w:color w:val="auto"/>
          </w:rPr>
          <w:t>2370.01 – VIRTUAL INSTRUCTION</w:t>
        </w:r>
      </w:hyperlink>
    </w:p>
    <w:p w14:paraId="0C1C9830" w14:textId="77777777" w:rsidR="005717F2" w:rsidRPr="008F626B" w:rsidRDefault="005717F2" w:rsidP="00CC14E6">
      <w:pPr>
        <w:pStyle w:val="ListParagraph"/>
        <w:numPr>
          <w:ilvl w:val="1"/>
          <w:numId w:val="8"/>
        </w:numPr>
        <w:tabs>
          <w:tab w:val="left" w:pos="1440"/>
        </w:tabs>
        <w:spacing w:after="0" w:line="276" w:lineRule="auto"/>
        <w:jc w:val="both"/>
        <w:rPr>
          <w:rFonts w:ascii="Arial" w:eastAsia="Times New Roman" w:hAnsi="Arial" w:cs="Arial"/>
        </w:rPr>
      </w:pPr>
      <w:r w:rsidRPr="008F626B">
        <w:rPr>
          <w:rFonts w:ascii="Arial" w:hAnsi="Arial" w:cs="Arial"/>
        </w:rPr>
        <w:t>The enrollment period for the District-operated full-time virtual instruction program, Miami-Dade Online Academy, opens in the spring of each school year for a minimum of ninety days and closes thirty days before the first day of the school year.</w:t>
      </w:r>
    </w:p>
    <w:p w14:paraId="431B05BA" w14:textId="7CF7B8E4" w:rsidR="005717F2" w:rsidRPr="008F626B" w:rsidRDefault="005717F2" w:rsidP="73DA07D3">
      <w:pPr>
        <w:tabs>
          <w:tab w:val="left" w:pos="630"/>
        </w:tabs>
        <w:spacing w:after="0" w:line="276" w:lineRule="auto"/>
        <w:ind w:left="360" w:hanging="360"/>
        <w:jc w:val="both"/>
        <w:rPr>
          <w:rFonts w:ascii="Arial" w:eastAsia="Symbol" w:hAnsi="Arial" w:cs="Arial"/>
        </w:rPr>
      </w:pPr>
    </w:p>
    <w:p w14:paraId="3EEAFC73" w14:textId="73A2124A" w:rsidR="005717F2" w:rsidRPr="008F626B" w:rsidRDefault="64BB4605" w:rsidP="004870E0">
      <w:pPr>
        <w:tabs>
          <w:tab w:val="left" w:pos="630"/>
        </w:tabs>
        <w:spacing w:after="0" w:line="276" w:lineRule="auto"/>
        <w:ind w:left="720" w:hanging="360"/>
        <w:jc w:val="both"/>
        <w:rPr>
          <w:rFonts w:ascii="Arial" w:eastAsia="Arial" w:hAnsi="Arial" w:cs="Arial"/>
          <w:b/>
          <w:bCs/>
          <w:color w:val="333333"/>
          <w:u w:val="single"/>
        </w:rPr>
      </w:pPr>
      <w:r w:rsidRPr="008F626B">
        <w:rPr>
          <w:rFonts w:ascii="Arial" w:eastAsia="Symbol" w:hAnsi="Arial" w:cs="Arial"/>
        </w:rPr>
        <w:t>·</w:t>
      </w:r>
      <w:r w:rsidRPr="008F626B">
        <w:rPr>
          <w:rFonts w:ascii="Arial" w:eastAsia="Times New Roman" w:hAnsi="Arial" w:cs="Arial"/>
        </w:rPr>
        <w:t xml:space="preserve">       </w:t>
      </w:r>
      <w:r w:rsidRPr="008F626B">
        <w:rPr>
          <w:rFonts w:ascii="Arial" w:eastAsia="Arial" w:hAnsi="Arial" w:cs="Arial"/>
          <w:u w:val="single"/>
        </w:rPr>
        <w:t>2</w:t>
      </w:r>
      <w:hyperlink r:id="rId49" w:history="1">
        <w:r w:rsidRPr="008F626B">
          <w:rPr>
            <w:rStyle w:val="Hyperlink"/>
            <w:rFonts w:ascii="Arial" w:hAnsi="Arial" w:cs="Arial"/>
            <w:color w:val="auto"/>
          </w:rPr>
          <w:t>416 – STUDENT PRIVACY AND PARENTAL ACCESS TO INFORMATION</w:t>
        </w:r>
      </w:hyperlink>
    </w:p>
    <w:p w14:paraId="4007332B" w14:textId="45AF086E" w:rsidR="005717F2" w:rsidRPr="008F626B" w:rsidRDefault="64BB4605" w:rsidP="004870E0">
      <w:pPr>
        <w:tabs>
          <w:tab w:val="left" w:pos="630"/>
        </w:tabs>
        <w:spacing w:after="0" w:line="276" w:lineRule="auto"/>
        <w:ind w:left="1440" w:hanging="360"/>
        <w:jc w:val="both"/>
        <w:rPr>
          <w:rFonts w:ascii="Arial" w:eastAsia="Arial" w:hAnsi="Arial" w:cs="Arial"/>
          <w:u w:val="single"/>
        </w:rPr>
      </w:pPr>
      <w:r w:rsidRPr="008F626B">
        <w:rPr>
          <w:rFonts w:ascii="Arial" w:eastAsia="Courier New" w:hAnsi="Arial" w:cs="Arial"/>
        </w:rPr>
        <w:t>o</w:t>
      </w:r>
      <w:r w:rsidRPr="008F626B">
        <w:rPr>
          <w:rFonts w:ascii="Arial" w:eastAsia="Times New Roman" w:hAnsi="Arial" w:cs="Arial"/>
        </w:rPr>
        <w:t xml:space="preserve">   </w:t>
      </w:r>
      <w:r w:rsidRPr="008F626B">
        <w:rPr>
          <w:rFonts w:ascii="Arial" w:eastAsia="Arial" w:hAnsi="Arial" w:cs="Arial"/>
        </w:rPr>
        <w:t>Additionally, parents have the right to inspect, upon request, any instructional material used as part of the educational curriculum of the student and within a reasonable period of time after the request is received by the building principal. "Instructional material" means instructional content that is provided to a student, regardless of its format, including printed and representational materials, audio-visual materials, and materials in electronic or digital formats (such as materials accessible through the Internet). The term does not include academic tests or assessments.</w:t>
      </w:r>
    </w:p>
    <w:p w14:paraId="15C33594" w14:textId="4756FB26" w:rsidR="73DA07D3" w:rsidRPr="008F626B" w:rsidRDefault="73DA07D3" w:rsidP="73DA07D3">
      <w:pPr>
        <w:pStyle w:val="ListParagraph"/>
        <w:spacing w:after="0" w:line="276" w:lineRule="auto"/>
        <w:ind w:left="0"/>
        <w:jc w:val="both"/>
        <w:rPr>
          <w:rFonts w:ascii="Arial" w:eastAsia="Times New Roman" w:hAnsi="Arial" w:cs="Arial"/>
        </w:rPr>
      </w:pPr>
    </w:p>
    <w:p w14:paraId="6F42C844" w14:textId="12377790" w:rsidR="005717F2" w:rsidRPr="008F626B" w:rsidRDefault="005717F2" w:rsidP="00CC14E6">
      <w:pPr>
        <w:pStyle w:val="ListParagraph"/>
        <w:numPr>
          <w:ilvl w:val="0"/>
          <w:numId w:val="8"/>
        </w:numPr>
        <w:tabs>
          <w:tab w:val="left" w:pos="630"/>
        </w:tabs>
        <w:spacing w:after="0" w:line="276" w:lineRule="auto"/>
        <w:rPr>
          <w:rStyle w:val="Hyperlink"/>
          <w:rFonts w:ascii="Arial" w:eastAsia="Times New Roman" w:hAnsi="Arial" w:cs="Arial"/>
          <w:color w:val="auto"/>
          <w:u w:val="none"/>
        </w:rPr>
      </w:pPr>
      <w:r w:rsidRPr="008F626B">
        <w:rPr>
          <w:rFonts w:ascii="Arial" w:eastAsia="Times New Roman" w:hAnsi="Arial" w:cs="Arial"/>
        </w:rPr>
        <w:t> </w:t>
      </w:r>
      <w:hyperlink r:id="rId50">
        <w:r w:rsidRPr="008F626B">
          <w:rPr>
            <w:rStyle w:val="Hyperlink"/>
            <w:rFonts w:ascii="Arial" w:eastAsia="Times New Roman" w:hAnsi="Arial" w:cs="Arial"/>
            <w:color w:val="auto"/>
          </w:rPr>
          <w:t>2421 - K-12 CAREER-TECHNICAL EDUCATION PROGRAM</w:t>
        </w:r>
      </w:hyperlink>
    </w:p>
    <w:p w14:paraId="7009DC20" w14:textId="77777777" w:rsidR="005717F2" w:rsidRPr="008F626B" w:rsidRDefault="005717F2" w:rsidP="00CC14E6">
      <w:pPr>
        <w:pStyle w:val="ListParagraph"/>
        <w:numPr>
          <w:ilvl w:val="1"/>
          <w:numId w:val="8"/>
        </w:numPr>
        <w:tabs>
          <w:tab w:val="left" w:pos="630"/>
        </w:tabs>
        <w:spacing w:after="0" w:line="276" w:lineRule="auto"/>
        <w:jc w:val="both"/>
        <w:rPr>
          <w:rStyle w:val="Hyperlink"/>
          <w:rFonts w:ascii="Arial" w:eastAsia="Times New Roman" w:hAnsi="Arial" w:cs="Arial"/>
          <w:color w:val="auto"/>
          <w:u w:val="none"/>
        </w:rPr>
      </w:pPr>
      <w:r w:rsidRPr="008F626B">
        <w:rPr>
          <w:rFonts w:ascii="Arial" w:hAnsi="Arial" w:cs="Arial"/>
        </w:rPr>
        <w:t>Career-technical education is designed to provide career and technical education experiences. These experiences will complement and reinforce academic concepts that are particularly amenable to contextualized learning in a distinct career area and provide occupationally specific skills.</w:t>
      </w:r>
    </w:p>
    <w:p w14:paraId="454EA88B" w14:textId="424DEF8C" w:rsidR="005717F2" w:rsidRPr="008F626B" w:rsidRDefault="005717F2" w:rsidP="005717F2">
      <w:pPr>
        <w:pStyle w:val="ListParagraph"/>
        <w:tabs>
          <w:tab w:val="left" w:pos="630"/>
        </w:tabs>
        <w:spacing w:after="0" w:line="276" w:lineRule="auto"/>
        <w:rPr>
          <w:rFonts w:ascii="Arial" w:eastAsia="Times New Roman" w:hAnsi="Arial" w:cs="Arial"/>
        </w:rPr>
      </w:pPr>
    </w:p>
    <w:p w14:paraId="42EB9D6F" w14:textId="77777777" w:rsidR="005359B5" w:rsidRPr="008F626B" w:rsidRDefault="005359B5" w:rsidP="005717F2">
      <w:pPr>
        <w:pStyle w:val="ListParagraph"/>
        <w:tabs>
          <w:tab w:val="left" w:pos="630"/>
        </w:tabs>
        <w:spacing w:after="0" w:line="276" w:lineRule="auto"/>
        <w:rPr>
          <w:rFonts w:ascii="Arial" w:eastAsia="Times New Roman" w:hAnsi="Arial" w:cs="Arial"/>
        </w:rPr>
      </w:pPr>
    </w:p>
    <w:p w14:paraId="75A4AC24" w14:textId="74F279DE" w:rsidR="005717F2" w:rsidRPr="008F626B" w:rsidRDefault="00385C9B" w:rsidP="00CC14E6">
      <w:pPr>
        <w:pStyle w:val="ListParagraph"/>
        <w:numPr>
          <w:ilvl w:val="0"/>
          <w:numId w:val="8"/>
        </w:numPr>
        <w:tabs>
          <w:tab w:val="left" w:pos="630"/>
        </w:tabs>
        <w:spacing w:after="0" w:line="276" w:lineRule="auto"/>
        <w:rPr>
          <w:rStyle w:val="Hyperlink"/>
          <w:rFonts w:ascii="Arial" w:eastAsia="Times New Roman" w:hAnsi="Arial" w:cs="Arial"/>
          <w:color w:val="auto"/>
          <w:u w:val="none"/>
        </w:rPr>
      </w:pPr>
      <w:hyperlink r:id="rId51">
        <w:r w:rsidR="005717F2" w:rsidRPr="008F626B">
          <w:rPr>
            <w:rStyle w:val="Hyperlink"/>
            <w:rFonts w:ascii="Arial" w:eastAsia="Times New Roman" w:hAnsi="Arial" w:cs="Arial"/>
            <w:color w:val="auto"/>
          </w:rPr>
          <w:t>2440 - SUMMER SCHOOL</w:t>
        </w:r>
      </w:hyperlink>
    </w:p>
    <w:p w14:paraId="496CE481" w14:textId="77777777" w:rsidR="005717F2" w:rsidRPr="008F626B" w:rsidRDefault="005717F2" w:rsidP="00CC14E6">
      <w:pPr>
        <w:pStyle w:val="ListParagraph"/>
        <w:numPr>
          <w:ilvl w:val="1"/>
          <w:numId w:val="8"/>
        </w:numPr>
        <w:tabs>
          <w:tab w:val="left" w:pos="630"/>
        </w:tabs>
        <w:spacing w:after="0" w:line="276" w:lineRule="auto"/>
        <w:jc w:val="both"/>
        <w:rPr>
          <w:rFonts w:ascii="Arial" w:eastAsia="Times New Roman" w:hAnsi="Arial" w:cs="Arial"/>
        </w:rPr>
      </w:pPr>
      <w:r w:rsidRPr="008F626B">
        <w:rPr>
          <w:rFonts w:ascii="Arial" w:hAnsi="Arial" w:cs="Arial"/>
        </w:rPr>
        <w:t xml:space="preserve">The School Board may conduct a summer program of academic instruction for students in grades K-12 and Special Education (SPED) students needing extended school year services as identified in their Individual Education Plan </w:t>
      </w:r>
      <w:r w:rsidRPr="008F626B">
        <w:rPr>
          <w:rFonts w:ascii="Arial" w:hAnsi="Arial" w:cs="Arial"/>
        </w:rPr>
        <w:lastRenderedPageBreak/>
        <w:t>(I.E.P.). The School Board may also choose to implement summer enhancement programs, contingent upon available funding. The School Board shall provide transportation for full-time SPED students and other students as appropriate.</w:t>
      </w:r>
    </w:p>
    <w:p w14:paraId="7186F36A" w14:textId="77777777" w:rsidR="005717F2" w:rsidRPr="008F626B" w:rsidRDefault="005717F2" w:rsidP="005717F2">
      <w:pPr>
        <w:pStyle w:val="ListParagraph"/>
        <w:tabs>
          <w:tab w:val="left" w:pos="1440"/>
        </w:tabs>
        <w:spacing w:after="0" w:line="276" w:lineRule="auto"/>
        <w:ind w:left="1440"/>
        <w:jc w:val="both"/>
        <w:rPr>
          <w:rFonts w:ascii="Arial" w:eastAsia="Times New Roman" w:hAnsi="Arial" w:cs="Arial"/>
        </w:rPr>
      </w:pPr>
    </w:p>
    <w:p w14:paraId="61351F71" w14:textId="511F3149" w:rsidR="005717F2" w:rsidRPr="008F626B" w:rsidRDefault="00385C9B" w:rsidP="00CC14E6">
      <w:pPr>
        <w:pStyle w:val="ListParagraph"/>
        <w:numPr>
          <w:ilvl w:val="0"/>
          <w:numId w:val="8"/>
        </w:numPr>
        <w:tabs>
          <w:tab w:val="left" w:pos="1440"/>
        </w:tabs>
        <w:spacing w:after="0" w:line="276" w:lineRule="auto"/>
        <w:jc w:val="both"/>
        <w:rPr>
          <w:rFonts w:ascii="Arial" w:eastAsia="Times New Roman" w:hAnsi="Arial" w:cs="Arial"/>
          <w:u w:val="single"/>
        </w:rPr>
      </w:pPr>
      <w:hyperlink r:id="rId52">
        <w:r w:rsidR="005717F2" w:rsidRPr="008F626B">
          <w:rPr>
            <w:rStyle w:val="Hyperlink"/>
            <w:rFonts w:ascii="Arial" w:hAnsi="Arial" w:cs="Arial"/>
            <w:color w:val="auto"/>
          </w:rPr>
          <w:t xml:space="preserve">2510 </w:t>
        </w:r>
        <w:r w:rsidR="00711A45" w:rsidRPr="008F626B">
          <w:rPr>
            <w:rStyle w:val="Hyperlink"/>
            <w:rFonts w:ascii="Arial" w:hAnsi="Arial" w:cs="Arial"/>
            <w:color w:val="auto"/>
          </w:rPr>
          <w:t>-</w:t>
        </w:r>
        <w:r w:rsidR="005717F2" w:rsidRPr="008F626B">
          <w:rPr>
            <w:rStyle w:val="Hyperlink"/>
            <w:rFonts w:ascii="Arial" w:hAnsi="Arial" w:cs="Arial"/>
            <w:color w:val="auto"/>
          </w:rPr>
          <w:t xml:space="preserve"> INSTRUCTIONAL MATERIALS AND RESOURCES</w:t>
        </w:r>
      </w:hyperlink>
    </w:p>
    <w:p w14:paraId="4E042EA8" w14:textId="34B2A8BE" w:rsidR="005717F2" w:rsidRPr="008F626B" w:rsidRDefault="6CBB2F59" w:rsidP="00CC14E6">
      <w:pPr>
        <w:pStyle w:val="ListParagraph"/>
        <w:numPr>
          <w:ilvl w:val="1"/>
          <w:numId w:val="8"/>
        </w:numPr>
        <w:tabs>
          <w:tab w:val="left" w:pos="630"/>
        </w:tabs>
        <w:spacing w:after="0" w:line="276" w:lineRule="auto"/>
        <w:jc w:val="both"/>
        <w:rPr>
          <w:rFonts w:ascii="Arial" w:eastAsia="Times New Roman" w:hAnsi="Arial" w:cs="Arial"/>
        </w:rPr>
      </w:pPr>
      <w:r w:rsidRPr="008F626B">
        <w:rPr>
          <w:rFonts w:ascii="Arial" w:hAnsi="Arial" w:cs="Arial"/>
        </w:rPr>
        <w:t xml:space="preserve">The District shall maintain on its website a current list of instructional materials, by grade level, purchased by the District. This list </w:t>
      </w:r>
      <w:r w:rsidR="007F5962" w:rsidRPr="008F626B">
        <w:rPr>
          <w:rFonts w:ascii="Arial" w:hAnsi="Arial" w:cs="Arial"/>
        </w:rPr>
        <w:t xml:space="preserve">can be accesses at </w:t>
      </w:r>
      <w:r w:rsidR="005717F2" w:rsidRPr="008F626B">
        <w:rPr>
          <w:rFonts w:ascii="Arial" w:hAnsi="Arial" w:cs="Arial"/>
        </w:rPr>
        <w:t xml:space="preserve"> </w:t>
      </w:r>
      <w:hyperlink r:id="rId53">
        <w:r w:rsidR="005717F2" w:rsidRPr="008F626B">
          <w:rPr>
            <w:rStyle w:val="Hyperlink"/>
            <w:rFonts w:ascii="Arial" w:hAnsi="Arial" w:cs="Arial"/>
            <w:color w:val="auto"/>
          </w:rPr>
          <w:t>http://im.dadeschools.net/</w:t>
        </w:r>
      </w:hyperlink>
      <w:r w:rsidR="005717F2" w:rsidRPr="008F626B">
        <w:rPr>
          <w:rFonts w:ascii="Arial" w:hAnsi="Arial" w:cs="Arial"/>
        </w:rPr>
        <w:t>.</w:t>
      </w:r>
    </w:p>
    <w:p w14:paraId="4C6270BD" w14:textId="77777777" w:rsidR="00711A45" w:rsidRPr="008F626B" w:rsidRDefault="00711A45" w:rsidP="004870E0">
      <w:pPr>
        <w:pStyle w:val="ListParagraph"/>
        <w:tabs>
          <w:tab w:val="left" w:pos="630"/>
        </w:tabs>
        <w:spacing w:after="0" w:line="276" w:lineRule="auto"/>
        <w:ind w:left="1440"/>
        <w:jc w:val="both"/>
        <w:rPr>
          <w:rFonts w:ascii="Arial" w:eastAsia="Times New Roman" w:hAnsi="Arial" w:cs="Arial"/>
        </w:rPr>
      </w:pPr>
    </w:p>
    <w:p w14:paraId="15DE813F" w14:textId="270E478C" w:rsidR="6C4B8AE6" w:rsidRPr="008F626B" w:rsidRDefault="5A190A6D" w:rsidP="00CC14E6">
      <w:pPr>
        <w:pStyle w:val="ListParagraph"/>
        <w:numPr>
          <w:ilvl w:val="0"/>
          <w:numId w:val="8"/>
        </w:numPr>
        <w:spacing w:after="0" w:line="276" w:lineRule="auto"/>
        <w:jc w:val="both"/>
        <w:rPr>
          <w:rStyle w:val="Hyperlink"/>
          <w:rFonts w:ascii="Arial" w:eastAsia="Arial" w:hAnsi="Arial" w:cs="Arial"/>
          <w:color w:val="auto"/>
        </w:rPr>
      </w:pPr>
      <w:r w:rsidRPr="008F626B">
        <w:rPr>
          <w:rFonts w:ascii="Arial" w:hAnsi="Arial" w:cs="Arial"/>
        </w:rPr>
        <w:t xml:space="preserve">2623 </w:t>
      </w:r>
      <w:r w:rsidR="00711A45" w:rsidRPr="008F626B">
        <w:rPr>
          <w:rFonts w:ascii="Arial" w:hAnsi="Arial" w:cs="Arial"/>
          <w:u w:val="single"/>
        </w:rPr>
        <w:t xml:space="preserve">- </w:t>
      </w:r>
      <w:hyperlink r:id="rId54" w:history="1">
        <w:r w:rsidRPr="008F626B">
          <w:rPr>
            <w:rStyle w:val="Hyperlink"/>
            <w:rFonts w:ascii="Arial" w:hAnsi="Arial" w:cs="Arial"/>
            <w:color w:val="auto"/>
          </w:rPr>
          <w:t>S</w:t>
        </w:r>
        <w:r w:rsidR="00711A45" w:rsidRPr="008F626B">
          <w:rPr>
            <w:rStyle w:val="Hyperlink"/>
            <w:rFonts w:ascii="Arial" w:hAnsi="Arial" w:cs="Arial"/>
            <w:color w:val="auto"/>
          </w:rPr>
          <w:t>TUDENT ASSESSMENT</w:t>
        </w:r>
      </w:hyperlink>
    </w:p>
    <w:p w14:paraId="3B8881B4" w14:textId="27C71C01" w:rsidR="6C4B8AE6" w:rsidRPr="008F626B" w:rsidRDefault="5A190A6D" w:rsidP="00CC14E6">
      <w:pPr>
        <w:pStyle w:val="ListParagraph"/>
        <w:numPr>
          <w:ilvl w:val="1"/>
          <w:numId w:val="8"/>
        </w:numPr>
        <w:spacing w:after="0" w:line="276" w:lineRule="auto"/>
        <w:rPr>
          <w:rFonts w:ascii="Arial" w:eastAsia="Arial" w:hAnsi="Arial" w:cs="Arial"/>
        </w:rPr>
      </w:pPr>
      <w:r w:rsidRPr="008F626B">
        <w:rPr>
          <w:rFonts w:ascii="Arial" w:eastAsia="Arial" w:hAnsi="Arial" w:cs="Arial"/>
        </w:rPr>
        <w:t>Student assessment shall comply with the law and State Board of Education rules to determine the progress of students and to assist them in attaining student performance objectives and the educational achievement goals of the District.</w:t>
      </w:r>
    </w:p>
    <w:p w14:paraId="79D7739D" w14:textId="7AF70242" w:rsidR="6C4B8AE6" w:rsidRPr="008F626B" w:rsidRDefault="5A190A6D" w:rsidP="00CC14E6">
      <w:pPr>
        <w:pStyle w:val="ListParagraph"/>
        <w:numPr>
          <w:ilvl w:val="1"/>
          <w:numId w:val="8"/>
        </w:numPr>
        <w:spacing w:after="0" w:line="276" w:lineRule="auto"/>
        <w:rPr>
          <w:rFonts w:ascii="Arial" w:eastAsia="Arial" w:hAnsi="Arial" w:cs="Arial"/>
        </w:rPr>
      </w:pPr>
      <w:r w:rsidRPr="008F626B">
        <w:rPr>
          <w:rFonts w:ascii="Arial" w:eastAsia="Arial" w:hAnsi="Arial" w:cs="Arial"/>
        </w:rPr>
        <w:t>State-mandated tests (e.g., diagnostic assessments and achievement tests) shall be administered to all eligible students at the times designated by the State Board of Education.</w:t>
      </w:r>
    </w:p>
    <w:p w14:paraId="78B01B5B" w14:textId="3EE9398F" w:rsidR="6C4B8AE6" w:rsidRPr="008F626B" w:rsidRDefault="5A190A6D" w:rsidP="00CC14E6">
      <w:pPr>
        <w:pStyle w:val="ListParagraph"/>
        <w:numPr>
          <w:ilvl w:val="1"/>
          <w:numId w:val="8"/>
        </w:numPr>
        <w:spacing w:after="0" w:line="276" w:lineRule="auto"/>
        <w:rPr>
          <w:rFonts w:ascii="Arial" w:eastAsia="Arial" w:hAnsi="Arial" w:cs="Arial"/>
        </w:rPr>
      </w:pPr>
      <w:r w:rsidRPr="008F626B">
        <w:rPr>
          <w:rFonts w:ascii="Arial" w:eastAsia="Arial" w:hAnsi="Arial" w:cs="Arial"/>
        </w:rPr>
        <w:t>Administrative procedures for test security and confidentiality of student results are in place to maintain the integrity of District and State assessments.</w:t>
      </w:r>
    </w:p>
    <w:p w14:paraId="46852428" w14:textId="77777777" w:rsidR="005717F2" w:rsidRPr="008F626B" w:rsidRDefault="005717F2" w:rsidP="695EE8A4">
      <w:pPr>
        <w:pStyle w:val="ListParagraph"/>
        <w:tabs>
          <w:tab w:val="left" w:pos="630"/>
        </w:tabs>
        <w:spacing w:after="0" w:line="276" w:lineRule="auto"/>
        <w:ind w:left="1440"/>
        <w:jc w:val="both"/>
        <w:rPr>
          <w:rStyle w:val="Hyperlink"/>
          <w:rFonts w:ascii="Arial" w:eastAsia="Arial" w:hAnsi="Arial" w:cs="Arial"/>
          <w:color w:val="auto"/>
          <w:u w:val="none"/>
        </w:rPr>
      </w:pPr>
    </w:p>
    <w:p w14:paraId="7CC8F522" w14:textId="27AF2AD1" w:rsidR="005717F2" w:rsidRPr="008F626B" w:rsidRDefault="005717F2" w:rsidP="00CC14E6">
      <w:pPr>
        <w:pStyle w:val="ListParagraph"/>
        <w:numPr>
          <w:ilvl w:val="0"/>
          <w:numId w:val="8"/>
        </w:numPr>
        <w:tabs>
          <w:tab w:val="left" w:pos="630"/>
        </w:tabs>
        <w:spacing w:after="0" w:line="276" w:lineRule="auto"/>
        <w:rPr>
          <w:rStyle w:val="Hyperlink"/>
          <w:rFonts w:ascii="Arial" w:eastAsia="Times New Roman" w:hAnsi="Arial" w:cs="Arial"/>
          <w:color w:val="auto"/>
          <w:u w:val="none"/>
        </w:rPr>
      </w:pPr>
      <w:r w:rsidRPr="008F626B">
        <w:rPr>
          <w:rFonts w:ascii="Arial" w:eastAsia="Times New Roman" w:hAnsi="Arial" w:cs="Arial"/>
        </w:rPr>
        <w:t> </w:t>
      </w:r>
      <w:hyperlink r:id="rId55">
        <w:r w:rsidRPr="008F626B">
          <w:rPr>
            <w:rStyle w:val="Hyperlink"/>
            <w:rFonts w:ascii="Arial" w:eastAsia="Times New Roman" w:hAnsi="Arial" w:cs="Arial"/>
            <w:color w:val="auto"/>
          </w:rPr>
          <w:t>5410 - STUDENT PROGRESSION PLAN</w:t>
        </w:r>
      </w:hyperlink>
    </w:p>
    <w:p w14:paraId="44711B0D" w14:textId="77777777" w:rsidR="005717F2" w:rsidRPr="008F626B" w:rsidRDefault="005717F2" w:rsidP="00CC14E6">
      <w:pPr>
        <w:pStyle w:val="ListParagraph"/>
        <w:numPr>
          <w:ilvl w:val="1"/>
          <w:numId w:val="8"/>
        </w:numPr>
        <w:autoSpaceDE w:val="0"/>
        <w:autoSpaceDN w:val="0"/>
        <w:adjustRightInd w:val="0"/>
        <w:spacing w:after="0" w:line="276" w:lineRule="auto"/>
        <w:jc w:val="both"/>
        <w:rPr>
          <w:rFonts w:ascii="Arial" w:hAnsi="Arial" w:cs="Arial"/>
        </w:rPr>
      </w:pPr>
      <w:r w:rsidRPr="008F626B">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the document is derived from requirements set forth by Florida Statutes, State Board of Education Rules and policies established by The School Board of Miami-Dade County.</w:t>
      </w:r>
    </w:p>
    <w:p w14:paraId="4227ABBF" w14:textId="77777777" w:rsidR="005717F2" w:rsidRPr="008F626B" w:rsidRDefault="005717F2" w:rsidP="005717F2">
      <w:pPr>
        <w:spacing w:after="0" w:line="276" w:lineRule="auto"/>
        <w:rPr>
          <w:rFonts w:ascii="Arial" w:eastAsia="Times New Roman" w:hAnsi="Arial" w:cs="Arial"/>
          <w:b/>
          <w:bCs/>
        </w:rPr>
      </w:pPr>
    </w:p>
    <w:p w14:paraId="06F4990E" w14:textId="77777777" w:rsidR="005717F2" w:rsidRPr="008F626B" w:rsidRDefault="005717F2" w:rsidP="005717F2">
      <w:pPr>
        <w:spacing w:after="0" w:line="276" w:lineRule="auto"/>
        <w:rPr>
          <w:rFonts w:ascii="Arial" w:eastAsia="Times New Roman" w:hAnsi="Arial" w:cs="Arial"/>
        </w:rPr>
      </w:pPr>
      <w:r w:rsidRPr="008F626B">
        <w:rPr>
          <w:rFonts w:ascii="Arial" w:eastAsia="Times New Roman" w:hAnsi="Arial" w:cs="Arial"/>
          <w:b/>
          <w:bCs/>
        </w:rPr>
        <w:t>Accident Reports/Incident Reports/School Safety</w:t>
      </w:r>
    </w:p>
    <w:p w14:paraId="70A05951" w14:textId="060A580A" w:rsidR="005717F2" w:rsidRPr="008F626B" w:rsidRDefault="00385C9B" w:rsidP="00CC14E6">
      <w:pPr>
        <w:pStyle w:val="ListParagraph"/>
        <w:numPr>
          <w:ilvl w:val="0"/>
          <w:numId w:val="9"/>
        </w:numPr>
        <w:spacing w:after="0" w:line="276" w:lineRule="auto"/>
        <w:rPr>
          <w:rStyle w:val="Hyperlink"/>
          <w:rFonts w:ascii="Arial" w:eastAsia="Times New Roman" w:hAnsi="Arial" w:cs="Arial"/>
          <w:color w:val="auto"/>
          <w:u w:val="none"/>
        </w:rPr>
      </w:pPr>
      <w:hyperlink r:id="rId56" w:history="1">
        <w:r w:rsidR="005717F2" w:rsidRPr="008F626B">
          <w:rPr>
            <w:rStyle w:val="Hyperlink"/>
            <w:rFonts w:ascii="Arial" w:eastAsia="Times New Roman" w:hAnsi="Arial" w:cs="Arial"/>
            <w:color w:val="auto"/>
          </w:rPr>
          <w:t>3213 - STUDENT SUPERVISION AND WELFARE</w:t>
        </w:r>
      </w:hyperlink>
    </w:p>
    <w:p w14:paraId="528F7136" w14:textId="77777777" w:rsidR="005717F2" w:rsidRPr="008F626B" w:rsidRDefault="005717F2" w:rsidP="00CC14E6">
      <w:pPr>
        <w:pStyle w:val="ListParagraph"/>
        <w:numPr>
          <w:ilvl w:val="1"/>
          <w:numId w:val="9"/>
        </w:numPr>
        <w:spacing w:after="0" w:line="276" w:lineRule="auto"/>
        <w:jc w:val="both"/>
        <w:rPr>
          <w:rFonts w:ascii="Arial" w:eastAsia="Times New Roman" w:hAnsi="Arial" w:cs="Arial"/>
        </w:rPr>
      </w:pPr>
      <w:r w:rsidRPr="008F626B">
        <w:rPr>
          <w:rFonts w:ascii="Arial" w:hAnsi="Arial" w:cs="Arial"/>
        </w:rPr>
        <w:t>Protecting the physical and emotional well-being of students is of paramount importance. Each instructional staff member shall maintain the highest professional, moral, and ethical standards in dealing with the supervision, control, and protection of students on or off school property</w:t>
      </w:r>
    </w:p>
    <w:p w14:paraId="63F6F6F6" w14:textId="77777777" w:rsidR="005717F2" w:rsidRPr="008F626B" w:rsidRDefault="005717F2" w:rsidP="005717F2">
      <w:pPr>
        <w:pStyle w:val="ListParagraph"/>
        <w:spacing w:after="0" w:line="276" w:lineRule="auto"/>
        <w:ind w:left="1440"/>
        <w:jc w:val="both"/>
        <w:rPr>
          <w:rFonts w:ascii="Arial" w:eastAsia="Times New Roman" w:hAnsi="Arial" w:cs="Arial"/>
        </w:rPr>
      </w:pPr>
    </w:p>
    <w:p w14:paraId="146D2D1C" w14:textId="55E02F61" w:rsidR="005717F2" w:rsidRPr="008F626B" w:rsidRDefault="00385C9B" w:rsidP="00CC14E6">
      <w:pPr>
        <w:pStyle w:val="ListParagraph"/>
        <w:numPr>
          <w:ilvl w:val="0"/>
          <w:numId w:val="9"/>
        </w:numPr>
        <w:spacing w:after="0" w:line="276" w:lineRule="auto"/>
        <w:rPr>
          <w:rStyle w:val="Hyperlink"/>
          <w:rFonts w:ascii="Arial" w:eastAsia="Times New Roman" w:hAnsi="Arial" w:cs="Arial"/>
          <w:color w:val="auto"/>
          <w:u w:val="none"/>
        </w:rPr>
      </w:pPr>
      <w:hyperlink r:id="rId57" w:history="1">
        <w:r w:rsidR="005717F2" w:rsidRPr="008F626B">
          <w:rPr>
            <w:rStyle w:val="Hyperlink"/>
            <w:rFonts w:ascii="Arial" w:eastAsia="Times New Roman" w:hAnsi="Arial" w:cs="Arial"/>
            <w:color w:val="auto"/>
          </w:rPr>
          <w:t>5540 - INVESTIGATIONS INVOLVING STUDENTS</w:t>
        </w:r>
      </w:hyperlink>
    </w:p>
    <w:p w14:paraId="3B685AAC" w14:textId="77777777" w:rsidR="005717F2" w:rsidRPr="008F626B" w:rsidRDefault="005717F2" w:rsidP="00CC14E6">
      <w:pPr>
        <w:pStyle w:val="ListParagraph"/>
        <w:numPr>
          <w:ilvl w:val="1"/>
          <w:numId w:val="9"/>
        </w:numPr>
        <w:spacing w:after="0" w:line="276" w:lineRule="auto"/>
        <w:jc w:val="both"/>
        <w:rPr>
          <w:rStyle w:val="Hyperlink"/>
          <w:rFonts w:ascii="Arial" w:eastAsia="Times New Roman" w:hAnsi="Arial" w:cs="Arial"/>
          <w:color w:val="auto"/>
          <w:u w:val="none"/>
        </w:rPr>
      </w:pPr>
      <w:r w:rsidRPr="008F626B">
        <w:rPr>
          <w:rFonts w:ascii="Arial" w:hAnsi="Arial" w:cs="Arial"/>
        </w:rPr>
        <w:t>School administrators shall respond to incidents</w:t>
      </w:r>
      <w:r w:rsidRPr="008F626B">
        <w:rPr>
          <w:rFonts w:ascii="Arial" w:hAnsi="Arial" w:cs="Arial"/>
          <w:color w:val="808080"/>
        </w:rPr>
        <w:t xml:space="preserve"> </w:t>
      </w:r>
      <w:r w:rsidRPr="008F626B">
        <w:rPr>
          <w:rFonts w:ascii="Arial" w:hAnsi="Arial" w:cs="Arial"/>
        </w:rPr>
        <w:t>involving students occurring on school grounds or at school-sponsored events. When conducting an initial fact inquiry, if an administrator suspects that a crime has been committed, they must report the matter to School Police or another appropriate law enforcement agency to assume the investigative responsibilities.</w:t>
      </w:r>
    </w:p>
    <w:p w14:paraId="2D6B479C" w14:textId="77777777" w:rsidR="005717F2" w:rsidRPr="008F626B" w:rsidRDefault="005717F2" w:rsidP="005717F2">
      <w:pPr>
        <w:pStyle w:val="ListParagraph"/>
        <w:spacing w:after="0" w:line="276" w:lineRule="auto"/>
        <w:ind w:left="1440"/>
        <w:jc w:val="both"/>
        <w:rPr>
          <w:rStyle w:val="Hyperlink"/>
          <w:rFonts w:ascii="Arial" w:eastAsia="Times New Roman" w:hAnsi="Arial" w:cs="Arial"/>
          <w:color w:val="auto"/>
          <w:u w:val="none"/>
        </w:rPr>
      </w:pPr>
    </w:p>
    <w:p w14:paraId="07A6FE52" w14:textId="063BA5A1" w:rsidR="005717F2" w:rsidRPr="008F626B" w:rsidRDefault="00385C9B" w:rsidP="00CC14E6">
      <w:pPr>
        <w:pStyle w:val="ListParagraph"/>
        <w:numPr>
          <w:ilvl w:val="0"/>
          <w:numId w:val="9"/>
        </w:numPr>
        <w:spacing w:after="0" w:line="276" w:lineRule="auto"/>
        <w:rPr>
          <w:rFonts w:ascii="Arial" w:eastAsia="Times New Roman" w:hAnsi="Arial" w:cs="Arial"/>
        </w:rPr>
      </w:pPr>
      <w:hyperlink r:id="rId58" w:history="1">
        <w:r w:rsidR="005717F2" w:rsidRPr="008F626B">
          <w:rPr>
            <w:rStyle w:val="Hyperlink"/>
            <w:rFonts w:ascii="Arial" w:eastAsia="Times New Roman" w:hAnsi="Arial" w:cs="Arial"/>
            <w:color w:val="auto"/>
          </w:rPr>
          <w:t>5772 - WEAPONS</w:t>
        </w:r>
      </w:hyperlink>
    </w:p>
    <w:p w14:paraId="2C7750AE" w14:textId="77777777" w:rsidR="005717F2" w:rsidRPr="008F626B" w:rsidRDefault="005717F2" w:rsidP="00CC14E6">
      <w:pPr>
        <w:pStyle w:val="ListParagraph"/>
        <w:numPr>
          <w:ilvl w:val="1"/>
          <w:numId w:val="9"/>
        </w:numPr>
        <w:spacing w:after="0" w:line="276" w:lineRule="auto"/>
        <w:jc w:val="both"/>
        <w:rPr>
          <w:rFonts w:ascii="Arial" w:eastAsia="Times New Roman" w:hAnsi="Arial" w:cs="Arial"/>
        </w:rPr>
      </w:pPr>
      <w:r w:rsidRPr="008F626B">
        <w:rPr>
          <w:rFonts w:ascii="Arial" w:hAnsi="Arial" w:cs="Arial"/>
          <w:color w:val="000000"/>
          <w:shd w:val="clear" w:color="auto" w:fill="FFFFFF"/>
        </w:rPr>
        <w:lastRenderedPageBreak/>
        <w:t>Students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vehicle.</w:t>
      </w:r>
    </w:p>
    <w:p w14:paraId="785EE239" w14:textId="77777777" w:rsidR="005717F2" w:rsidRPr="008F626B" w:rsidRDefault="005717F2" w:rsidP="005717F2">
      <w:pPr>
        <w:pStyle w:val="ListParagraph"/>
        <w:spacing w:after="0" w:line="276" w:lineRule="auto"/>
        <w:ind w:left="1440"/>
        <w:rPr>
          <w:rFonts w:ascii="Arial" w:eastAsia="Times New Roman" w:hAnsi="Arial" w:cs="Arial"/>
        </w:rPr>
      </w:pPr>
    </w:p>
    <w:p w14:paraId="6B199BB1" w14:textId="394DCEB5" w:rsidR="005717F2" w:rsidRPr="008F626B" w:rsidRDefault="00385C9B" w:rsidP="00CC14E6">
      <w:pPr>
        <w:pStyle w:val="ListParagraph"/>
        <w:numPr>
          <w:ilvl w:val="0"/>
          <w:numId w:val="9"/>
        </w:numPr>
        <w:spacing w:after="0" w:line="276" w:lineRule="auto"/>
        <w:rPr>
          <w:rFonts w:ascii="Arial" w:eastAsia="Times New Roman" w:hAnsi="Arial" w:cs="Arial"/>
        </w:rPr>
      </w:pPr>
      <w:hyperlink r:id="rId59" w:history="1">
        <w:r w:rsidR="005717F2" w:rsidRPr="008F626B">
          <w:rPr>
            <w:rStyle w:val="Hyperlink"/>
            <w:rFonts w:ascii="Arial" w:eastAsia="Times New Roman" w:hAnsi="Arial" w:cs="Arial"/>
            <w:color w:val="auto"/>
          </w:rPr>
          <w:t>7217 - WEAPONS</w:t>
        </w:r>
      </w:hyperlink>
      <w:r w:rsidR="005717F2" w:rsidRPr="008F626B">
        <w:rPr>
          <w:rFonts w:ascii="Arial" w:eastAsia="Times New Roman" w:hAnsi="Arial" w:cs="Arial"/>
        </w:rPr>
        <w:t xml:space="preserve"> </w:t>
      </w:r>
    </w:p>
    <w:p w14:paraId="5076C039" w14:textId="77777777" w:rsidR="005717F2" w:rsidRPr="008F626B" w:rsidRDefault="005717F2" w:rsidP="00CC14E6">
      <w:pPr>
        <w:pStyle w:val="ListParagraph"/>
        <w:numPr>
          <w:ilvl w:val="1"/>
          <w:numId w:val="9"/>
        </w:numPr>
        <w:spacing w:after="0" w:line="276" w:lineRule="auto"/>
        <w:jc w:val="both"/>
        <w:rPr>
          <w:rFonts w:ascii="Arial" w:eastAsia="Times New Roman" w:hAnsi="Arial" w:cs="Arial"/>
        </w:rPr>
      </w:pPr>
      <w:r w:rsidRPr="008F626B">
        <w:rPr>
          <w:rFonts w:ascii="Arial" w:hAnsi="Arial" w:cs="Arial"/>
          <w:color w:val="000000"/>
          <w:shd w:val="clear" w:color="auto" w:fill="FFFFFF"/>
        </w:rPr>
        <w:t>Visitors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vehicle.</w:t>
      </w:r>
    </w:p>
    <w:p w14:paraId="0A3C9F94" w14:textId="77777777" w:rsidR="005717F2" w:rsidRPr="008F626B" w:rsidRDefault="005717F2" w:rsidP="004870E0">
      <w:pPr>
        <w:spacing w:after="0" w:line="276" w:lineRule="auto"/>
        <w:rPr>
          <w:rFonts w:ascii="Arial" w:eastAsia="Times New Roman" w:hAnsi="Arial" w:cs="Arial"/>
        </w:rPr>
      </w:pPr>
    </w:p>
    <w:p w14:paraId="52C2A72A" w14:textId="78FFB896" w:rsidR="005717F2" w:rsidRPr="008F626B" w:rsidRDefault="00385C9B" w:rsidP="00CC14E6">
      <w:pPr>
        <w:pStyle w:val="ListParagraph"/>
        <w:numPr>
          <w:ilvl w:val="0"/>
          <w:numId w:val="9"/>
        </w:numPr>
        <w:spacing w:after="0" w:line="276" w:lineRule="auto"/>
        <w:rPr>
          <w:rStyle w:val="Hyperlink"/>
          <w:rFonts w:ascii="Arial" w:eastAsia="Times New Roman" w:hAnsi="Arial" w:cs="Arial"/>
          <w:color w:val="auto"/>
          <w:u w:val="none"/>
        </w:rPr>
      </w:pPr>
      <w:hyperlink r:id="rId60" w:history="1">
        <w:r w:rsidR="005717F2" w:rsidRPr="008F626B">
          <w:rPr>
            <w:rStyle w:val="Hyperlink"/>
            <w:rFonts w:ascii="Arial" w:eastAsia="Times New Roman" w:hAnsi="Arial" w:cs="Arial"/>
            <w:color w:val="auto"/>
          </w:rPr>
          <w:t>8405 - SCHOOL SAFETY</w:t>
        </w:r>
      </w:hyperlink>
    </w:p>
    <w:p w14:paraId="1093CB28" w14:textId="77777777" w:rsidR="005717F2" w:rsidRPr="008F626B" w:rsidRDefault="005717F2" w:rsidP="00CC14E6">
      <w:pPr>
        <w:pStyle w:val="ListParagraph"/>
        <w:numPr>
          <w:ilvl w:val="1"/>
          <w:numId w:val="9"/>
        </w:numPr>
        <w:spacing w:after="0" w:line="276" w:lineRule="auto"/>
        <w:jc w:val="both"/>
        <w:rPr>
          <w:rFonts w:ascii="Arial" w:eastAsia="Times New Roman" w:hAnsi="Arial" w:cs="Arial"/>
        </w:rPr>
      </w:pPr>
      <w:r w:rsidRPr="008F626B">
        <w:rPr>
          <w:rFonts w:ascii="Arial" w:hAnsi="Arial" w:cs="Arial"/>
        </w:rPr>
        <w:t>The School Board is committed to maintaining a safe and drug-free environment in all of the District’s schools. School crime and violence are multifaceted problems that need to be addressed in a manner that utilizes all available resources in the community through a coordinated effort of School District personnel, law enforcement agencies, and families. School administrators and local law enforcement officials must work together to provide for the safety and welfare of students while they are at school or a school-related event or are on their way to and from school.</w:t>
      </w:r>
    </w:p>
    <w:p w14:paraId="10E5694B" w14:textId="77777777" w:rsidR="005717F2" w:rsidRPr="008F626B" w:rsidRDefault="005717F2" w:rsidP="005717F2">
      <w:pPr>
        <w:spacing w:after="0" w:line="276" w:lineRule="auto"/>
        <w:jc w:val="both"/>
        <w:rPr>
          <w:rFonts w:ascii="Arial" w:eastAsia="Times New Roman" w:hAnsi="Arial" w:cs="Arial"/>
        </w:rPr>
      </w:pPr>
    </w:p>
    <w:p w14:paraId="4C0518B8" w14:textId="4EE8C6DC" w:rsidR="005717F2" w:rsidRPr="008F626B" w:rsidRDefault="00385C9B" w:rsidP="00CC14E6">
      <w:pPr>
        <w:pStyle w:val="ListParagraph"/>
        <w:numPr>
          <w:ilvl w:val="0"/>
          <w:numId w:val="9"/>
        </w:numPr>
        <w:spacing w:after="0" w:line="276" w:lineRule="auto"/>
        <w:rPr>
          <w:rStyle w:val="Hyperlink"/>
          <w:rFonts w:ascii="Arial" w:eastAsia="Times New Roman" w:hAnsi="Arial" w:cs="Arial"/>
          <w:color w:val="auto"/>
        </w:rPr>
      </w:pPr>
      <w:hyperlink r:id="rId61" w:history="1">
        <w:r w:rsidR="005717F2" w:rsidRPr="008F626B">
          <w:rPr>
            <w:rStyle w:val="Hyperlink"/>
            <w:rFonts w:ascii="Arial" w:eastAsia="Times New Roman" w:hAnsi="Arial" w:cs="Arial"/>
            <w:color w:val="auto"/>
          </w:rPr>
          <w:t xml:space="preserve">8410 </w:t>
        </w:r>
        <w:r w:rsidR="00511328" w:rsidRPr="008F626B">
          <w:rPr>
            <w:rStyle w:val="Hyperlink"/>
            <w:rFonts w:ascii="Arial" w:eastAsia="Times New Roman" w:hAnsi="Arial" w:cs="Arial"/>
            <w:color w:val="auto"/>
          </w:rPr>
          <w:t>–</w:t>
        </w:r>
        <w:r w:rsidR="005717F2" w:rsidRPr="008F626B">
          <w:rPr>
            <w:rStyle w:val="Hyperlink"/>
            <w:rFonts w:ascii="Arial" w:eastAsia="Times New Roman" w:hAnsi="Arial" w:cs="Arial"/>
            <w:color w:val="auto"/>
          </w:rPr>
          <w:t xml:space="preserve"> </w:t>
        </w:r>
        <w:r w:rsidR="00511328" w:rsidRPr="008F626B">
          <w:rPr>
            <w:rStyle w:val="Hyperlink"/>
            <w:rFonts w:ascii="Arial" w:eastAsia="Times New Roman" w:hAnsi="Arial" w:cs="Arial"/>
            <w:color w:val="auto"/>
          </w:rPr>
          <w:t xml:space="preserve">EMERGENCY MANAGEMENT, PREPAREDNESS, AND </w:t>
        </w:r>
        <w:r w:rsidR="005717F2" w:rsidRPr="008F626B">
          <w:rPr>
            <w:rStyle w:val="Hyperlink"/>
            <w:rFonts w:ascii="Arial" w:eastAsia="Times New Roman" w:hAnsi="Arial" w:cs="Arial"/>
            <w:color w:val="auto"/>
          </w:rPr>
          <w:t>RESPONSE</w:t>
        </w:r>
      </w:hyperlink>
    </w:p>
    <w:p w14:paraId="7A9226B4" w14:textId="77777777" w:rsidR="005717F2" w:rsidRPr="008F626B" w:rsidRDefault="005717F2" w:rsidP="00CC14E6">
      <w:pPr>
        <w:pStyle w:val="ListParagraph"/>
        <w:numPr>
          <w:ilvl w:val="0"/>
          <w:numId w:val="39"/>
        </w:numPr>
        <w:spacing w:after="0" w:line="276" w:lineRule="auto"/>
        <w:ind w:left="1440"/>
        <w:jc w:val="both"/>
        <w:rPr>
          <w:rFonts w:ascii="Arial" w:eastAsia="Times New Roman" w:hAnsi="Arial" w:cs="Arial"/>
        </w:rPr>
      </w:pPr>
      <w:r w:rsidRPr="008F626B">
        <w:rPr>
          <w:rFonts w:ascii="Arial" w:hAnsi="Arial" w:cs="Arial"/>
        </w:rPr>
        <w:t>The District Critical Incident Response Team (DCIRT) is responsible for assisting schools with emergencies/critical incidents as needed and coordinate District resources.</w:t>
      </w:r>
      <w:r w:rsidRPr="008F626B">
        <w:rPr>
          <w:rFonts w:ascii="Arial" w:eastAsia="Times New Roman" w:hAnsi="Arial" w:cs="Arial"/>
        </w:rPr>
        <w:t> </w:t>
      </w:r>
    </w:p>
    <w:p w14:paraId="53E3BBC1" w14:textId="77777777" w:rsidR="005717F2" w:rsidRPr="008F626B" w:rsidRDefault="005717F2" w:rsidP="005717F2">
      <w:pPr>
        <w:spacing w:after="0" w:line="276" w:lineRule="auto"/>
        <w:jc w:val="both"/>
        <w:rPr>
          <w:rFonts w:ascii="Arial" w:eastAsia="Times New Roman" w:hAnsi="Arial" w:cs="Arial"/>
        </w:rPr>
      </w:pPr>
    </w:p>
    <w:p w14:paraId="62A6B866" w14:textId="77777777" w:rsidR="005717F2" w:rsidRPr="008F626B" w:rsidRDefault="005717F2" w:rsidP="00CC14E6">
      <w:pPr>
        <w:pStyle w:val="ListParagraph"/>
        <w:numPr>
          <w:ilvl w:val="0"/>
          <w:numId w:val="40"/>
        </w:numPr>
        <w:spacing w:after="0" w:line="276" w:lineRule="auto"/>
        <w:ind w:firstLine="0"/>
        <w:rPr>
          <w:rStyle w:val="Hyperlink"/>
          <w:rFonts w:ascii="Arial" w:eastAsia="Times New Roman" w:hAnsi="Arial" w:cs="Arial"/>
          <w:color w:val="auto"/>
        </w:rPr>
      </w:pPr>
      <w:r w:rsidRPr="008F626B">
        <w:rPr>
          <w:rFonts w:ascii="Arial" w:hAnsi="Arial" w:cs="Arial"/>
        </w:rPr>
        <w:fldChar w:fldCharType="begin"/>
      </w:r>
      <w:r w:rsidRPr="008F626B">
        <w:rPr>
          <w:rFonts w:ascii="Arial" w:hAnsi="Arial" w:cs="Arial"/>
        </w:rPr>
        <w:instrText xml:space="preserve"> HYPERLINK "http://www.flsenate.gov/Laws/Statutes/201http:/www.flsenate.gov/Laws/Statutes/2018/943.0828/943.082" </w:instrText>
      </w:r>
      <w:r w:rsidRPr="008F626B">
        <w:rPr>
          <w:rFonts w:ascii="Arial" w:hAnsi="Arial" w:cs="Arial"/>
        </w:rPr>
        <w:fldChar w:fldCharType="separate"/>
      </w:r>
      <w:r w:rsidRPr="008F626B">
        <w:rPr>
          <w:rStyle w:val="Hyperlink"/>
          <w:rFonts w:ascii="Arial" w:hAnsi="Arial" w:cs="Arial"/>
          <w:color w:val="auto"/>
        </w:rPr>
        <w:t xml:space="preserve">FLORIDA STATUTES, SECTION 943.082 – </w:t>
      </w:r>
      <w:r w:rsidRPr="008F626B">
        <w:rPr>
          <w:rStyle w:val="Hyperlink"/>
          <w:rFonts w:ascii="Arial" w:eastAsia="Times New Roman" w:hAnsi="Arial" w:cs="Arial"/>
          <w:color w:val="auto"/>
        </w:rPr>
        <w:t xml:space="preserve">SCHOOL SAFETY AWARENESS </w:t>
      </w:r>
    </w:p>
    <w:p w14:paraId="30FD005D" w14:textId="77777777" w:rsidR="005717F2" w:rsidRPr="008F626B" w:rsidRDefault="005717F2" w:rsidP="005717F2">
      <w:pPr>
        <w:pStyle w:val="ListParagraph"/>
        <w:spacing w:after="0" w:line="276" w:lineRule="auto"/>
        <w:ind w:left="1080" w:firstLine="360"/>
        <w:rPr>
          <w:rFonts w:ascii="Arial" w:hAnsi="Arial" w:cs="Arial"/>
        </w:rPr>
      </w:pPr>
      <w:r w:rsidRPr="008F626B">
        <w:rPr>
          <w:rStyle w:val="Hyperlink"/>
          <w:rFonts w:ascii="Arial" w:eastAsia="Times New Roman" w:hAnsi="Arial" w:cs="Arial"/>
          <w:color w:val="auto"/>
        </w:rPr>
        <w:t>PROGRAM</w:t>
      </w:r>
      <w:r w:rsidRPr="008F626B">
        <w:rPr>
          <w:rFonts w:ascii="Arial" w:hAnsi="Arial" w:cs="Arial"/>
        </w:rPr>
        <w:fldChar w:fldCharType="end"/>
      </w:r>
    </w:p>
    <w:p w14:paraId="7503CB6B" w14:textId="77777777" w:rsidR="005717F2" w:rsidRPr="008F626B" w:rsidRDefault="005717F2" w:rsidP="00CC14E6">
      <w:pPr>
        <w:pStyle w:val="ListParagraph"/>
        <w:numPr>
          <w:ilvl w:val="0"/>
          <w:numId w:val="42"/>
        </w:numPr>
        <w:spacing w:after="0" w:line="276" w:lineRule="auto"/>
        <w:jc w:val="both"/>
        <w:rPr>
          <w:rFonts w:ascii="Arial" w:eastAsia="Times New Roman" w:hAnsi="Arial" w:cs="Arial"/>
        </w:rPr>
      </w:pPr>
      <w:proofErr w:type="spellStart"/>
      <w:r w:rsidRPr="008F626B">
        <w:rPr>
          <w:rFonts w:ascii="Arial" w:hAnsi="Arial" w:cs="Arial"/>
        </w:rPr>
        <w:t>FortifyFL</w:t>
      </w:r>
      <w:proofErr w:type="spellEnd"/>
      <w:r w:rsidRPr="008F626B">
        <w:rPr>
          <w:rFonts w:ascii="Arial" w:hAnsi="Arial" w:cs="Arial"/>
        </w:rPr>
        <w:t xml:space="preserve"> is a suspicious activity reporting tool that allows users to instantly relay information to appropriate law enforcement agencies and school officials.  </w:t>
      </w:r>
      <w:proofErr w:type="spellStart"/>
      <w:r w:rsidRPr="008F626B">
        <w:rPr>
          <w:rFonts w:ascii="Arial" w:hAnsi="Arial" w:cs="Arial"/>
        </w:rPr>
        <w:t>FortifyFL</w:t>
      </w:r>
      <w:proofErr w:type="spellEnd"/>
      <w:r w:rsidRPr="008F626B">
        <w:rPr>
          <w:rFonts w:ascii="Arial" w:hAnsi="Arial" w:cs="Arial"/>
        </w:rPr>
        <w:t xml:space="preserve"> was created and funded by the 2018 Florida Legislature as part of the Marjory Stoneman Douglas High School Public Safety Act.  It is available for free download from the Apple App Store and Google Play Store.  It may also be accessed from the Dadeschools.net homepage, as well as the student, parent, and employee portal pages.  A link to </w:t>
      </w:r>
      <w:proofErr w:type="spellStart"/>
      <w:r w:rsidRPr="008F626B">
        <w:rPr>
          <w:rFonts w:ascii="Arial" w:hAnsi="Arial" w:cs="Arial"/>
        </w:rPr>
        <w:t>FortifyFl</w:t>
      </w:r>
      <w:proofErr w:type="spellEnd"/>
      <w:r w:rsidRPr="008F626B">
        <w:rPr>
          <w:rFonts w:ascii="Arial" w:hAnsi="Arial" w:cs="Arial"/>
        </w:rPr>
        <w:t xml:space="preserve"> has also been placed on each school site information page.</w:t>
      </w:r>
    </w:p>
    <w:p w14:paraId="2D9FCDB2" w14:textId="77777777" w:rsidR="005717F2" w:rsidRPr="008F626B" w:rsidRDefault="005717F2" w:rsidP="005717F2">
      <w:pPr>
        <w:spacing w:after="0" w:line="276" w:lineRule="auto"/>
        <w:rPr>
          <w:rFonts w:ascii="Arial" w:eastAsia="Times New Roman" w:hAnsi="Arial" w:cs="Arial"/>
        </w:rPr>
      </w:pPr>
    </w:p>
    <w:p w14:paraId="66A2E906"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Admission, Registration and Immunization Requirements</w:t>
      </w:r>
    </w:p>
    <w:p w14:paraId="12D27056" w14:textId="50171566" w:rsidR="005717F2" w:rsidRPr="008F626B" w:rsidRDefault="00385C9B" w:rsidP="00CC14E6">
      <w:pPr>
        <w:pStyle w:val="ListParagraph"/>
        <w:numPr>
          <w:ilvl w:val="0"/>
          <w:numId w:val="7"/>
        </w:numPr>
        <w:spacing w:after="0" w:line="276" w:lineRule="auto"/>
        <w:rPr>
          <w:rStyle w:val="Hyperlink"/>
          <w:rFonts w:ascii="Arial" w:eastAsia="Times New Roman" w:hAnsi="Arial" w:cs="Arial"/>
          <w:color w:val="auto"/>
        </w:rPr>
      </w:pPr>
      <w:hyperlink r:id="rId62" w:history="1">
        <w:r w:rsidR="005717F2" w:rsidRPr="008F626B">
          <w:rPr>
            <w:rStyle w:val="Hyperlink"/>
            <w:rFonts w:ascii="Arial" w:eastAsia="Times New Roman" w:hAnsi="Arial" w:cs="Arial"/>
            <w:color w:val="auto"/>
          </w:rPr>
          <w:t>5112 - ENTRANCE REQUIREMENTS</w:t>
        </w:r>
      </w:hyperlink>
    </w:p>
    <w:p w14:paraId="2E2C4EF6" w14:textId="77777777" w:rsidR="005717F2" w:rsidRPr="008F626B" w:rsidRDefault="005717F2" w:rsidP="00CC14E6">
      <w:pPr>
        <w:pStyle w:val="ListParagraph"/>
        <w:numPr>
          <w:ilvl w:val="1"/>
          <w:numId w:val="7"/>
        </w:numPr>
        <w:spacing w:after="0" w:line="276" w:lineRule="auto"/>
        <w:jc w:val="both"/>
        <w:rPr>
          <w:rFonts w:ascii="Arial" w:eastAsia="Times New Roman" w:hAnsi="Arial" w:cs="Arial"/>
          <w:u w:val="single"/>
        </w:rPr>
      </w:pPr>
      <w:r w:rsidRPr="008F626B">
        <w:rPr>
          <w:rFonts w:ascii="Arial" w:eastAsia="Times New Roman" w:hAnsi="Arial" w:cs="Arial"/>
        </w:rPr>
        <w:lastRenderedPageBreak/>
        <w:t>Establishes the admission and registration requirements for students entering school. The following documents and forms are to be provided upon initial registration:</w:t>
      </w:r>
    </w:p>
    <w:p w14:paraId="74DE0449" w14:textId="77777777" w:rsidR="005717F2" w:rsidRPr="008F626B" w:rsidRDefault="00385C9B" w:rsidP="00CC14E6">
      <w:pPr>
        <w:pStyle w:val="ListParagraph"/>
        <w:numPr>
          <w:ilvl w:val="2"/>
          <w:numId w:val="7"/>
        </w:numPr>
        <w:spacing w:after="0" w:line="276" w:lineRule="auto"/>
        <w:jc w:val="both"/>
        <w:rPr>
          <w:rFonts w:ascii="Arial" w:eastAsia="Times New Roman" w:hAnsi="Arial" w:cs="Arial"/>
          <w:u w:val="single"/>
        </w:rPr>
      </w:pPr>
      <w:hyperlink r:id="rId63" w:tgtFrame="_blank" w:history="1">
        <w:r w:rsidR="005717F2" w:rsidRPr="008F626B">
          <w:rPr>
            <w:rFonts w:ascii="Arial" w:eastAsia="Times New Roman" w:hAnsi="Arial" w:cs="Arial"/>
            <w:bCs/>
          </w:rPr>
          <w:t>Original birth certificate</w:t>
        </w:r>
      </w:hyperlink>
      <w:r w:rsidR="005717F2" w:rsidRPr="008F626B">
        <w:rPr>
          <w:rFonts w:ascii="Arial" w:eastAsia="Times New Roman" w:hAnsi="Arial" w:cs="Arial"/>
        </w:rPr>
        <w:t xml:space="preserve"> </w:t>
      </w:r>
    </w:p>
    <w:p w14:paraId="04576B52" w14:textId="77777777" w:rsidR="005717F2" w:rsidRPr="008F626B" w:rsidRDefault="00385C9B" w:rsidP="00CC14E6">
      <w:pPr>
        <w:pStyle w:val="ListParagraph"/>
        <w:numPr>
          <w:ilvl w:val="2"/>
          <w:numId w:val="7"/>
        </w:numPr>
        <w:spacing w:after="0" w:line="276" w:lineRule="auto"/>
        <w:jc w:val="both"/>
        <w:rPr>
          <w:rFonts w:ascii="Arial" w:eastAsia="Times New Roman" w:hAnsi="Arial" w:cs="Arial"/>
          <w:u w:val="single"/>
        </w:rPr>
      </w:pPr>
      <w:hyperlink r:id="rId64" w:tgtFrame="_blank" w:history="1">
        <w:r w:rsidR="005717F2" w:rsidRPr="008F626B">
          <w:rPr>
            <w:rFonts w:ascii="Arial" w:eastAsia="Times New Roman" w:hAnsi="Arial" w:cs="Arial"/>
            <w:bCs/>
          </w:rPr>
          <w:t>Verification of age and legal name</w:t>
        </w:r>
      </w:hyperlink>
      <w:r w:rsidR="005717F2" w:rsidRPr="008F626B">
        <w:rPr>
          <w:rFonts w:ascii="Arial" w:eastAsia="Times New Roman" w:hAnsi="Arial" w:cs="Arial"/>
        </w:rPr>
        <w:t xml:space="preserve"> </w:t>
      </w:r>
    </w:p>
    <w:p w14:paraId="28BCD393" w14:textId="77777777" w:rsidR="005717F2" w:rsidRPr="008F626B" w:rsidRDefault="005717F2" w:rsidP="00CC14E6">
      <w:pPr>
        <w:pStyle w:val="ListParagraph"/>
        <w:numPr>
          <w:ilvl w:val="2"/>
          <w:numId w:val="7"/>
        </w:numPr>
        <w:spacing w:after="0" w:line="276" w:lineRule="auto"/>
        <w:jc w:val="both"/>
        <w:rPr>
          <w:rFonts w:ascii="Arial" w:eastAsia="Times New Roman" w:hAnsi="Arial" w:cs="Arial"/>
          <w:u w:val="single"/>
        </w:rPr>
      </w:pPr>
      <w:r w:rsidRPr="008F626B">
        <w:rPr>
          <w:rFonts w:ascii="Arial" w:eastAsia="Times New Roman" w:hAnsi="Arial" w:cs="Arial"/>
        </w:rPr>
        <w:t xml:space="preserve">Proof of a physical examination by an approved health care provider including a tuberculosis clinical screening, appropriate follow-up, and a </w:t>
      </w:r>
      <w:hyperlink r:id="rId65" w:tgtFrame="_blank" w:history="1">
        <w:r w:rsidRPr="008F626B">
          <w:rPr>
            <w:rFonts w:ascii="Arial" w:eastAsia="Times New Roman" w:hAnsi="Arial" w:cs="Arial"/>
            <w:bCs/>
          </w:rPr>
          <w:t>certificate of immunization</w:t>
        </w:r>
      </w:hyperlink>
      <w:r w:rsidRPr="008F626B">
        <w:rPr>
          <w:rFonts w:ascii="Arial" w:eastAsia="Times New Roman" w:hAnsi="Arial" w:cs="Arial"/>
        </w:rPr>
        <w:t xml:space="preserve"> </w:t>
      </w:r>
    </w:p>
    <w:p w14:paraId="6F0D7D60" w14:textId="77777777" w:rsidR="005717F2" w:rsidRPr="008F626B" w:rsidRDefault="005717F2" w:rsidP="00CC14E6">
      <w:pPr>
        <w:pStyle w:val="ListParagraph"/>
        <w:numPr>
          <w:ilvl w:val="2"/>
          <w:numId w:val="7"/>
        </w:numPr>
        <w:spacing w:after="0" w:line="276" w:lineRule="auto"/>
        <w:jc w:val="both"/>
        <w:rPr>
          <w:rFonts w:ascii="Arial" w:eastAsia="Times New Roman" w:hAnsi="Arial" w:cs="Arial"/>
          <w:u w:val="single"/>
        </w:rPr>
      </w:pPr>
      <w:r w:rsidRPr="008F626B">
        <w:rPr>
          <w:rFonts w:ascii="Arial" w:eastAsia="Times New Roman" w:hAnsi="Arial" w:cs="Arial"/>
        </w:rPr>
        <w:t>Two (2)</w:t>
      </w:r>
      <w:hyperlink r:id="rId66" w:tgtFrame="_blank" w:history="1">
        <w:r w:rsidRPr="008F626B">
          <w:rPr>
            <w:rFonts w:ascii="Arial" w:eastAsia="Times New Roman" w:hAnsi="Arial" w:cs="Arial"/>
            <w:bCs/>
          </w:rPr>
          <w:t xml:space="preserve"> verification of parent/legal current residence</w:t>
        </w:r>
      </w:hyperlink>
      <w:r w:rsidRPr="008F626B">
        <w:rPr>
          <w:rFonts w:ascii="Arial" w:eastAsia="Times New Roman" w:hAnsi="Arial" w:cs="Arial"/>
        </w:rPr>
        <w:t xml:space="preserve"> (address)</w:t>
      </w:r>
    </w:p>
    <w:p w14:paraId="738FB6F2" w14:textId="77777777" w:rsidR="005717F2" w:rsidRPr="008F626B" w:rsidRDefault="005717F2" w:rsidP="005717F2">
      <w:pPr>
        <w:pStyle w:val="ListParagraph"/>
        <w:spacing w:after="0" w:line="276" w:lineRule="auto"/>
        <w:ind w:left="2160"/>
        <w:jc w:val="both"/>
        <w:rPr>
          <w:rFonts w:ascii="Arial" w:eastAsia="Times New Roman" w:hAnsi="Arial" w:cs="Arial"/>
          <w:u w:val="single"/>
        </w:rPr>
      </w:pPr>
    </w:p>
    <w:p w14:paraId="6B6A517B" w14:textId="209CD8A7" w:rsidR="005717F2" w:rsidRPr="008F626B" w:rsidRDefault="00385C9B" w:rsidP="00CC14E6">
      <w:pPr>
        <w:pStyle w:val="ListParagraph"/>
        <w:numPr>
          <w:ilvl w:val="0"/>
          <w:numId w:val="7"/>
        </w:numPr>
        <w:spacing w:after="0" w:line="276" w:lineRule="auto"/>
        <w:rPr>
          <w:rStyle w:val="Hyperlink"/>
          <w:rFonts w:ascii="Arial" w:eastAsia="Times New Roman" w:hAnsi="Arial" w:cs="Arial"/>
          <w:color w:val="auto"/>
          <w:u w:val="none"/>
        </w:rPr>
      </w:pPr>
      <w:hyperlink r:id="rId67" w:history="1">
        <w:r w:rsidR="005717F2" w:rsidRPr="008F626B">
          <w:rPr>
            <w:rStyle w:val="Hyperlink"/>
            <w:rFonts w:ascii="Arial" w:eastAsia="Times New Roman" w:hAnsi="Arial" w:cs="Arial"/>
            <w:color w:val="auto"/>
          </w:rPr>
          <w:t>5114 - FOREIGN STUDENTS</w:t>
        </w:r>
      </w:hyperlink>
    </w:p>
    <w:p w14:paraId="68C4C75A" w14:textId="77777777" w:rsidR="005717F2" w:rsidRPr="008F626B" w:rsidRDefault="005717F2" w:rsidP="00CC14E6">
      <w:pPr>
        <w:pStyle w:val="ListParagraph"/>
        <w:numPr>
          <w:ilvl w:val="1"/>
          <w:numId w:val="7"/>
        </w:numPr>
        <w:spacing w:after="0" w:line="276" w:lineRule="auto"/>
        <w:jc w:val="both"/>
        <w:rPr>
          <w:rStyle w:val="Hyperlink"/>
          <w:rFonts w:ascii="Arial" w:eastAsia="Times New Roman" w:hAnsi="Arial" w:cs="Arial"/>
          <w:color w:val="auto"/>
        </w:rPr>
      </w:pPr>
      <w:r w:rsidRPr="008F626B">
        <w:rPr>
          <w:rFonts w:ascii="Arial" w:hAnsi="Arial" w:cs="Arial"/>
        </w:rPr>
        <w:t>Entry requirements into schools are the same for all students, regardless of country of birth and immigration status. All students will register at the school of the actual residence of the parent in the attendance area as approved by the School Board.</w:t>
      </w:r>
    </w:p>
    <w:p w14:paraId="6020C8A5" w14:textId="77777777" w:rsidR="005717F2" w:rsidRPr="008F626B" w:rsidRDefault="005717F2" w:rsidP="005717F2">
      <w:pPr>
        <w:pStyle w:val="ListParagraph"/>
        <w:spacing w:after="0" w:line="276" w:lineRule="auto"/>
        <w:rPr>
          <w:rStyle w:val="Hyperlink"/>
          <w:rFonts w:ascii="Arial" w:eastAsia="Times New Roman" w:hAnsi="Arial" w:cs="Arial"/>
          <w:color w:val="auto"/>
        </w:rPr>
      </w:pPr>
    </w:p>
    <w:p w14:paraId="7480715D" w14:textId="3C30360A" w:rsidR="005717F2" w:rsidRPr="008F626B" w:rsidRDefault="00385C9B" w:rsidP="00CC14E6">
      <w:pPr>
        <w:pStyle w:val="ListParagraph"/>
        <w:numPr>
          <w:ilvl w:val="0"/>
          <w:numId w:val="7"/>
        </w:numPr>
        <w:spacing w:after="0" w:line="276" w:lineRule="auto"/>
        <w:rPr>
          <w:rStyle w:val="Hyperlink"/>
          <w:rFonts w:ascii="Arial" w:eastAsia="Times New Roman" w:hAnsi="Arial" w:cs="Arial"/>
          <w:color w:val="auto"/>
          <w:u w:val="none"/>
        </w:rPr>
      </w:pPr>
      <w:hyperlink r:id="rId68" w:history="1">
        <w:r w:rsidR="005717F2" w:rsidRPr="008F626B">
          <w:rPr>
            <w:rStyle w:val="Hyperlink"/>
            <w:rFonts w:ascii="Arial" w:eastAsia="Times New Roman" w:hAnsi="Arial" w:cs="Arial"/>
            <w:color w:val="auto"/>
          </w:rPr>
          <w:t>5320 – IMMUNIZATION</w:t>
        </w:r>
      </w:hyperlink>
    </w:p>
    <w:p w14:paraId="7E89F51E" w14:textId="5BE3D7EA" w:rsidR="005717F2" w:rsidRPr="008F626B" w:rsidRDefault="005717F2" w:rsidP="00CC14E6">
      <w:pPr>
        <w:pStyle w:val="ListParagraph"/>
        <w:numPr>
          <w:ilvl w:val="1"/>
          <w:numId w:val="7"/>
        </w:numPr>
        <w:spacing w:after="0" w:line="276" w:lineRule="auto"/>
        <w:jc w:val="both"/>
        <w:rPr>
          <w:rFonts w:ascii="Arial" w:eastAsia="Times New Roman" w:hAnsi="Arial" w:cs="Arial"/>
        </w:rPr>
      </w:pPr>
      <w:r w:rsidRPr="008F626B">
        <w:rPr>
          <w:rFonts w:ascii="Arial" w:hAnsi="Arial" w:cs="Arial"/>
        </w:rPr>
        <w:t xml:space="preserve">All students shall be immunized against polio, measles-mumps-rubella (MMR) diphtheria, </w:t>
      </w:r>
      <w:r w:rsidR="000113F3" w:rsidRPr="008F626B">
        <w:rPr>
          <w:rFonts w:ascii="Arial" w:hAnsi="Arial" w:cs="Arial"/>
        </w:rPr>
        <w:t>pertussis tetanus</w:t>
      </w:r>
      <w:r w:rsidRPr="008F626B">
        <w:rPr>
          <w:rFonts w:ascii="Arial" w:hAnsi="Arial" w:cs="Arial"/>
        </w:rPr>
        <w:t xml:space="preserve"> (DTaP), hepatitis B, and varicella (chicken pox).  Student’s with a documented history of the varicella (chicken pox) disease are not required to receive the varicella vaccine. This policy applies to students who currently attend school in the District and those eligible to attend.</w:t>
      </w:r>
    </w:p>
    <w:p w14:paraId="0D8D7551" w14:textId="77777777" w:rsidR="005717F2" w:rsidRPr="008F626B" w:rsidRDefault="005717F2" w:rsidP="00CC14E6">
      <w:pPr>
        <w:pStyle w:val="ListParagraph"/>
        <w:numPr>
          <w:ilvl w:val="1"/>
          <w:numId w:val="7"/>
        </w:numPr>
        <w:spacing w:after="0" w:line="276" w:lineRule="auto"/>
        <w:jc w:val="both"/>
        <w:rPr>
          <w:rFonts w:ascii="Arial" w:eastAsia="Times New Roman" w:hAnsi="Arial" w:cs="Arial"/>
        </w:rPr>
      </w:pPr>
      <w:r w:rsidRPr="008F626B">
        <w:rPr>
          <w:rFonts w:ascii="Arial" w:hAnsi="Arial" w:cs="Arial"/>
        </w:rPr>
        <w:t>A student who has not completed the required immunization will not be admitted to school.</w:t>
      </w:r>
    </w:p>
    <w:p w14:paraId="06DA49D2" w14:textId="77777777" w:rsidR="005717F2" w:rsidRPr="008F626B" w:rsidRDefault="005717F2" w:rsidP="00CC14E6">
      <w:pPr>
        <w:pStyle w:val="ListParagraph"/>
        <w:numPr>
          <w:ilvl w:val="1"/>
          <w:numId w:val="7"/>
        </w:numPr>
        <w:spacing w:after="0" w:line="276" w:lineRule="auto"/>
        <w:jc w:val="both"/>
        <w:rPr>
          <w:rFonts w:ascii="Arial" w:eastAsia="Times New Roman" w:hAnsi="Arial" w:cs="Arial"/>
        </w:rPr>
      </w:pPr>
      <w:r w:rsidRPr="008F626B">
        <w:rPr>
          <w:rFonts w:ascii="Arial" w:eastAsia="Times New Roman" w:hAnsi="Arial" w:cs="Arial"/>
        </w:rPr>
        <w:t xml:space="preserve">Students may receive the </w:t>
      </w:r>
      <w:proofErr w:type="spellStart"/>
      <w:r w:rsidRPr="008F626B">
        <w:rPr>
          <w:rFonts w:ascii="Arial" w:eastAsia="Times New Roman" w:hAnsi="Arial" w:cs="Arial"/>
        </w:rPr>
        <w:t>Haemophilus</w:t>
      </w:r>
      <w:proofErr w:type="spellEnd"/>
      <w:r w:rsidRPr="008F626B">
        <w:rPr>
          <w:rFonts w:ascii="Arial" w:eastAsia="Times New Roman" w:hAnsi="Arial" w:cs="Arial"/>
        </w:rPr>
        <w:t xml:space="preserve"> Influenzae vaccine during school hours for free.  Parents/Guardians MUST provide consent. Parents/guardians should contact their child’s school to determine when the flu vaccine will be offered at their child’s school.</w:t>
      </w:r>
    </w:p>
    <w:p w14:paraId="7F4EA2E6" w14:textId="77777777" w:rsidR="005717F2" w:rsidRPr="008F626B" w:rsidRDefault="005717F2" w:rsidP="005717F2">
      <w:pPr>
        <w:spacing w:after="0" w:line="276" w:lineRule="auto"/>
        <w:rPr>
          <w:rFonts w:ascii="Arial" w:eastAsia="Times New Roman" w:hAnsi="Arial" w:cs="Arial"/>
          <w:b/>
          <w:bCs/>
        </w:rPr>
      </w:pPr>
    </w:p>
    <w:p w14:paraId="06CC58CE"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Animals on District Property</w:t>
      </w:r>
    </w:p>
    <w:p w14:paraId="68778511" w14:textId="20960064" w:rsidR="005717F2" w:rsidRPr="008F626B" w:rsidRDefault="00385C9B" w:rsidP="00CC14E6">
      <w:pPr>
        <w:pStyle w:val="ListParagraph"/>
        <w:numPr>
          <w:ilvl w:val="0"/>
          <w:numId w:val="11"/>
        </w:numPr>
        <w:spacing w:after="0" w:line="276" w:lineRule="auto"/>
        <w:rPr>
          <w:rFonts w:ascii="Arial" w:eastAsia="Times New Roman" w:hAnsi="Arial" w:cs="Arial"/>
        </w:rPr>
      </w:pPr>
      <w:hyperlink r:id="rId69" w:history="1">
        <w:r w:rsidR="005717F2" w:rsidRPr="008F626B">
          <w:rPr>
            <w:rStyle w:val="Hyperlink"/>
            <w:rFonts w:ascii="Arial" w:eastAsia="Times New Roman" w:hAnsi="Arial" w:cs="Arial"/>
            <w:color w:val="auto"/>
          </w:rPr>
          <w:t>8390 - ANIMALS ON DISTRICT PROPERTY</w:t>
        </w:r>
      </w:hyperlink>
    </w:p>
    <w:p w14:paraId="4C38B9C9" w14:textId="77777777" w:rsidR="005717F2" w:rsidRPr="008F626B" w:rsidRDefault="005717F2" w:rsidP="00CC14E6">
      <w:pPr>
        <w:pStyle w:val="ListParagraph"/>
        <w:numPr>
          <w:ilvl w:val="1"/>
          <w:numId w:val="21"/>
        </w:numPr>
        <w:autoSpaceDE w:val="0"/>
        <w:autoSpaceDN w:val="0"/>
        <w:adjustRightInd w:val="0"/>
        <w:spacing w:line="276" w:lineRule="auto"/>
        <w:jc w:val="both"/>
        <w:rPr>
          <w:rFonts w:ascii="Arial" w:hAnsi="Arial" w:cs="Arial"/>
        </w:rPr>
      </w:pPr>
      <w:r w:rsidRPr="008F626B">
        <w:rPr>
          <w:rFonts w:ascii="Arial" w:hAnsi="Arial" w:cs="Arial"/>
        </w:rPr>
        <w:t xml:space="preserve">Service animals as required by law are permitted in schools.  “Service animals” pursuant to 28 C.F.R. 35.104, means any dog that is individually trained to do work or perform tasks for the benefit of an individual with a disability, including a physical, sensory, psychiatric, intellectual, or other mental disability. </w:t>
      </w:r>
    </w:p>
    <w:p w14:paraId="373C4157" w14:textId="77777777" w:rsidR="005717F2" w:rsidRPr="008F626B" w:rsidRDefault="005717F2" w:rsidP="00CC14E6">
      <w:pPr>
        <w:pStyle w:val="ListParagraph"/>
        <w:numPr>
          <w:ilvl w:val="1"/>
          <w:numId w:val="21"/>
        </w:numPr>
        <w:autoSpaceDE w:val="0"/>
        <w:autoSpaceDN w:val="0"/>
        <w:adjustRightInd w:val="0"/>
        <w:spacing w:line="276" w:lineRule="auto"/>
        <w:jc w:val="both"/>
        <w:rPr>
          <w:rFonts w:ascii="Arial" w:hAnsi="Arial" w:cs="Arial"/>
        </w:rPr>
      </w:pPr>
      <w:r w:rsidRPr="008F626B">
        <w:rPr>
          <w:rFonts w:ascii="Arial" w:hAnsi="Arial" w:cs="Arial"/>
        </w:rPr>
        <w:t>All animals, including service animals, housed on District property or brought on District property on a regular basis must meet every State and County veterinary requirement, including but not limited to, rabies vaccination or other inoculations required to be properly licensed.</w:t>
      </w:r>
    </w:p>
    <w:p w14:paraId="1DA380F9" w14:textId="77777777" w:rsidR="005717F2" w:rsidRPr="008F626B" w:rsidRDefault="005717F2" w:rsidP="00CC14E6">
      <w:pPr>
        <w:pStyle w:val="ListParagraph"/>
        <w:numPr>
          <w:ilvl w:val="1"/>
          <w:numId w:val="21"/>
        </w:numPr>
        <w:autoSpaceDE w:val="0"/>
        <w:autoSpaceDN w:val="0"/>
        <w:adjustRightInd w:val="0"/>
        <w:spacing w:after="0" w:line="276" w:lineRule="auto"/>
        <w:jc w:val="both"/>
        <w:rPr>
          <w:rFonts w:ascii="Arial" w:hAnsi="Arial" w:cs="Arial"/>
        </w:rPr>
      </w:pPr>
      <w:r w:rsidRPr="008F626B">
        <w:rPr>
          <w:rFonts w:ascii="Arial" w:hAnsi="Arial" w:cs="Arial"/>
        </w:rPr>
        <w:t>Students are not allowed to bring pets to school.</w:t>
      </w:r>
    </w:p>
    <w:p w14:paraId="2497862F" w14:textId="77777777" w:rsidR="005717F2" w:rsidRPr="008F626B" w:rsidRDefault="005717F2" w:rsidP="005717F2">
      <w:pPr>
        <w:spacing w:after="0" w:line="276" w:lineRule="auto"/>
        <w:rPr>
          <w:rFonts w:ascii="Arial" w:eastAsia="Times New Roman" w:hAnsi="Arial" w:cs="Arial"/>
          <w:b/>
          <w:bCs/>
        </w:rPr>
      </w:pPr>
    </w:p>
    <w:p w14:paraId="6403759D"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Anti-Discrimination Policy</w:t>
      </w:r>
    </w:p>
    <w:p w14:paraId="59F83433" w14:textId="77777777" w:rsidR="005717F2" w:rsidRPr="008F626B" w:rsidRDefault="005717F2" w:rsidP="005717F2">
      <w:pPr>
        <w:pStyle w:val="ListParagraph"/>
        <w:spacing w:after="0" w:line="276" w:lineRule="auto"/>
        <w:ind w:left="1440"/>
        <w:rPr>
          <w:rStyle w:val="Hyperlink"/>
          <w:rFonts w:ascii="Arial" w:eastAsia="Times New Roman" w:hAnsi="Arial" w:cs="Arial"/>
          <w:color w:val="auto"/>
          <w:u w:val="none"/>
        </w:rPr>
      </w:pPr>
    </w:p>
    <w:p w14:paraId="21F77301" w14:textId="004CE606" w:rsidR="005717F2" w:rsidRPr="008F626B" w:rsidRDefault="00385C9B" w:rsidP="00CC14E6">
      <w:pPr>
        <w:pStyle w:val="ListParagraph"/>
        <w:numPr>
          <w:ilvl w:val="0"/>
          <w:numId w:val="11"/>
        </w:numPr>
        <w:spacing w:line="276" w:lineRule="auto"/>
        <w:rPr>
          <w:rFonts w:ascii="Arial" w:eastAsia="Times New Roman" w:hAnsi="Arial" w:cs="Arial"/>
          <w:b/>
          <w:bCs/>
          <w:caps/>
        </w:rPr>
      </w:pPr>
      <w:hyperlink r:id="rId70" w:history="1">
        <w:r w:rsidR="005717F2" w:rsidRPr="008F626B">
          <w:rPr>
            <w:rStyle w:val="Hyperlink"/>
            <w:rFonts w:ascii="Arial" w:eastAsia="Times New Roman" w:hAnsi="Arial" w:cs="Arial"/>
            <w:caps/>
            <w:color w:val="auto"/>
          </w:rPr>
          <w:t>5517 – Anti-Discrimination/Harassment (STUDENTS)</w:t>
        </w:r>
      </w:hyperlink>
    </w:p>
    <w:p w14:paraId="2D03A51D" w14:textId="1BD6B2D3" w:rsidR="005717F2" w:rsidRPr="008F626B" w:rsidRDefault="005717F2" w:rsidP="00CC14E6">
      <w:pPr>
        <w:pStyle w:val="ListParagraph"/>
        <w:numPr>
          <w:ilvl w:val="1"/>
          <w:numId w:val="11"/>
        </w:numPr>
        <w:spacing w:line="276" w:lineRule="auto"/>
        <w:jc w:val="both"/>
        <w:rPr>
          <w:rFonts w:ascii="Arial" w:eastAsia="Times New Roman" w:hAnsi="Arial" w:cs="Arial"/>
          <w:b/>
          <w:bCs/>
        </w:rPr>
      </w:pPr>
      <w:bookmarkStart w:id="4" w:name="_Hlk15028257"/>
      <w:r w:rsidRPr="008F626B">
        <w:rPr>
          <w:rFonts w:ascii="Arial" w:hAnsi="Arial" w:cs="Arial"/>
        </w:rPr>
        <w:lastRenderedPageBreak/>
        <w:t xml:space="preserve">The School Board shall comply with all Federal laws and regulations prohibiting </w:t>
      </w:r>
      <w:r w:rsidRPr="008F626B">
        <w:rPr>
          <w:rFonts w:ascii="Arial" w:hAnsi="Arial" w:cs="Arial"/>
          <w:color w:val="000000"/>
          <w:shd w:val="clear" w:color="auto" w:fill="FFFFFF"/>
        </w:rPr>
        <w:t>discrimination/harassment based on sex, race, color, ethnic or national origin, religion, marital status, disability, age, political beliefs, sexual orientation, gender, gender identification, social and family background, linguistic preference, pregnancy, and any other basis prohibited by law</w:t>
      </w:r>
      <w:r w:rsidRPr="008F626B">
        <w:rPr>
          <w:rFonts w:ascii="Arial" w:hAnsi="Arial" w:cs="Arial"/>
          <w:b/>
        </w:rPr>
        <w:t xml:space="preserve"> </w:t>
      </w:r>
      <w:r w:rsidRPr="008F626B">
        <w:rPr>
          <w:rFonts w:ascii="Arial" w:hAnsi="Arial" w:cs="Arial"/>
        </w:rPr>
        <w:t xml:space="preserve">and all requirements and regulations of the U.S. Department of Education. The School Board will enforce its prohibition against such discrimination/harassment against students in accordance with School Board Policies </w:t>
      </w:r>
      <w:hyperlink r:id="rId71" w:history="1">
        <w:r w:rsidRPr="008F626B">
          <w:rPr>
            <w:rStyle w:val="Hyperlink"/>
            <w:rFonts w:ascii="Arial" w:hAnsi="Arial" w:cs="Arial"/>
            <w:color w:val="auto"/>
          </w:rPr>
          <w:t>5517</w:t>
        </w:r>
      </w:hyperlink>
      <w:r w:rsidR="00D971CC" w:rsidRPr="008F626B">
        <w:rPr>
          <w:rStyle w:val="Hyperlink"/>
          <w:rFonts w:ascii="Arial" w:hAnsi="Arial" w:cs="Arial"/>
          <w:color w:val="auto"/>
        </w:rPr>
        <w:t>,</w:t>
      </w:r>
      <w:r w:rsidRPr="008F626B">
        <w:rPr>
          <w:rFonts w:ascii="Arial" w:hAnsi="Arial" w:cs="Arial"/>
        </w:rPr>
        <w:t xml:space="preserve"> </w:t>
      </w:r>
      <w:hyperlink r:id="rId72" w:history="1">
        <w:r w:rsidRPr="008F626B">
          <w:rPr>
            <w:rStyle w:val="Hyperlink"/>
            <w:rFonts w:ascii="Arial" w:hAnsi="Arial" w:cs="Arial"/>
            <w:color w:val="auto"/>
          </w:rPr>
          <w:t>5517.02</w:t>
        </w:r>
      </w:hyperlink>
      <w:r w:rsidR="00D971CC" w:rsidRPr="008F626B">
        <w:rPr>
          <w:rStyle w:val="Hyperlink"/>
          <w:rFonts w:ascii="Arial" w:hAnsi="Arial" w:cs="Arial"/>
          <w:color w:val="auto"/>
          <w:u w:val="none"/>
        </w:rPr>
        <w:t xml:space="preserve"> and </w:t>
      </w:r>
      <w:hyperlink r:id="rId73" w:history="1">
        <w:r w:rsidR="00D971CC" w:rsidRPr="008F626B">
          <w:rPr>
            <w:rStyle w:val="Hyperlink"/>
            <w:rFonts w:ascii="Arial" w:hAnsi="Arial" w:cs="Arial"/>
            <w:color w:val="auto"/>
          </w:rPr>
          <w:t>5517.03</w:t>
        </w:r>
      </w:hyperlink>
      <w:r w:rsidRPr="008F626B">
        <w:rPr>
          <w:rFonts w:ascii="Arial" w:hAnsi="Arial" w:cs="Arial"/>
        </w:rPr>
        <w:t>. This policy prohibits discrimination and harassment at all School District operations, programs, and activities on school property, or at another location if it occurs during an activity sponsored by the School Board.</w:t>
      </w:r>
    </w:p>
    <w:bookmarkEnd w:id="4"/>
    <w:p w14:paraId="7FE20267" w14:textId="77777777" w:rsidR="005717F2" w:rsidRPr="008F626B" w:rsidRDefault="005717F2" w:rsidP="005717F2">
      <w:pPr>
        <w:pStyle w:val="ListParagraph"/>
        <w:spacing w:after="0" w:line="276" w:lineRule="auto"/>
        <w:rPr>
          <w:rFonts w:ascii="Arial" w:eastAsia="Times New Roman" w:hAnsi="Arial" w:cs="Arial"/>
          <w:bCs/>
          <w:caps/>
        </w:rPr>
      </w:pPr>
    </w:p>
    <w:p w14:paraId="1C832474" w14:textId="788F3232" w:rsidR="005717F2" w:rsidRPr="008F626B" w:rsidRDefault="00385C9B" w:rsidP="00CC14E6">
      <w:pPr>
        <w:pStyle w:val="ListParagraph"/>
        <w:numPr>
          <w:ilvl w:val="0"/>
          <w:numId w:val="11"/>
        </w:numPr>
        <w:spacing w:after="0" w:line="276" w:lineRule="auto"/>
        <w:rPr>
          <w:rFonts w:ascii="Arial" w:eastAsia="Times New Roman" w:hAnsi="Arial" w:cs="Arial"/>
          <w:bCs/>
          <w:caps/>
        </w:rPr>
      </w:pPr>
      <w:hyperlink r:id="rId74" w:history="1">
        <w:r w:rsidR="005717F2" w:rsidRPr="008F626B">
          <w:rPr>
            <w:rStyle w:val="Hyperlink"/>
            <w:rFonts w:ascii="Arial" w:eastAsia="Times New Roman" w:hAnsi="Arial" w:cs="Arial"/>
            <w:caps/>
            <w:color w:val="auto"/>
          </w:rPr>
          <w:t>5517.01 – Bullying and harassment</w:t>
        </w:r>
      </w:hyperlink>
    </w:p>
    <w:p w14:paraId="6E1A3381" w14:textId="77777777" w:rsidR="005717F2" w:rsidRPr="008F626B" w:rsidRDefault="005717F2" w:rsidP="00CC14E6">
      <w:pPr>
        <w:pStyle w:val="ListParagraph"/>
        <w:numPr>
          <w:ilvl w:val="1"/>
          <w:numId w:val="11"/>
        </w:numPr>
        <w:tabs>
          <w:tab w:val="left" w:pos="1530"/>
        </w:tabs>
        <w:spacing w:after="0" w:line="276" w:lineRule="auto"/>
        <w:jc w:val="both"/>
        <w:rPr>
          <w:rFonts w:ascii="Arial" w:eastAsia="Times New Roman" w:hAnsi="Arial" w:cs="Arial"/>
          <w:bCs/>
          <w:caps/>
        </w:rPr>
      </w:pPr>
      <w:r w:rsidRPr="008F626B">
        <w:rPr>
          <w:rFonts w:ascii="Arial" w:hAnsi="Arial" w:cs="Arial"/>
        </w:rPr>
        <w:t xml:space="preserve">The School Board is committed to providing a safe learning environment for all students and shall strive to eradicate bullying and harassment in its schools, with bullying defined as </w:t>
      </w:r>
      <w:r w:rsidRPr="008F626B">
        <w:rPr>
          <w:rFonts w:ascii="Arial" w:hAnsi="Arial" w:cs="Arial"/>
          <w:color w:val="000000"/>
          <w:shd w:val="clear" w:color="auto" w:fill="FFFFFF"/>
        </w:rPr>
        <w:t>systematically and chronically inflicting physical hour or psychological distress on one or more students.</w:t>
      </w:r>
      <w:r w:rsidRPr="008F626B">
        <w:rPr>
          <w:rFonts w:ascii="Arial" w:hAnsi="Arial" w:cs="Arial"/>
        </w:rPr>
        <w:t xml:space="preserve">  </w:t>
      </w:r>
    </w:p>
    <w:p w14:paraId="7E36D2FF" w14:textId="77777777" w:rsidR="005717F2" w:rsidRPr="008F626B" w:rsidRDefault="005717F2" w:rsidP="00CC14E6">
      <w:pPr>
        <w:pStyle w:val="ListParagraph"/>
        <w:numPr>
          <w:ilvl w:val="1"/>
          <w:numId w:val="11"/>
        </w:numPr>
        <w:tabs>
          <w:tab w:val="left" w:pos="1530"/>
        </w:tabs>
        <w:spacing w:after="0" w:line="276" w:lineRule="auto"/>
        <w:jc w:val="both"/>
        <w:rPr>
          <w:rFonts w:ascii="Arial" w:eastAsia="Times New Roman" w:hAnsi="Arial" w:cs="Arial"/>
          <w:bCs/>
          <w:caps/>
        </w:rPr>
      </w:pPr>
      <w:r w:rsidRPr="008F626B">
        <w:rPr>
          <w:rFonts w:ascii="Arial" w:hAnsi="Arial" w:cs="Arial"/>
        </w:rPr>
        <w:t>The School Board is committed to providing awareness, prevention, and education in promoting a school atmosphere in which bullying, harassment, and intimidation will not be tolerated by students, School Board employees, visitors, or volunteers.</w:t>
      </w:r>
    </w:p>
    <w:p w14:paraId="184979A6" w14:textId="77777777" w:rsidR="005717F2" w:rsidRPr="008F626B" w:rsidRDefault="005717F2" w:rsidP="00CC14E6">
      <w:pPr>
        <w:pStyle w:val="ListParagraph"/>
        <w:numPr>
          <w:ilvl w:val="1"/>
          <w:numId w:val="11"/>
        </w:numPr>
        <w:tabs>
          <w:tab w:val="left" w:pos="1530"/>
        </w:tabs>
        <w:spacing w:after="0" w:line="276" w:lineRule="auto"/>
        <w:jc w:val="both"/>
        <w:rPr>
          <w:rFonts w:ascii="Arial" w:eastAsia="Times New Roman" w:hAnsi="Arial" w:cs="Arial"/>
          <w:bCs/>
          <w:caps/>
        </w:rPr>
      </w:pPr>
      <w:r w:rsidRPr="008F626B">
        <w:rPr>
          <w:rFonts w:ascii="Arial" w:eastAsia="Times New Roman" w:hAnsi="Arial" w:cs="Arial"/>
        </w:rPr>
        <w:t>This policy provides the steps to individual complaints of bulling and harassment and the process for addressing the complaints.</w:t>
      </w:r>
    </w:p>
    <w:p w14:paraId="55CC9644" w14:textId="77777777" w:rsidR="005717F2" w:rsidRPr="008F626B" w:rsidRDefault="005717F2" w:rsidP="005717F2">
      <w:pPr>
        <w:pStyle w:val="ListParagraph"/>
        <w:tabs>
          <w:tab w:val="left" w:pos="1530"/>
        </w:tabs>
        <w:spacing w:after="0" w:line="276" w:lineRule="auto"/>
        <w:ind w:left="1440"/>
        <w:jc w:val="both"/>
        <w:rPr>
          <w:rFonts w:ascii="Arial" w:eastAsia="Times New Roman" w:hAnsi="Arial" w:cs="Arial"/>
          <w:bCs/>
          <w:caps/>
        </w:rPr>
      </w:pPr>
    </w:p>
    <w:p w14:paraId="24AD9B0D" w14:textId="2885921D" w:rsidR="005717F2" w:rsidRPr="008F626B" w:rsidRDefault="005717F2" w:rsidP="00CC14E6">
      <w:pPr>
        <w:pStyle w:val="ListParagraph"/>
        <w:numPr>
          <w:ilvl w:val="0"/>
          <w:numId w:val="11"/>
        </w:numPr>
        <w:spacing w:after="0" w:line="276" w:lineRule="auto"/>
        <w:rPr>
          <w:rStyle w:val="Hyperlink"/>
          <w:rFonts w:ascii="Arial" w:eastAsia="Times New Roman" w:hAnsi="Arial" w:cs="Arial"/>
          <w:color w:val="auto"/>
        </w:rPr>
      </w:pPr>
      <w:r w:rsidRPr="008F626B">
        <w:fldChar w:fldCharType="begin"/>
      </w:r>
      <w:r w:rsidR="00A711BF" w:rsidRPr="008F626B">
        <w:instrText>HYPERLINK "http://go.boarddocs.com/fl/sbmd/Board.nsf/goto?open&amp;id=BK6KT74FFDAE"</w:instrText>
      </w:r>
      <w:r w:rsidRPr="008F626B">
        <w:fldChar w:fldCharType="separate"/>
      </w:r>
      <w:r w:rsidRPr="008F626B">
        <w:rPr>
          <w:rStyle w:val="Hyperlink"/>
          <w:rFonts w:ascii="Arial" w:eastAsia="Times New Roman" w:hAnsi="Arial" w:cs="Arial"/>
          <w:color w:val="auto"/>
        </w:rPr>
        <w:t xml:space="preserve">5517.02 - DISCRIMINATION/HARASSMENT COMPLAINT PROCEDURES FOR  </w:t>
      </w:r>
    </w:p>
    <w:p w14:paraId="33220E3A" w14:textId="77777777" w:rsidR="005717F2" w:rsidRPr="008F626B" w:rsidRDefault="005717F2" w:rsidP="005717F2">
      <w:pPr>
        <w:spacing w:after="0" w:line="276" w:lineRule="auto"/>
        <w:ind w:left="360"/>
        <w:rPr>
          <w:rStyle w:val="Hyperlink"/>
          <w:rFonts w:ascii="Arial" w:eastAsia="Times New Roman" w:hAnsi="Arial" w:cs="Arial"/>
          <w:color w:val="auto"/>
        </w:rPr>
      </w:pPr>
      <w:r w:rsidRPr="008F626B">
        <w:rPr>
          <w:rStyle w:val="Hyperlink"/>
          <w:rFonts w:ascii="Arial" w:eastAsia="Times New Roman" w:hAnsi="Arial" w:cs="Arial"/>
          <w:color w:val="auto"/>
          <w:u w:val="none"/>
        </w:rPr>
        <w:t xml:space="preserve">                  </w:t>
      </w:r>
      <w:r w:rsidRPr="008F626B">
        <w:rPr>
          <w:rStyle w:val="Hyperlink"/>
          <w:rFonts w:ascii="Arial" w:eastAsia="Times New Roman" w:hAnsi="Arial" w:cs="Arial"/>
          <w:color w:val="auto"/>
        </w:rPr>
        <w:t>STUDENTS</w:t>
      </w:r>
      <w:r w:rsidRPr="008F626B">
        <w:rPr>
          <w:rStyle w:val="Hyperlink"/>
          <w:rFonts w:ascii="Arial" w:eastAsia="Times New Roman" w:hAnsi="Arial" w:cs="Arial"/>
          <w:color w:val="auto"/>
        </w:rPr>
        <w:fldChar w:fldCharType="end"/>
      </w:r>
    </w:p>
    <w:p w14:paraId="3C888C01" w14:textId="77777777" w:rsidR="005717F2" w:rsidRPr="008F626B" w:rsidRDefault="005717F2" w:rsidP="00CC14E6">
      <w:pPr>
        <w:pStyle w:val="ListParagraph"/>
        <w:numPr>
          <w:ilvl w:val="0"/>
          <w:numId w:val="22"/>
        </w:numPr>
        <w:spacing w:after="0" w:line="276" w:lineRule="auto"/>
        <w:ind w:left="1440"/>
        <w:jc w:val="both"/>
        <w:rPr>
          <w:rFonts w:ascii="Arial" w:eastAsia="Times New Roman" w:hAnsi="Arial" w:cs="Arial"/>
        </w:rPr>
      </w:pPr>
      <w:r w:rsidRPr="008F626B">
        <w:rPr>
          <w:rFonts w:ascii="Arial" w:hAnsi="Arial" w:cs="Arial"/>
        </w:rPr>
        <w:t>Students and parents are encouraged to promptly report complaints of discriminatory or harassing conduct to their</w:t>
      </w:r>
      <w:r w:rsidRPr="008F626B">
        <w:rPr>
          <w:rFonts w:ascii="Arial" w:hAnsi="Arial" w:cs="Arial"/>
          <w:color w:val="FF0000"/>
        </w:rPr>
        <w:t xml:space="preserve"> </w:t>
      </w:r>
      <w:r w:rsidRPr="008F626B">
        <w:rPr>
          <w:rFonts w:ascii="Arial" w:hAnsi="Arial" w:cs="Arial"/>
        </w:rPr>
        <w:t>Principal.  Additionally, they may file the complaint directly with the Region Office or the District’s Office of Civil Rights Compliance (CRC).</w:t>
      </w:r>
    </w:p>
    <w:p w14:paraId="5D6FE066" w14:textId="5CEF5941" w:rsidR="005717F2" w:rsidRPr="008F626B" w:rsidRDefault="005717F2" w:rsidP="00CC14E6">
      <w:pPr>
        <w:pStyle w:val="ListParagraph"/>
        <w:numPr>
          <w:ilvl w:val="0"/>
          <w:numId w:val="22"/>
        </w:numPr>
        <w:spacing w:after="0" w:line="276" w:lineRule="auto"/>
        <w:ind w:left="1440"/>
        <w:jc w:val="both"/>
        <w:rPr>
          <w:rFonts w:ascii="Arial" w:eastAsia="Times New Roman" w:hAnsi="Arial" w:cs="Arial"/>
        </w:rPr>
      </w:pPr>
      <w:r w:rsidRPr="008F626B">
        <w:rPr>
          <w:rFonts w:ascii="Arial" w:eastAsia="Times New Roman" w:hAnsi="Arial" w:cs="Arial"/>
        </w:rPr>
        <w:t xml:space="preserve">All complaints involving student to student harassment, </w:t>
      </w:r>
      <w:r w:rsidR="00DB09FE" w:rsidRPr="008F626B">
        <w:rPr>
          <w:rFonts w:ascii="Arial" w:eastAsia="Times New Roman" w:hAnsi="Arial" w:cs="Arial"/>
        </w:rPr>
        <w:t xml:space="preserve">except </w:t>
      </w:r>
      <w:r w:rsidRPr="008F626B">
        <w:rPr>
          <w:rFonts w:ascii="Arial" w:eastAsia="Times New Roman" w:hAnsi="Arial" w:cs="Arial"/>
        </w:rPr>
        <w:t>sexual harassment, will be first investigated at the school site. If such complaints are made directly to the District Office, the Region Office or the CRC Office, they will be referred to the school site for the initial investigation. Complaints including sexual harassment of a student will be investigated by the CRC Office</w:t>
      </w:r>
      <w:r w:rsidR="005334CC" w:rsidRPr="008F626B">
        <w:rPr>
          <w:rFonts w:ascii="Arial" w:eastAsia="Times New Roman" w:hAnsi="Arial" w:cs="Arial"/>
        </w:rPr>
        <w:t xml:space="preserve"> with support from school</w:t>
      </w:r>
      <w:r w:rsidRPr="008F626B">
        <w:rPr>
          <w:rFonts w:ascii="Arial" w:eastAsia="Times New Roman" w:hAnsi="Arial" w:cs="Arial"/>
        </w:rPr>
        <w:t>.</w:t>
      </w:r>
    </w:p>
    <w:p w14:paraId="28008152" w14:textId="77777777" w:rsidR="005717F2" w:rsidRPr="008F626B" w:rsidRDefault="005717F2" w:rsidP="00CC14E6">
      <w:pPr>
        <w:pStyle w:val="ListParagraph"/>
        <w:numPr>
          <w:ilvl w:val="0"/>
          <w:numId w:val="22"/>
        </w:numPr>
        <w:spacing w:after="0" w:line="276" w:lineRule="auto"/>
        <w:ind w:left="1440"/>
        <w:jc w:val="both"/>
        <w:rPr>
          <w:rFonts w:ascii="Arial" w:eastAsia="Times New Roman" w:hAnsi="Arial" w:cs="Arial"/>
        </w:rPr>
      </w:pPr>
      <w:r w:rsidRPr="008F626B">
        <w:rPr>
          <w:rFonts w:ascii="Arial" w:eastAsia="Times New Roman" w:hAnsi="Arial" w:cs="Arial"/>
        </w:rPr>
        <w:t>This policy provides the steps to individual complaints of discrimination and harassment based on protected categories and the process for addressing the complaints.</w:t>
      </w:r>
    </w:p>
    <w:p w14:paraId="366DFF94" w14:textId="77777777" w:rsidR="005717F2" w:rsidRPr="008F626B" w:rsidRDefault="005717F2" w:rsidP="005717F2">
      <w:pPr>
        <w:spacing w:after="0" w:line="276" w:lineRule="auto"/>
        <w:rPr>
          <w:rFonts w:ascii="Arial" w:eastAsia="Times New Roman" w:hAnsi="Arial" w:cs="Arial"/>
          <w:b/>
          <w:bCs/>
        </w:rPr>
      </w:pPr>
    </w:p>
    <w:p w14:paraId="34F2B3F9"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Attendance Policy/School Hours</w:t>
      </w:r>
    </w:p>
    <w:p w14:paraId="5DEF1DD0" w14:textId="653FEB8D" w:rsidR="005717F2" w:rsidRPr="008F626B" w:rsidRDefault="00385C9B" w:rsidP="00CC14E6">
      <w:pPr>
        <w:pStyle w:val="ListParagraph"/>
        <w:numPr>
          <w:ilvl w:val="0"/>
          <w:numId w:val="6"/>
        </w:numPr>
        <w:spacing w:after="0" w:line="276" w:lineRule="auto"/>
        <w:rPr>
          <w:rStyle w:val="Hyperlink"/>
          <w:rFonts w:ascii="Arial" w:eastAsia="Times New Roman" w:hAnsi="Arial" w:cs="Arial"/>
          <w:color w:val="auto"/>
          <w:u w:val="none"/>
        </w:rPr>
      </w:pPr>
      <w:hyperlink r:id="rId75" w:history="1">
        <w:r w:rsidR="005717F2" w:rsidRPr="008F626B">
          <w:rPr>
            <w:rStyle w:val="Hyperlink"/>
            <w:rFonts w:ascii="Arial" w:eastAsia="Times New Roman" w:hAnsi="Arial" w:cs="Arial"/>
            <w:color w:val="auto"/>
          </w:rPr>
          <w:t>5200 – ATTENDANCE</w:t>
        </w:r>
      </w:hyperlink>
    </w:p>
    <w:p w14:paraId="3957A3E8" w14:textId="77777777" w:rsidR="005717F2" w:rsidRPr="008F626B" w:rsidRDefault="005717F2" w:rsidP="00CC14E6">
      <w:pPr>
        <w:pStyle w:val="ListParagraph"/>
        <w:numPr>
          <w:ilvl w:val="1"/>
          <w:numId w:val="6"/>
        </w:numPr>
        <w:spacing w:after="0" w:line="276" w:lineRule="auto"/>
        <w:jc w:val="both"/>
        <w:rPr>
          <w:rFonts w:ascii="Arial" w:eastAsia="Times New Roman" w:hAnsi="Arial" w:cs="Arial"/>
        </w:rPr>
      </w:pPr>
      <w:r w:rsidRPr="008F626B">
        <w:rPr>
          <w:rFonts w:ascii="Arial" w:hAnsi="Arial" w:cs="Arial"/>
        </w:rPr>
        <w:t xml:space="preserve">Student attendance is a means of improving student performance and critical in raising student achievement. Together, the staff of Miami-Dade County Public </w:t>
      </w:r>
      <w:r w:rsidRPr="008F626B">
        <w:rPr>
          <w:rFonts w:ascii="Arial" w:hAnsi="Arial" w:cs="Arial"/>
        </w:rPr>
        <w:lastRenderedPageBreak/>
        <w:t xml:space="preserve">Schools, students, parents and the community must make every effort to lessen the loss of instructional time to students. </w:t>
      </w:r>
    </w:p>
    <w:p w14:paraId="7237D1F8" w14:textId="77777777" w:rsidR="005717F2" w:rsidRPr="008F626B" w:rsidRDefault="005717F2" w:rsidP="005717F2">
      <w:pPr>
        <w:pStyle w:val="ListParagraph"/>
        <w:spacing w:after="0" w:line="276" w:lineRule="auto"/>
        <w:ind w:left="1440"/>
        <w:jc w:val="both"/>
        <w:rPr>
          <w:rFonts w:ascii="Arial" w:eastAsia="Times New Roman" w:hAnsi="Arial" w:cs="Arial"/>
        </w:rPr>
      </w:pPr>
    </w:p>
    <w:p w14:paraId="627F1D5D" w14:textId="603C715D" w:rsidR="005717F2" w:rsidRPr="008F626B" w:rsidRDefault="00385C9B" w:rsidP="00CC14E6">
      <w:pPr>
        <w:pStyle w:val="ListParagraph"/>
        <w:numPr>
          <w:ilvl w:val="0"/>
          <w:numId w:val="6"/>
        </w:numPr>
        <w:spacing w:after="0" w:line="276" w:lineRule="auto"/>
        <w:rPr>
          <w:rStyle w:val="Hyperlink"/>
          <w:rFonts w:ascii="Arial" w:eastAsia="Times New Roman" w:hAnsi="Arial" w:cs="Arial"/>
          <w:color w:val="auto"/>
          <w:u w:val="none"/>
        </w:rPr>
      </w:pPr>
      <w:hyperlink r:id="rId76" w:history="1">
        <w:r w:rsidR="005717F2" w:rsidRPr="008F626B">
          <w:rPr>
            <w:rStyle w:val="Hyperlink"/>
            <w:rFonts w:ascii="Arial" w:eastAsia="Times New Roman" w:hAnsi="Arial" w:cs="Arial"/>
            <w:color w:val="auto"/>
          </w:rPr>
          <w:t>5225 - ABSENCES FOR RELIGIOUS HOLIDAYS</w:t>
        </w:r>
      </w:hyperlink>
    </w:p>
    <w:p w14:paraId="419665CE" w14:textId="77777777" w:rsidR="005717F2" w:rsidRPr="008F626B" w:rsidRDefault="005717F2" w:rsidP="00CC14E6">
      <w:pPr>
        <w:pStyle w:val="ListParagraph"/>
        <w:numPr>
          <w:ilvl w:val="1"/>
          <w:numId w:val="6"/>
        </w:numPr>
        <w:spacing w:after="0" w:line="276" w:lineRule="auto"/>
        <w:jc w:val="both"/>
        <w:rPr>
          <w:rStyle w:val="Hyperlink"/>
          <w:rFonts w:ascii="Arial" w:eastAsia="Times New Roman" w:hAnsi="Arial" w:cs="Arial"/>
          <w:color w:val="auto"/>
          <w:u w:val="none"/>
        </w:rPr>
      </w:pPr>
      <w:r w:rsidRPr="008F626B">
        <w:rPr>
          <w:rFonts w:ascii="Arial" w:hAnsi="Arial" w:cs="Arial"/>
        </w:rPr>
        <w:t xml:space="preserve">Student absences for religious purposes, as identified on the approved holidays listed in the </w:t>
      </w:r>
      <w:hyperlink r:id="rId77" w:history="1">
        <w:r w:rsidRPr="008F626B">
          <w:rPr>
            <w:rStyle w:val="Hyperlink"/>
            <w:rFonts w:ascii="Arial" w:hAnsi="Arial" w:cs="Arial"/>
            <w:color w:val="auto"/>
          </w:rPr>
          <w:t>Student Attendance Reporting Procedures PK-12 Handbook</w:t>
        </w:r>
      </w:hyperlink>
      <w:r w:rsidRPr="008F626B">
        <w:rPr>
          <w:rFonts w:ascii="Arial" w:hAnsi="Arial" w:cs="Arial"/>
          <w:i/>
          <w:iCs/>
        </w:rPr>
        <w:t>,</w:t>
      </w:r>
      <w:r w:rsidRPr="008F626B">
        <w:rPr>
          <w:rFonts w:ascii="Arial" w:hAnsi="Arial" w:cs="Arial"/>
        </w:rPr>
        <w:t xml:space="preserve"> may not prohibit students from receiving attendance awards or other attendance incentives at the school level, region level, or District level.</w:t>
      </w:r>
    </w:p>
    <w:p w14:paraId="41CC74B1" w14:textId="77777777" w:rsidR="005717F2" w:rsidRPr="008F626B" w:rsidRDefault="005717F2" w:rsidP="005717F2">
      <w:pPr>
        <w:pStyle w:val="ListParagraph"/>
        <w:spacing w:after="0" w:line="276" w:lineRule="auto"/>
        <w:ind w:left="1440"/>
        <w:rPr>
          <w:rFonts w:ascii="Arial" w:eastAsia="Times New Roman" w:hAnsi="Arial" w:cs="Arial"/>
        </w:rPr>
      </w:pPr>
    </w:p>
    <w:p w14:paraId="5BA57082" w14:textId="6D2FB76E" w:rsidR="005717F2" w:rsidRPr="008F626B" w:rsidRDefault="00385C9B"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78" w:history="1">
        <w:r w:rsidR="005717F2" w:rsidRPr="008F626B">
          <w:rPr>
            <w:rStyle w:val="Hyperlink"/>
            <w:rFonts w:ascii="Arial" w:eastAsia="Times New Roman" w:hAnsi="Arial" w:cs="Arial"/>
            <w:color w:val="auto"/>
          </w:rPr>
          <w:t>5230 - LATE ARRIVAL AND EARLY DISMISSAL</w:t>
        </w:r>
      </w:hyperlink>
    </w:p>
    <w:p w14:paraId="6C2381C9" w14:textId="7B12F0AF" w:rsidR="005717F2" w:rsidRPr="008F626B" w:rsidRDefault="005717F2" w:rsidP="00CC14E6">
      <w:pPr>
        <w:pStyle w:val="ListParagraph"/>
        <w:numPr>
          <w:ilvl w:val="1"/>
          <w:numId w:val="12"/>
        </w:numPr>
        <w:tabs>
          <w:tab w:val="left" w:pos="1440"/>
        </w:tabs>
        <w:spacing w:after="0" w:line="276" w:lineRule="auto"/>
        <w:ind w:left="1440" w:hanging="270"/>
        <w:jc w:val="both"/>
        <w:rPr>
          <w:rFonts w:ascii="Arial" w:hAnsi="Arial" w:cs="Arial"/>
        </w:rPr>
      </w:pPr>
      <w:r w:rsidRPr="008F626B">
        <w:rPr>
          <w:rFonts w:ascii="Arial" w:hAnsi="Arial" w:cs="Arial"/>
        </w:rPr>
        <w:t>Students shall be in attendance throughout the school day. If a student will be late to school or dismissed before the end of the school day, the parent shall notify the school in advance and state the reason for the tardiness or early dismissal. Justifiable reasons shall be determined by the principal. Students will be counted absent if they are not present in class for at least half of the class period. To be counted "present" for the day, the student must be in attendance for a minimum of two hours of the day unless extenuating circumstances exist.</w:t>
      </w:r>
    </w:p>
    <w:p w14:paraId="2936DB41" w14:textId="77777777" w:rsidR="005717F2" w:rsidRPr="008F626B" w:rsidRDefault="005717F2" w:rsidP="00CC14E6">
      <w:pPr>
        <w:pStyle w:val="ListParagraph"/>
        <w:numPr>
          <w:ilvl w:val="1"/>
          <w:numId w:val="12"/>
        </w:numPr>
        <w:spacing w:after="0" w:line="276" w:lineRule="auto"/>
        <w:ind w:left="1440"/>
        <w:jc w:val="both"/>
        <w:rPr>
          <w:rFonts w:ascii="Arial" w:hAnsi="Arial" w:cs="Arial"/>
        </w:rPr>
      </w:pPr>
      <w:r w:rsidRPr="008F626B">
        <w:rPr>
          <w:rFonts w:ascii="Arial" w:hAnsi="Arial" w:cs="Arial"/>
        </w:rPr>
        <w:t>The parent – and in the case of divorced or separated parents, the enrolling parent shall indicate on the Emergency Student Data Form the individual(s) to whom the student may be released during the school day.</w:t>
      </w:r>
    </w:p>
    <w:p w14:paraId="3886215C" w14:textId="77777777" w:rsidR="005717F2" w:rsidRPr="008F626B" w:rsidRDefault="005717F2" w:rsidP="005717F2">
      <w:pPr>
        <w:pStyle w:val="ListParagraph"/>
        <w:spacing w:after="0" w:line="276" w:lineRule="auto"/>
        <w:ind w:left="1440"/>
        <w:jc w:val="both"/>
        <w:rPr>
          <w:rFonts w:ascii="Arial" w:eastAsia="Times New Roman" w:hAnsi="Arial" w:cs="Arial"/>
        </w:rPr>
      </w:pPr>
    </w:p>
    <w:p w14:paraId="0CBA8A9C" w14:textId="5A9CECF9" w:rsidR="005717F2" w:rsidRPr="008F626B" w:rsidRDefault="00385C9B" w:rsidP="00CC14E6">
      <w:pPr>
        <w:pStyle w:val="ListParagraph"/>
        <w:numPr>
          <w:ilvl w:val="0"/>
          <w:numId w:val="12"/>
        </w:numPr>
        <w:spacing w:after="0" w:line="276" w:lineRule="auto"/>
        <w:ind w:left="720"/>
        <w:rPr>
          <w:rFonts w:ascii="Arial" w:eastAsia="Times New Roman" w:hAnsi="Arial" w:cs="Arial"/>
        </w:rPr>
      </w:pPr>
      <w:hyperlink r:id="rId79" w:history="1">
        <w:r w:rsidR="005717F2" w:rsidRPr="008F626B">
          <w:rPr>
            <w:rStyle w:val="Hyperlink"/>
            <w:rFonts w:ascii="Arial" w:eastAsia="Times New Roman" w:hAnsi="Arial" w:cs="Arial"/>
            <w:color w:val="auto"/>
          </w:rPr>
          <w:t>8220 - SCHOOL DAY</w:t>
        </w:r>
      </w:hyperlink>
    </w:p>
    <w:p w14:paraId="6B644162" w14:textId="77777777" w:rsidR="005717F2" w:rsidRPr="008F626B" w:rsidRDefault="005717F2" w:rsidP="00CC14E6">
      <w:pPr>
        <w:pStyle w:val="ListParagraph"/>
        <w:numPr>
          <w:ilvl w:val="1"/>
          <w:numId w:val="12"/>
        </w:numPr>
        <w:spacing w:before="100" w:beforeAutospacing="1" w:after="100" w:afterAutospacing="1" w:line="276" w:lineRule="auto"/>
        <w:ind w:left="1440"/>
        <w:jc w:val="both"/>
        <w:rPr>
          <w:rFonts w:ascii="Arial" w:eastAsia="Times New Roman" w:hAnsi="Arial" w:cs="Arial"/>
        </w:rPr>
      </w:pPr>
      <w:r w:rsidRPr="008F626B">
        <w:rPr>
          <w:rFonts w:ascii="Arial" w:eastAsia="Times New Roman" w:hAnsi="Arial" w:cs="Arial"/>
        </w:rPr>
        <w:t>The Superintendent shall annually establish the hours of the school day. The Superintendent may authorize exceptions from the regular school day.</w:t>
      </w:r>
    </w:p>
    <w:p w14:paraId="002D4E15" w14:textId="77777777" w:rsidR="005717F2" w:rsidRPr="008F626B" w:rsidRDefault="005717F2" w:rsidP="00CC14E6">
      <w:pPr>
        <w:pStyle w:val="ListParagraph"/>
        <w:numPr>
          <w:ilvl w:val="1"/>
          <w:numId w:val="12"/>
        </w:numPr>
        <w:tabs>
          <w:tab w:val="left" w:pos="1440"/>
        </w:tabs>
        <w:spacing w:before="100" w:beforeAutospacing="1" w:after="100" w:afterAutospacing="1" w:line="276" w:lineRule="auto"/>
        <w:ind w:left="1440"/>
        <w:jc w:val="both"/>
        <w:rPr>
          <w:rFonts w:ascii="Arial" w:eastAsia="Times New Roman" w:hAnsi="Arial" w:cs="Arial"/>
        </w:rPr>
      </w:pPr>
      <w:r w:rsidRPr="008F626B">
        <w:rPr>
          <w:rFonts w:ascii="Arial" w:eastAsia="Times New Roman" w:hAnsi="Arial" w:cs="Arial"/>
        </w:rPr>
        <w:t>The Superintendent may close the schools, delay the opening of school, or dismiss school early when such alteration in the regular session is required for the protection of the health and safety of students and staff members.</w:t>
      </w:r>
    </w:p>
    <w:p w14:paraId="0464EFFE" w14:textId="77777777" w:rsidR="00347AE9" w:rsidRPr="008F626B" w:rsidRDefault="00347AE9" w:rsidP="005717F2">
      <w:pPr>
        <w:spacing w:after="0" w:line="276" w:lineRule="auto"/>
        <w:rPr>
          <w:rFonts w:ascii="Arial" w:eastAsia="Times New Roman" w:hAnsi="Arial" w:cs="Arial"/>
          <w:b/>
          <w:bCs/>
        </w:rPr>
      </w:pPr>
    </w:p>
    <w:p w14:paraId="65192A4F" w14:textId="35186845"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Ceremonies &amp; Observances</w:t>
      </w:r>
    </w:p>
    <w:p w14:paraId="1178F8C3" w14:textId="027D3D98" w:rsidR="005717F2" w:rsidRPr="008F626B" w:rsidRDefault="00385C9B" w:rsidP="00CC14E6">
      <w:pPr>
        <w:pStyle w:val="ListParagraph"/>
        <w:numPr>
          <w:ilvl w:val="0"/>
          <w:numId w:val="10"/>
        </w:numPr>
        <w:spacing w:after="0" w:line="276" w:lineRule="auto"/>
        <w:rPr>
          <w:rStyle w:val="Hyperlink"/>
          <w:rFonts w:ascii="Arial" w:eastAsia="Times New Roman" w:hAnsi="Arial" w:cs="Arial"/>
          <w:color w:val="auto"/>
          <w:u w:val="none"/>
        </w:rPr>
      </w:pPr>
      <w:hyperlink r:id="rId80" w:history="1">
        <w:r w:rsidR="005717F2" w:rsidRPr="008F626B">
          <w:rPr>
            <w:rStyle w:val="Hyperlink"/>
            <w:rFonts w:ascii="Arial" w:eastAsia="Times New Roman" w:hAnsi="Arial" w:cs="Arial"/>
            <w:color w:val="auto"/>
          </w:rPr>
          <w:t>8800 - RELIGIOUS/PATRIOTIC CEREMONIES AND OBSERVANCES</w:t>
        </w:r>
      </w:hyperlink>
    </w:p>
    <w:p w14:paraId="68EC0D74" w14:textId="77777777" w:rsidR="005717F2" w:rsidRPr="008F626B" w:rsidRDefault="005717F2" w:rsidP="00CC14E6">
      <w:pPr>
        <w:pStyle w:val="ListParagraph"/>
        <w:numPr>
          <w:ilvl w:val="0"/>
          <w:numId w:val="36"/>
        </w:numPr>
        <w:spacing w:after="0" w:line="276" w:lineRule="auto"/>
        <w:jc w:val="both"/>
        <w:rPr>
          <w:rFonts w:ascii="Arial" w:eastAsia="Times New Roman" w:hAnsi="Arial" w:cs="Arial"/>
          <w:b/>
          <w:bCs/>
        </w:rPr>
      </w:pPr>
      <w:r w:rsidRPr="008F626B">
        <w:rPr>
          <w:rFonts w:ascii="Arial" w:hAnsi="Arial" w:cs="Arial"/>
        </w:rPr>
        <w:t>Acknowledgement of, explanation of, and teaching about religious holidays of various religions is permitted. Celebration activities involving nonreligious decorations and use of secular works are permitted, but it is the responsibility of all faculty members to ensure that such activities are strictly voluntary, do not place an atmosphere of social compulsion or ostracism on minority groups or individuals, and do not interfere with the regular school program.</w:t>
      </w:r>
    </w:p>
    <w:p w14:paraId="42CD1952" w14:textId="77777777" w:rsidR="005717F2" w:rsidRPr="008F626B" w:rsidRDefault="005717F2" w:rsidP="005717F2">
      <w:pPr>
        <w:pStyle w:val="ListParagraph"/>
        <w:spacing w:after="0" w:line="276" w:lineRule="auto"/>
        <w:ind w:left="1440"/>
        <w:jc w:val="both"/>
        <w:rPr>
          <w:rFonts w:ascii="Arial" w:eastAsia="Times New Roman" w:hAnsi="Arial" w:cs="Arial"/>
          <w:b/>
          <w:bCs/>
        </w:rPr>
      </w:pPr>
    </w:p>
    <w:p w14:paraId="51513422"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Class Size</w:t>
      </w:r>
    </w:p>
    <w:p w14:paraId="3349D1EC" w14:textId="77777777" w:rsidR="005717F2" w:rsidRPr="008F626B" w:rsidRDefault="00385C9B" w:rsidP="00CC14E6">
      <w:pPr>
        <w:pStyle w:val="ListParagraph"/>
        <w:numPr>
          <w:ilvl w:val="0"/>
          <w:numId w:val="12"/>
        </w:numPr>
        <w:spacing w:after="0" w:line="276" w:lineRule="auto"/>
        <w:ind w:firstLine="0"/>
        <w:rPr>
          <w:rFonts w:ascii="Arial" w:eastAsia="Times New Roman" w:hAnsi="Arial" w:cs="Arial"/>
          <w:bCs/>
        </w:rPr>
      </w:pPr>
      <w:hyperlink r:id="rId81" w:history="1">
        <w:r w:rsidR="005717F2" w:rsidRPr="008F626B">
          <w:rPr>
            <w:rStyle w:val="Hyperlink"/>
            <w:rFonts w:ascii="Arial" w:eastAsia="Times New Roman" w:hAnsi="Arial" w:cs="Arial"/>
            <w:color w:val="auto"/>
          </w:rPr>
          <w:t>CLASS SIZE STATE STATUTE</w:t>
        </w:r>
      </w:hyperlink>
      <w:r w:rsidR="005717F2" w:rsidRPr="008F626B">
        <w:rPr>
          <w:rFonts w:ascii="Arial" w:eastAsia="Times New Roman" w:hAnsi="Arial" w:cs="Arial"/>
          <w:bCs/>
        </w:rPr>
        <w:t xml:space="preserve"> </w:t>
      </w:r>
    </w:p>
    <w:p w14:paraId="32070ED8" w14:textId="77777777" w:rsidR="005717F2" w:rsidRPr="008F626B" w:rsidRDefault="005717F2" w:rsidP="00CC14E6">
      <w:pPr>
        <w:pStyle w:val="ListParagraph"/>
        <w:numPr>
          <w:ilvl w:val="1"/>
          <w:numId w:val="12"/>
        </w:numPr>
        <w:tabs>
          <w:tab w:val="left" w:pos="1440"/>
        </w:tabs>
        <w:spacing w:after="0" w:line="276" w:lineRule="auto"/>
        <w:ind w:left="1440"/>
        <w:jc w:val="both"/>
        <w:rPr>
          <w:rFonts w:ascii="Arial" w:hAnsi="Arial" w:cs="Arial"/>
        </w:rPr>
      </w:pPr>
      <w:r w:rsidRPr="008F626B">
        <w:rPr>
          <w:rFonts w:ascii="Arial" w:hAnsi="Arial" w:cs="Arial"/>
        </w:rPr>
        <w:t xml:space="preserve">Florida citizens approved an amendment that set limits on the number of students in core academic classes in public schools.  The amendment requires classes to be in compliance at the class level.  However, pursuant to language passed by the </w:t>
      </w:r>
      <w:r w:rsidRPr="008F626B">
        <w:rPr>
          <w:rFonts w:ascii="Arial" w:hAnsi="Arial" w:cs="Arial"/>
        </w:rPr>
        <w:lastRenderedPageBreak/>
        <w:t xml:space="preserve">2013 Florida Legislature in </w:t>
      </w:r>
      <w:hyperlink r:id="rId82" w:history="1">
        <w:r w:rsidRPr="008F626B">
          <w:rPr>
            <w:rStyle w:val="Hyperlink"/>
            <w:rFonts w:ascii="Arial" w:hAnsi="Arial" w:cs="Arial"/>
            <w:color w:val="auto"/>
          </w:rPr>
          <w:t>HB 7009</w:t>
        </w:r>
      </w:hyperlink>
      <w:r w:rsidRPr="008F626B">
        <w:rPr>
          <w:rFonts w:ascii="Arial" w:hAnsi="Arial" w:cs="Arial"/>
        </w:rPr>
        <w:t xml:space="preserve"> and subsequently approved by the Governor, amending </w:t>
      </w:r>
      <w:hyperlink r:id="rId83" w:history="1">
        <w:r w:rsidRPr="008F626B">
          <w:rPr>
            <w:rStyle w:val="Hyperlink"/>
            <w:rFonts w:ascii="Arial" w:hAnsi="Arial" w:cs="Arial"/>
            <w:color w:val="auto"/>
          </w:rPr>
          <w:t>Florida Statute 1002.31</w:t>
        </w:r>
      </w:hyperlink>
      <w:r w:rsidRPr="008F626B">
        <w:rPr>
          <w:rFonts w:ascii="Arial" w:hAnsi="Arial" w:cs="Arial"/>
        </w:rPr>
        <w:t xml:space="preserve">, Public School Parental Choice, the calculation for compliance with class size limits pursuant to </w:t>
      </w:r>
      <w:hyperlink r:id="rId84" w:history="1">
        <w:r w:rsidRPr="008F626B">
          <w:rPr>
            <w:rStyle w:val="Hyperlink"/>
            <w:rFonts w:ascii="Arial" w:hAnsi="Arial" w:cs="Arial"/>
            <w:color w:val="auto"/>
          </w:rPr>
          <w:t>Florida Statute 1003.03</w:t>
        </w:r>
      </w:hyperlink>
      <w:r w:rsidRPr="008F626B">
        <w:rPr>
          <w:rFonts w:ascii="Arial" w:hAnsi="Arial" w:cs="Arial"/>
        </w:rPr>
        <w:t xml:space="preserve"> for a school or program that is a public school of choice is measured by the average number of students at the school level.</w:t>
      </w:r>
    </w:p>
    <w:p w14:paraId="732F39C8" w14:textId="75C8B5F3" w:rsidR="00303427" w:rsidRPr="008F626B" w:rsidRDefault="00303427" w:rsidP="005717F2">
      <w:pPr>
        <w:spacing w:after="0" w:line="276" w:lineRule="auto"/>
        <w:rPr>
          <w:rFonts w:ascii="Arial" w:hAnsi="Arial" w:cs="Arial"/>
          <w:b/>
        </w:rPr>
      </w:pPr>
    </w:p>
    <w:p w14:paraId="17E6FA3B" w14:textId="7ACF063D" w:rsidR="005717F2" w:rsidRPr="008F626B" w:rsidRDefault="005717F2" w:rsidP="005717F2">
      <w:pPr>
        <w:spacing w:after="0" w:line="276" w:lineRule="auto"/>
        <w:rPr>
          <w:rFonts w:ascii="Arial" w:hAnsi="Arial" w:cs="Arial"/>
          <w:b/>
        </w:rPr>
      </w:pPr>
      <w:r w:rsidRPr="008F626B">
        <w:rPr>
          <w:rFonts w:ascii="Arial" w:hAnsi="Arial" w:cs="Arial"/>
          <w:b/>
        </w:rPr>
        <w:t>Clinic</w:t>
      </w:r>
    </w:p>
    <w:p w14:paraId="131A5DD0" w14:textId="19B0ADBD" w:rsidR="005717F2" w:rsidRPr="008F626B" w:rsidRDefault="00385C9B" w:rsidP="00CC14E6">
      <w:pPr>
        <w:pStyle w:val="ListParagraph"/>
        <w:numPr>
          <w:ilvl w:val="0"/>
          <w:numId w:val="12"/>
        </w:numPr>
        <w:spacing w:after="0" w:line="276" w:lineRule="auto"/>
        <w:ind w:left="810" w:hanging="450"/>
        <w:rPr>
          <w:rFonts w:ascii="Arial" w:hAnsi="Arial" w:cs="Arial"/>
        </w:rPr>
      </w:pPr>
      <w:hyperlink r:id="rId85" w:history="1">
        <w:r w:rsidR="005717F2" w:rsidRPr="008F626B">
          <w:rPr>
            <w:rStyle w:val="Hyperlink"/>
            <w:rFonts w:ascii="Arial" w:hAnsi="Arial" w:cs="Arial"/>
            <w:color w:val="auto"/>
          </w:rPr>
          <w:t>5330 – USE OF MEDICATIONS</w:t>
        </w:r>
      </w:hyperlink>
    </w:p>
    <w:p w14:paraId="758DA6C3" w14:textId="77777777" w:rsidR="005717F2" w:rsidRPr="008F626B" w:rsidRDefault="005717F2" w:rsidP="00CC14E6">
      <w:pPr>
        <w:pStyle w:val="ListParagraph"/>
        <w:numPr>
          <w:ilvl w:val="1"/>
          <w:numId w:val="12"/>
        </w:numPr>
        <w:tabs>
          <w:tab w:val="left" w:pos="1440"/>
        </w:tabs>
        <w:spacing w:after="0" w:line="276" w:lineRule="auto"/>
        <w:ind w:left="1440"/>
        <w:jc w:val="both"/>
        <w:rPr>
          <w:rFonts w:ascii="Arial" w:hAnsi="Arial" w:cs="Arial"/>
          <w:b/>
        </w:rPr>
      </w:pPr>
      <w:r w:rsidRPr="008F626B">
        <w:rPr>
          <w:rFonts w:ascii="Arial" w:hAnsi="Arial" w:cs="Arial"/>
        </w:rPr>
        <w:t>The School Board shall not be responsible for the diagnosis and treatment of student illness. The administration of prescribed medication and/or medically-prescribed treatments to a student during school hours will be permitted only when failure to do so would jeopardize the health of the student, the student would not be able to attend school if the medication or treatment were not made available during school hours, or the child is disabled and requires medication to benefit from his/her educational program.</w:t>
      </w:r>
    </w:p>
    <w:p w14:paraId="56437B81" w14:textId="77777777" w:rsidR="005717F2" w:rsidRPr="008F626B" w:rsidRDefault="005717F2" w:rsidP="005717F2">
      <w:pPr>
        <w:spacing w:after="0" w:line="276" w:lineRule="auto"/>
        <w:rPr>
          <w:rFonts w:ascii="Arial" w:eastAsia="Times New Roman" w:hAnsi="Arial" w:cs="Arial"/>
          <w:b/>
          <w:bCs/>
        </w:rPr>
      </w:pPr>
    </w:p>
    <w:p w14:paraId="75E5D6A8"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Code of Student Conduct</w:t>
      </w:r>
    </w:p>
    <w:p w14:paraId="0D68E039" w14:textId="2A05E403" w:rsidR="005717F2" w:rsidRPr="008F626B" w:rsidRDefault="00385C9B" w:rsidP="00CC14E6">
      <w:pPr>
        <w:pStyle w:val="ListParagraph"/>
        <w:numPr>
          <w:ilvl w:val="0"/>
          <w:numId w:val="18"/>
        </w:numPr>
        <w:spacing w:after="0" w:line="276" w:lineRule="auto"/>
        <w:ind w:firstLine="0"/>
        <w:rPr>
          <w:rStyle w:val="Hyperlink"/>
          <w:rFonts w:ascii="Arial" w:eastAsia="Times New Roman" w:hAnsi="Arial" w:cs="Arial"/>
          <w:color w:val="auto"/>
          <w:u w:val="none"/>
        </w:rPr>
      </w:pPr>
      <w:hyperlink r:id="rId86" w:history="1">
        <w:r w:rsidR="005717F2" w:rsidRPr="008F626B">
          <w:rPr>
            <w:rStyle w:val="Hyperlink"/>
            <w:rFonts w:ascii="Arial" w:eastAsia="Times New Roman" w:hAnsi="Arial" w:cs="Arial"/>
            <w:color w:val="auto"/>
          </w:rPr>
          <w:t>2451 - ALTERNATIVE SCHOOL PROGRAMS</w:t>
        </w:r>
      </w:hyperlink>
    </w:p>
    <w:p w14:paraId="0B6EA17C" w14:textId="77777777" w:rsidR="005717F2" w:rsidRPr="008F626B" w:rsidRDefault="005717F2" w:rsidP="00CC14E6">
      <w:pPr>
        <w:pStyle w:val="ListParagraph"/>
        <w:numPr>
          <w:ilvl w:val="1"/>
          <w:numId w:val="18"/>
        </w:numPr>
        <w:spacing w:after="0" w:line="276" w:lineRule="auto"/>
        <w:ind w:left="1440"/>
        <w:jc w:val="both"/>
        <w:rPr>
          <w:rFonts w:ascii="Arial" w:eastAsia="Times New Roman" w:hAnsi="Arial" w:cs="Arial"/>
        </w:rPr>
      </w:pPr>
      <w:r w:rsidRPr="008F626B">
        <w:rPr>
          <w:rFonts w:ascii="Arial" w:hAnsi="Arial" w:cs="Arial"/>
        </w:rPr>
        <w:t>The Superintendent may provide alternative education programs for students who, in the opinion of the Superintendent, will benefit from this educational option. Participation in an alternative program does not exempt the student from complying with school attendance rules or the Code of Conduct.</w:t>
      </w:r>
    </w:p>
    <w:p w14:paraId="2E35BD0F" w14:textId="77777777" w:rsidR="005717F2" w:rsidRPr="008F626B" w:rsidRDefault="005717F2" w:rsidP="005717F2">
      <w:pPr>
        <w:pStyle w:val="ListParagraph"/>
        <w:tabs>
          <w:tab w:val="left" w:pos="1440"/>
        </w:tabs>
        <w:spacing w:after="0" w:line="276" w:lineRule="auto"/>
        <w:ind w:left="1440"/>
        <w:jc w:val="both"/>
        <w:rPr>
          <w:rFonts w:ascii="Arial" w:eastAsia="Times New Roman" w:hAnsi="Arial" w:cs="Arial"/>
        </w:rPr>
      </w:pPr>
    </w:p>
    <w:p w14:paraId="5EA2A5F7" w14:textId="3F0901FC" w:rsidR="005717F2" w:rsidRPr="008F626B" w:rsidRDefault="00385C9B"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87" w:history="1">
        <w:r w:rsidR="005717F2" w:rsidRPr="008F626B">
          <w:rPr>
            <w:rStyle w:val="Hyperlink"/>
            <w:rFonts w:ascii="Arial" w:eastAsia="Times New Roman" w:hAnsi="Arial" w:cs="Arial"/>
            <w:color w:val="auto"/>
          </w:rPr>
          <w:t>5136.02 - SEXTING</w:t>
        </w:r>
      </w:hyperlink>
    </w:p>
    <w:p w14:paraId="20C5D371" w14:textId="77777777" w:rsidR="005717F2" w:rsidRPr="008F626B" w:rsidRDefault="005717F2" w:rsidP="00CC14E6">
      <w:pPr>
        <w:pStyle w:val="ListParagraph"/>
        <w:numPr>
          <w:ilvl w:val="1"/>
          <w:numId w:val="12"/>
        </w:numPr>
        <w:tabs>
          <w:tab w:val="left" w:pos="1440"/>
        </w:tabs>
        <w:spacing w:after="0" w:line="276" w:lineRule="auto"/>
        <w:ind w:left="1440"/>
        <w:jc w:val="both"/>
        <w:rPr>
          <w:rFonts w:ascii="Arial" w:eastAsia="Times New Roman" w:hAnsi="Arial" w:cs="Arial"/>
        </w:rPr>
      </w:pPr>
      <w:r w:rsidRPr="008F626B">
        <w:rPr>
          <w:rFonts w:ascii="Arial" w:hAnsi="Arial" w:cs="Arial"/>
        </w:rPr>
        <w:t xml:space="preserve">Sexting is the act of sending or forwarding through cellular telephones and other electronic media sexually explicit, nude, or partially nude photographs/images. [add something about disciplinary measures] It is the District's mission to ensure the social, physical, psychological, and academic well-being of all students. The educational purposes of the schools are best accomplished in a climate of student behavior that is socially acceptable and conducive to the learning and teaching process. </w:t>
      </w:r>
    </w:p>
    <w:p w14:paraId="604D604E" w14:textId="77777777" w:rsidR="005717F2" w:rsidRPr="008F626B" w:rsidRDefault="005717F2" w:rsidP="005717F2">
      <w:pPr>
        <w:pStyle w:val="ListParagraph"/>
        <w:tabs>
          <w:tab w:val="left" w:pos="1440"/>
        </w:tabs>
        <w:spacing w:after="0" w:line="276" w:lineRule="auto"/>
        <w:ind w:left="1440"/>
        <w:jc w:val="both"/>
        <w:rPr>
          <w:rFonts w:ascii="Arial" w:eastAsia="Times New Roman" w:hAnsi="Arial" w:cs="Arial"/>
        </w:rPr>
      </w:pPr>
    </w:p>
    <w:p w14:paraId="13746A67" w14:textId="614848E5" w:rsidR="005717F2" w:rsidRPr="008F626B" w:rsidRDefault="00385C9B"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88" w:history="1">
        <w:r w:rsidR="005717F2" w:rsidRPr="008F626B">
          <w:rPr>
            <w:rStyle w:val="Hyperlink"/>
            <w:rFonts w:ascii="Arial" w:eastAsia="Times New Roman" w:hAnsi="Arial" w:cs="Arial"/>
            <w:color w:val="auto"/>
          </w:rPr>
          <w:t>5500 - STUDENT CONDUCT AND DISCIPLINE</w:t>
        </w:r>
      </w:hyperlink>
    </w:p>
    <w:p w14:paraId="7422B1A1" w14:textId="77777777" w:rsidR="005717F2" w:rsidRPr="008F626B" w:rsidRDefault="005717F2" w:rsidP="00CC14E6">
      <w:pPr>
        <w:pStyle w:val="ListParagraph"/>
        <w:numPr>
          <w:ilvl w:val="1"/>
          <w:numId w:val="12"/>
        </w:numPr>
        <w:spacing w:after="0" w:line="276" w:lineRule="auto"/>
        <w:ind w:left="1440" w:hanging="270"/>
        <w:jc w:val="both"/>
        <w:rPr>
          <w:rFonts w:ascii="Arial" w:eastAsia="Times New Roman" w:hAnsi="Arial" w:cs="Arial"/>
        </w:rPr>
      </w:pPr>
      <w:r w:rsidRPr="008F626B">
        <w:rPr>
          <w:rFonts w:ascii="Arial" w:eastAsia="Times New Roman" w:hAnsi="Arial" w:cs="Arial"/>
        </w:rPr>
        <w:t xml:space="preserve">The </w:t>
      </w:r>
      <w:hyperlink r:id="rId89" w:history="1">
        <w:r w:rsidRPr="008F626B">
          <w:rPr>
            <w:rStyle w:val="Hyperlink"/>
            <w:rFonts w:ascii="Arial" w:eastAsia="Times New Roman" w:hAnsi="Arial" w:cs="Arial"/>
            <w:color w:val="auto"/>
          </w:rPr>
          <w:t>Code of Student Conduct (COSC)</w:t>
        </w:r>
      </w:hyperlink>
      <w:r w:rsidRPr="008F626B">
        <w:rPr>
          <w:rFonts w:ascii="Arial" w:eastAsia="Times New Roman" w:hAnsi="Arial" w:cs="Arial"/>
        </w:rPr>
        <w:t xml:space="preserve"> is aligned to local, state, and federal mandates with an emphasis on promoting a safe learning environment to ensure academic success.  The Code of Student Conduct sets the standards of conduct expected of students in a purposeful safe learning environment which the principles of care, courtesy, civility, fairness, acceptance of diversity, and respect for the rights of others is valued.   It also addresses the role of the parents/guardians, the students, and school, but also focuses on core values and model student behavior, rights and responsibilities of students, addressing student behavior, and disciplinary procedures.</w:t>
      </w:r>
    </w:p>
    <w:p w14:paraId="720560E0" w14:textId="77777777" w:rsidR="005717F2" w:rsidRPr="008F626B" w:rsidRDefault="005717F2" w:rsidP="00CC14E6">
      <w:pPr>
        <w:pStyle w:val="ListParagraph"/>
        <w:numPr>
          <w:ilvl w:val="1"/>
          <w:numId w:val="12"/>
        </w:numPr>
        <w:spacing w:after="0" w:line="276" w:lineRule="auto"/>
        <w:ind w:left="1440" w:hanging="270"/>
        <w:jc w:val="both"/>
        <w:rPr>
          <w:rStyle w:val="Hyperlink"/>
          <w:rFonts w:ascii="Arial" w:eastAsia="Times New Roman" w:hAnsi="Arial" w:cs="Arial"/>
          <w:color w:val="auto"/>
          <w:u w:val="none"/>
        </w:rPr>
      </w:pPr>
      <w:r w:rsidRPr="008F626B">
        <w:rPr>
          <w:rFonts w:ascii="Arial" w:eastAsia="Times New Roman" w:hAnsi="Arial" w:cs="Arial"/>
        </w:rPr>
        <w:lastRenderedPageBreak/>
        <w:t>Furthermore, it should also be noted that behaviors committed on or off the school campus may be violations of the COSC and may also be violations of Florida law. These violations may result in disciplinary actions imposed by local law enforcement authorities, in addition to those of the school/district. The Superintendent, principals, and other administrators shall assign discipline/corrective strategies to students, including assignment to an interim alternative educational setting pursuant to the Code of Student Conduct and, in accordance with the student’s due process rights.</w:t>
      </w:r>
    </w:p>
    <w:p w14:paraId="53626716" w14:textId="77777777" w:rsidR="005717F2" w:rsidRPr="008F626B" w:rsidRDefault="005717F2" w:rsidP="005717F2">
      <w:pPr>
        <w:pStyle w:val="style2"/>
        <w:spacing w:before="0" w:beforeAutospacing="0" w:after="0" w:afterAutospacing="0" w:line="276" w:lineRule="auto"/>
        <w:ind w:left="1080"/>
        <w:jc w:val="both"/>
        <w:rPr>
          <w:rFonts w:ascii="Arial" w:hAnsi="Arial"/>
          <w:color w:val="auto"/>
          <w:u w:val="none"/>
        </w:rPr>
      </w:pPr>
    </w:p>
    <w:p w14:paraId="01199E9F" w14:textId="2D216C82" w:rsidR="005717F2" w:rsidRPr="008F626B" w:rsidRDefault="00385C9B"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90" w:history="1">
        <w:r w:rsidR="005717F2" w:rsidRPr="008F626B">
          <w:rPr>
            <w:rStyle w:val="Hyperlink"/>
            <w:rFonts w:ascii="Arial" w:eastAsia="Times New Roman" w:hAnsi="Arial" w:cs="Arial"/>
            <w:color w:val="auto"/>
          </w:rPr>
          <w:t>5511 - DRESS CODE AND SCHOOL UNIFORMS</w:t>
        </w:r>
      </w:hyperlink>
    </w:p>
    <w:p w14:paraId="4EE6F541" w14:textId="4F96D993" w:rsidR="005717F2" w:rsidRPr="008F626B" w:rsidRDefault="005717F2" w:rsidP="00CC14E6">
      <w:pPr>
        <w:pStyle w:val="ListParagraph"/>
        <w:numPr>
          <w:ilvl w:val="1"/>
          <w:numId w:val="12"/>
        </w:numPr>
        <w:autoSpaceDE w:val="0"/>
        <w:autoSpaceDN w:val="0"/>
        <w:adjustRightInd w:val="0"/>
        <w:spacing w:after="0" w:line="276" w:lineRule="auto"/>
        <w:ind w:left="1440"/>
        <w:jc w:val="both"/>
        <w:rPr>
          <w:rFonts w:ascii="Arial" w:hAnsi="Arial" w:cs="Arial"/>
        </w:rPr>
      </w:pPr>
      <w:r w:rsidRPr="008F626B">
        <w:rPr>
          <w:rFonts w:ascii="Arial" w:hAnsi="Arial" w:cs="Arial"/>
        </w:rPr>
        <w:t xml:space="preserve">Students are expected to come to school with proper attention having been given to personal cleanliness, grooming, and neatness of dress. Students whose personal attire or grooming distracts the attention of other students or teachers from their </w:t>
      </w:r>
      <w:r w:rsidR="00ED40AD" w:rsidRPr="008F626B">
        <w:rPr>
          <w:rFonts w:ascii="Arial" w:hAnsi="Arial" w:cs="Arial"/>
        </w:rPr>
        <w:t>schoolwork</w:t>
      </w:r>
      <w:r w:rsidRPr="008F626B">
        <w:rPr>
          <w:rFonts w:ascii="Arial" w:hAnsi="Arial" w:cs="Arial"/>
        </w:rPr>
        <w:t xml:space="preserve"> shall be required to make the necessary alterations to such attire or grooming before entering the classroom or be sent home by the principal to be properly prepared for school. Students who fail to meet the minimum acceptable standards of cleanliness and neatness as determined by the principal and as specified in this policy shall be subject to appropriate disciplinary measures.</w:t>
      </w:r>
    </w:p>
    <w:p w14:paraId="0D5BA100" w14:textId="77777777" w:rsidR="005717F2" w:rsidRPr="008F626B" w:rsidRDefault="005717F2" w:rsidP="005717F2">
      <w:pPr>
        <w:pStyle w:val="ListParagraph"/>
        <w:autoSpaceDE w:val="0"/>
        <w:autoSpaceDN w:val="0"/>
        <w:adjustRightInd w:val="0"/>
        <w:spacing w:after="0" w:line="276" w:lineRule="auto"/>
        <w:ind w:left="1440"/>
        <w:jc w:val="both"/>
        <w:rPr>
          <w:rFonts w:ascii="Arial" w:hAnsi="Arial" w:cs="Arial"/>
        </w:rPr>
      </w:pPr>
    </w:p>
    <w:p w14:paraId="0F3C2889"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Digital Conversion/Social Media</w:t>
      </w:r>
    </w:p>
    <w:p w14:paraId="11EBD7B4" w14:textId="764C7F9B" w:rsidR="005717F2" w:rsidRPr="008F626B" w:rsidRDefault="005717F2" w:rsidP="00CC14E6">
      <w:pPr>
        <w:pStyle w:val="ListParagraph"/>
        <w:numPr>
          <w:ilvl w:val="0"/>
          <w:numId w:val="12"/>
        </w:numPr>
        <w:spacing w:after="0" w:line="276" w:lineRule="auto"/>
        <w:ind w:firstLine="0"/>
        <w:rPr>
          <w:rStyle w:val="Hyperlink"/>
          <w:rFonts w:ascii="Arial" w:eastAsia="Times New Roman" w:hAnsi="Arial" w:cs="Arial"/>
          <w:color w:val="auto"/>
        </w:rPr>
      </w:pPr>
      <w:r w:rsidRPr="008F626B">
        <w:fldChar w:fldCharType="begin"/>
      </w:r>
      <w:r w:rsidR="00DE552A" w:rsidRPr="008F626B">
        <w:instrText>HYPERLINK "http://go.boarddocs.com/fl/sbmd/Board.nsf/goto?open&amp;id=BK6KWG4FFED6"</w:instrText>
      </w:r>
      <w:r w:rsidRPr="008F626B">
        <w:fldChar w:fldCharType="separate"/>
      </w:r>
      <w:r w:rsidRPr="008F626B">
        <w:rPr>
          <w:rStyle w:val="Hyperlink"/>
          <w:rFonts w:ascii="Arial" w:eastAsia="Times New Roman" w:hAnsi="Arial" w:cs="Arial"/>
          <w:color w:val="auto"/>
        </w:rPr>
        <w:t xml:space="preserve">7540.03 - STUDENT RESPONSIBLE USE OF TECHNOLOGY, SOCIAL MEDIA, AND   </w:t>
      </w:r>
    </w:p>
    <w:p w14:paraId="1FBED641" w14:textId="77777777" w:rsidR="005717F2" w:rsidRPr="008F626B" w:rsidRDefault="005717F2" w:rsidP="005717F2">
      <w:pPr>
        <w:pStyle w:val="ListParagraph"/>
        <w:spacing w:after="0" w:line="276" w:lineRule="auto"/>
        <w:ind w:left="360"/>
        <w:rPr>
          <w:rStyle w:val="Hyperlink"/>
          <w:rFonts w:ascii="Arial" w:eastAsia="Times New Roman" w:hAnsi="Arial" w:cs="Arial"/>
          <w:color w:val="auto"/>
        </w:rPr>
      </w:pPr>
      <w:r w:rsidRPr="008F626B">
        <w:rPr>
          <w:rStyle w:val="Hyperlink"/>
          <w:rFonts w:ascii="Arial" w:eastAsia="Times New Roman" w:hAnsi="Arial" w:cs="Arial"/>
          <w:color w:val="auto"/>
          <w:u w:val="none"/>
        </w:rPr>
        <w:t xml:space="preserve">                  </w:t>
      </w:r>
      <w:r w:rsidRPr="008F626B">
        <w:rPr>
          <w:rStyle w:val="Hyperlink"/>
          <w:rFonts w:ascii="Arial" w:eastAsia="Times New Roman" w:hAnsi="Arial" w:cs="Arial"/>
          <w:color w:val="auto"/>
        </w:rPr>
        <w:t>DISTRICT NETWORK SYSTEMS</w:t>
      </w:r>
      <w:r w:rsidRPr="008F626B">
        <w:rPr>
          <w:rStyle w:val="Hyperlink"/>
          <w:rFonts w:ascii="Arial" w:eastAsia="Times New Roman" w:hAnsi="Arial" w:cs="Arial"/>
          <w:color w:val="auto"/>
        </w:rPr>
        <w:fldChar w:fldCharType="end"/>
      </w:r>
    </w:p>
    <w:p w14:paraId="772E487D" w14:textId="77777777" w:rsidR="005717F2" w:rsidRPr="008F626B" w:rsidRDefault="005717F2" w:rsidP="00CC14E6">
      <w:pPr>
        <w:pStyle w:val="ListParagraph"/>
        <w:numPr>
          <w:ilvl w:val="1"/>
          <w:numId w:val="12"/>
        </w:numPr>
        <w:tabs>
          <w:tab w:val="left" w:pos="1440"/>
        </w:tabs>
        <w:spacing w:after="0" w:line="276" w:lineRule="auto"/>
        <w:ind w:left="1440"/>
        <w:jc w:val="both"/>
        <w:rPr>
          <w:rFonts w:ascii="Arial" w:eastAsia="Times New Roman" w:hAnsi="Arial" w:cs="Arial"/>
        </w:rPr>
      </w:pPr>
      <w:r w:rsidRPr="008F626B">
        <w:rPr>
          <w:rFonts w:ascii="Arial" w:hAnsi="Arial" w:cs="Arial"/>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459FCB30" w14:textId="77777777" w:rsidR="005717F2" w:rsidRPr="008F626B" w:rsidRDefault="005717F2" w:rsidP="005717F2">
      <w:pPr>
        <w:spacing w:after="0" w:line="276" w:lineRule="auto"/>
        <w:rPr>
          <w:rFonts w:ascii="Arial" w:eastAsia="Times New Roman" w:hAnsi="Arial" w:cs="Arial"/>
          <w:b/>
          <w:bCs/>
        </w:rPr>
      </w:pPr>
    </w:p>
    <w:p w14:paraId="1E42B9F2"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Equal Opportunity</w:t>
      </w:r>
    </w:p>
    <w:p w14:paraId="00E433A9" w14:textId="6FC848FA" w:rsidR="005717F2" w:rsidRPr="008F626B" w:rsidRDefault="005717F2" w:rsidP="00CC14E6">
      <w:pPr>
        <w:pStyle w:val="ListParagraph"/>
        <w:numPr>
          <w:ilvl w:val="0"/>
          <w:numId w:val="12"/>
        </w:numPr>
        <w:spacing w:after="0" w:line="276" w:lineRule="auto"/>
        <w:ind w:firstLine="0"/>
        <w:rPr>
          <w:rStyle w:val="Hyperlink"/>
          <w:rFonts w:ascii="Arial" w:eastAsia="Times New Roman" w:hAnsi="Arial" w:cs="Arial"/>
          <w:bCs/>
          <w:color w:val="auto"/>
        </w:rPr>
      </w:pPr>
      <w:r w:rsidRPr="008F626B">
        <w:rPr>
          <w:rFonts w:ascii="Arial" w:eastAsia="Times New Roman" w:hAnsi="Arial" w:cs="Arial"/>
          <w:bCs/>
          <w:u w:val="single"/>
        </w:rPr>
        <w:fldChar w:fldCharType="begin"/>
      </w:r>
      <w:r w:rsidR="00A1348F" w:rsidRPr="008F626B">
        <w:rPr>
          <w:rFonts w:ascii="Arial" w:eastAsia="Times New Roman" w:hAnsi="Arial" w:cs="Arial"/>
          <w:bCs/>
          <w:u w:val="single"/>
        </w:rPr>
        <w:instrText>HYPERLINK "http://go.boarddocs.com/fl/sbmd/Board.nsf/goto?open&amp;id=BK6KNA4FFC40"</w:instrText>
      </w:r>
      <w:r w:rsidRPr="008F626B">
        <w:rPr>
          <w:rFonts w:ascii="Arial" w:eastAsia="Times New Roman" w:hAnsi="Arial" w:cs="Arial"/>
          <w:bCs/>
          <w:u w:val="single"/>
        </w:rPr>
        <w:fldChar w:fldCharType="separate"/>
      </w:r>
      <w:r w:rsidRPr="008F626B">
        <w:rPr>
          <w:rStyle w:val="Hyperlink"/>
          <w:rFonts w:ascii="Arial" w:hAnsi="Arial" w:cs="Arial"/>
          <w:color w:val="auto"/>
        </w:rPr>
        <w:t xml:space="preserve">2260 - NONDISCRIMINATION AND ACCESS TO EQUAL EDUCATIONAL    </w:t>
      </w:r>
    </w:p>
    <w:p w14:paraId="4D9E9D74" w14:textId="77777777" w:rsidR="005717F2" w:rsidRPr="008F626B" w:rsidRDefault="005717F2" w:rsidP="005717F2">
      <w:pPr>
        <w:pStyle w:val="ListParagraph"/>
        <w:spacing w:after="0" w:line="276" w:lineRule="auto"/>
        <w:ind w:left="360"/>
        <w:rPr>
          <w:rFonts w:ascii="Arial" w:eastAsia="Times New Roman" w:hAnsi="Arial" w:cs="Arial"/>
          <w:bCs/>
          <w:u w:val="single"/>
        </w:rPr>
      </w:pPr>
      <w:r w:rsidRPr="008F626B">
        <w:rPr>
          <w:rStyle w:val="Hyperlink"/>
          <w:rFonts w:ascii="Arial" w:hAnsi="Arial" w:cs="Arial"/>
          <w:color w:val="auto"/>
          <w:u w:val="none"/>
        </w:rPr>
        <w:t xml:space="preserve">                 </w:t>
      </w:r>
      <w:r w:rsidRPr="008F626B">
        <w:rPr>
          <w:rStyle w:val="Hyperlink"/>
          <w:rFonts w:ascii="Arial" w:hAnsi="Arial" w:cs="Arial"/>
          <w:color w:val="auto"/>
        </w:rPr>
        <w:t>OPPORTUNITY</w:t>
      </w:r>
      <w:r w:rsidRPr="008F626B">
        <w:rPr>
          <w:rFonts w:ascii="Arial" w:eastAsia="Times New Roman" w:hAnsi="Arial" w:cs="Arial"/>
          <w:bCs/>
          <w:u w:val="single"/>
        </w:rPr>
        <w:fldChar w:fldCharType="end"/>
      </w:r>
    </w:p>
    <w:p w14:paraId="590B5AC9" w14:textId="77777777" w:rsidR="005717F2" w:rsidRPr="008F626B" w:rsidRDefault="005717F2" w:rsidP="00CC14E6">
      <w:pPr>
        <w:pStyle w:val="ListParagraph"/>
        <w:numPr>
          <w:ilvl w:val="1"/>
          <w:numId w:val="12"/>
        </w:numPr>
        <w:spacing w:before="100" w:beforeAutospacing="1" w:after="100" w:afterAutospacing="1" w:line="276" w:lineRule="auto"/>
        <w:ind w:left="1440"/>
        <w:jc w:val="both"/>
        <w:rPr>
          <w:rFonts w:ascii="Arial" w:eastAsia="Times New Roman" w:hAnsi="Arial" w:cs="Arial"/>
          <w:b/>
          <w:bCs/>
        </w:rPr>
      </w:pPr>
      <w:r w:rsidRPr="008F626B">
        <w:rPr>
          <w:rFonts w:ascii="Arial" w:eastAsia="Times New Roman" w:hAnsi="Arial" w:cs="Arial"/>
        </w:rPr>
        <w:t>The School Board shall provide equal opportunity for all students and will not discriminate or tolerate harassment in its educational programs or activities on any basis prohibited by law or School Board Policy.</w:t>
      </w:r>
    </w:p>
    <w:p w14:paraId="23A6A8B0" w14:textId="77777777" w:rsidR="005717F2" w:rsidRPr="008F626B" w:rsidRDefault="005717F2" w:rsidP="005717F2">
      <w:pPr>
        <w:pStyle w:val="ListParagraph"/>
        <w:spacing w:before="100" w:beforeAutospacing="1" w:after="100" w:afterAutospacing="1" w:line="276" w:lineRule="auto"/>
        <w:ind w:left="360"/>
        <w:rPr>
          <w:rFonts w:ascii="Arial" w:eastAsia="Times New Roman" w:hAnsi="Arial" w:cs="Arial"/>
          <w:bCs/>
          <w:u w:val="single"/>
        </w:rPr>
      </w:pPr>
    </w:p>
    <w:p w14:paraId="4BA22F58" w14:textId="28E7C89F" w:rsidR="005717F2" w:rsidRPr="008F626B" w:rsidRDefault="00385C9B" w:rsidP="00CC14E6">
      <w:pPr>
        <w:pStyle w:val="ListParagraph"/>
        <w:numPr>
          <w:ilvl w:val="0"/>
          <w:numId w:val="12"/>
        </w:numPr>
        <w:spacing w:before="100" w:beforeAutospacing="1" w:after="100" w:afterAutospacing="1" w:line="276" w:lineRule="auto"/>
        <w:ind w:firstLine="0"/>
        <w:rPr>
          <w:rFonts w:ascii="Arial" w:eastAsia="Times New Roman" w:hAnsi="Arial" w:cs="Arial"/>
          <w:bCs/>
          <w:u w:val="single"/>
        </w:rPr>
      </w:pPr>
      <w:hyperlink r:id="rId91" w:history="1">
        <w:r w:rsidR="005717F2" w:rsidRPr="008F626B">
          <w:rPr>
            <w:rStyle w:val="Hyperlink"/>
            <w:rFonts w:ascii="Arial" w:hAnsi="Arial" w:cs="Arial"/>
            <w:color w:val="auto"/>
          </w:rPr>
          <w:t>5111.01 - HOMELESS STUDENTS</w:t>
        </w:r>
      </w:hyperlink>
    </w:p>
    <w:p w14:paraId="69B85314" w14:textId="1DCBAEE6" w:rsidR="005717F2" w:rsidRPr="008F626B" w:rsidRDefault="44A4B98E" w:rsidP="00CC14E6">
      <w:pPr>
        <w:pStyle w:val="ListParagraph"/>
        <w:numPr>
          <w:ilvl w:val="1"/>
          <w:numId w:val="12"/>
        </w:numPr>
        <w:spacing w:before="100" w:beforeAutospacing="1" w:after="100" w:afterAutospacing="1" w:line="276" w:lineRule="auto"/>
        <w:ind w:left="1440"/>
        <w:jc w:val="both"/>
        <w:rPr>
          <w:rFonts w:eastAsiaTheme="minorEastAsia"/>
        </w:rPr>
      </w:pPr>
      <w:r w:rsidRPr="008F626B">
        <w:rPr>
          <w:rFonts w:ascii="Arial" w:eastAsia="Times New Roman" w:hAnsi="Arial" w:cs="Arial"/>
        </w:rPr>
        <w:t xml:space="preserve">The District Project UP-START program serves children and youth who are identified as meeting the Federal definition of "homeless". Homeless children and youth, including those who are not currently enrolled in school due to homelessness, shall have equal access to the same free appropriate public </w:t>
      </w:r>
      <w:r w:rsidRPr="008F626B">
        <w:rPr>
          <w:rFonts w:ascii="Arial" w:eastAsia="Times New Roman" w:hAnsi="Arial" w:cs="Arial"/>
        </w:rPr>
        <w:lastRenderedPageBreak/>
        <w:t xml:space="preserve">education (FAPE) in public schools and preschool education programs in the same manner as all other District students. </w:t>
      </w:r>
    </w:p>
    <w:p w14:paraId="27FF20C8" w14:textId="2DA50784" w:rsidR="005717F2" w:rsidRPr="008F626B" w:rsidRDefault="44A4B98E" w:rsidP="00CC14E6">
      <w:pPr>
        <w:pStyle w:val="ListParagraph"/>
        <w:numPr>
          <w:ilvl w:val="1"/>
          <w:numId w:val="12"/>
        </w:numPr>
        <w:spacing w:before="100" w:beforeAutospacing="1" w:after="100" w:afterAutospacing="1" w:line="276" w:lineRule="auto"/>
        <w:ind w:left="1440"/>
        <w:jc w:val="both"/>
      </w:pPr>
      <w:r w:rsidRPr="008F626B">
        <w:rPr>
          <w:rFonts w:ascii="Arial" w:eastAsia="Times New Roman" w:hAnsi="Arial" w:cs="Arial"/>
        </w:rPr>
        <w:t>Additionally, homeless students shall have access to other services needed to ensure an opportunity to meet the same challenging State academic standards to which all students are held and to fully participate in the District’s academic and extra-curricular activities for which they meet relevant eligibility criteria. To that end, homeless students shall not be stigmatized or segregated on the basis of their status as homeless.</w:t>
      </w:r>
    </w:p>
    <w:p w14:paraId="01995C05" w14:textId="77777777" w:rsidR="005717F2" w:rsidRPr="008F626B" w:rsidRDefault="005717F2" w:rsidP="005717F2">
      <w:pPr>
        <w:pStyle w:val="ListParagraph"/>
        <w:spacing w:before="100" w:beforeAutospacing="1" w:after="100" w:afterAutospacing="1" w:line="276" w:lineRule="auto"/>
        <w:ind w:left="1440"/>
        <w:jc w:val="both"/>
        <w:rPr>
          <w:rFonts w:ascii="Arial" w:hAnsi="Arial" w:cs="Arial"/>
        </w:rPr>
      </w:pPr>
    </w:p>
    <w:p w14:paraId="736BEA9A" w14:textId="77777777" w:rsidR="005717F2" w:rsidRPr="008F626B" w:rsidRDefault="005717F2" w:rsidP="005717F2">
      <w:pPr>
        <w:spacing w:after="0" w:line="276" w:lineRule="auto"/>
        <w:rPr>
          <w:rFonts w:ascii="Arial" w:eastAsia="Times New Roman" w:hAnsi="Arial" w:cs="Arial"/>
        </w:rPr>
      </w:pPr>
      <w:r w:rsidRPr="008F626B">
        <w:rPr>
          <w:rFonts w:ascii="Arial" w:eastAsia="Times New Roman" w:hAnsi="Arial" w:cs="Arial"/>
          <w:b/>
          <w:bCs/>
        </w:rPr>
        <w:t>Fieldtrips/School Social Events</w:t>
      </w:r>
    </w:p>
    <w:p w14:paraId="0E141E65" w14:textId="539239A2" w:rsidR="005717F2" w:rsidRPr="008F626B" w:rsidRDefault="00385C9B"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92" w:history="1">
        <w:r w:rsidR="005717F2" w:rsidRPr="008F626B">
          <w:rPr>
            <w:rStyle w:val="Hyperlink"/>
            <w:rFonts w:ascii="Arial" w:eastAsia="Times New Roman" w:hAnsi="Arial" w:cs="Arial"/>
            <w:color w:val="auto"/>
          </w:rPr>
          <w:t>2340 - FIELD AND OTHER DISTRICT-SPONSORED TRIPS</w:t>
        </w:r>
      </w:hyperlink>
    </w:p>
    <w:p w14:paraId="34DEBEDE" w14:textId="77777777" w:rsidR="005717F2" w:rsidRPr="008F626B" w:rsidRDefault="005717F2" w:rsidP="00CC14E6">
      <w:pPr>
        <w:pStyle w:val="ListParagraph"/>
        <w:numPr>
          <w:ilvl w:val="1"/>
          <w:numId w:val="12"/>
        </w:numPr>
        <w:spacing w:before="100" w:beforeAutospacing="1" w:after="100" w:afterAutospacing="1" w:line="276" w:lineRule="auto"/>
        <w:ind w:left="1440"/>
        <w:jc w:val="both"/>
        <w:rPr>
          <w:rFonts w:ascii="Arial" w:eastAsia="Times New Roman" w:hAnsi="Arial" w:cs="Arial"/>
        </w:rPr>
      </w:pPr>
      <w:r w:rsidRPr="008F626B">
        <w:rPr>
          <w:rFonts w:ascii="Arial" w:eastAsia="Times New Roman" w:hAnsi="Arial" w:cs="Arial"/>
        </w:rPr>
        <w:t>Field trips should supplement and enrich classroom procedures by providing learning experiences in an environment outside the schools, arouse new interests among students, help students relate school experiences to the reality of the world outside of school, bring the resources of the community - natural, artistic, industrial, commercial, governmental, educational - within the student's learning experience, and afford students the opportunity to study real things and real processes in their actual environment.</w:t>
      </w:r>
    </w:p>
    <w:p w14:paraId="604D0AA3" w14:textId="77777777" w:rsidR="005717F2" w:rsidRPr="008F626B" w:rsidRDefault="005717F2" w:rsidP="00CC14E6">
      <w:pPr>
        <w:pStyle w:val="ListParagraph"/>
        <w:numPr>
          <w:ilvl w:val="1"/>
          <w:numId w:val="12"/>
        </w:numPr>
        <w:spacing w:after="0" w:line="276" w:lineRule="auto"/>
        <w:ind w:left="1440"/>
        <w:jc w:val="both"/>
        <w:rPr>
          <w:rFonts w:ascii="Arial" w:eastAsia="Times New Roman" w:hAnsi="Arial" w:cs="Arial"/>
        </w:rPr>
      </w:pPr>
      <w:r w:rsidRPr="008F626B">
        <w:rPr>
          <w:rFonts w:ascii="Arial" w:eastAsia="Times New Roman" w:hAnsi="Arial" w:cs="Arial"/>
        </w:rPr>
        <w:t>Other District-sponsored trips are defined as any planned, student-travel activity approved as part of the District's total educational program and is under the direct supervision and control of an instructional staff member or any advisor designated by the Superintendent.</w:t>
      </w:r>
    </w:p>
    <w:p w14:paraId="069DEDB4" w14:textId="77777777" w:rsidR="005717F2" w:rsidRPr="008F626B" w:rsidRDefault="005717F2" w:rsidP="005717F2">
      <w:pPr>
        <w:pStyle w:val="ListParagraph"/>
        <w:spacing w:after="0" w:line="276" w:lineRule="auto"/>
        <w:ind w:left="1440"/>
        <w:jc w:val="both"/>
        <w:rPr>
          <w:rFonts w:ascii="Arial" w:eastAsia="Times New Roman" w:hAnsi="Arial" w:cs="Arial"/>
        </w:rPr>
      </w:pPr>
    </w:p>
    <w:p w14:paraId="73B4C7BD" w14:textId="2BB9D970" w:rsidR="005717F2" w:rsidRPr="008F626B" w:rsidRDefault="00385C9B"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93" w:history="1">
        <w:r w:rsidR="005717F2" w:rsidRPr="008F626B">
          <w:rPr>
            <w:rStyle w:val="Hyperlink"/>
            <w:rFonts w:ascii="Arial" w:eastAsia="Times New Roman" w:hAnsi="Arial" w:cs="Arial"/>
            <w:color w:val="auto"/>
          </w:rPr>
          <w:t>5850 - SCHOOL SOCIAL EVENTS</w:t>
        </w:r>
      </w:hyperlink>
    </w:p>
    <w:p w14:paraId="795F8415" w14:textId="77777777" w:rsidR="005717F2" w:rsidRPr="008F626B" w:rsidRDefault="005717F2" w:rsidP="00CC14E6">
      <w:pPr>
        <w:pStyle w:val="ListParagraph"/>
        <w:numPr>
          <w:ilvl w:val="1"/>
          <w:numId w:val="12"/>
        </w:numPr>
        <w:tabs>
          <w:tab w:val="left" w:pos="1440"/>
        </w:tabs>
        <w:spacing w:after="0" w:line="276" w:lineRule="auto"/>
        <w:ind w:left="1440"/>
        <w:jc w:val="both"/>
        <w:rPr>
          <w:rFonts w:ascii="Arial" w:eastAsia="Times New Roman" w:hAnsi="Arial" w:cs="Arial"/>
        </w:rPr>
      </w:pPr>
      <w:r w:rsidRPr="008F626B">
        <w:rPr>
          <w:rFonts w:ascii="Arial" w:hAnsi="Arial" w:cs="Arial"/>
        </w:rPr>
        <w:t>School facilities and appropriate staff will be made available for social events approved by the principal within and outside school facilities.</w:t>
      </w:r>
    </w:p>
    <w:p w14:paraId="605B2585" w14:textId="77777777" w:rsidR="005717F2" w:rsidRPr="008F626B" w:rsidRDefault="005717F2" w:rsidP="005717F2">
      <w:pPr>
        <w:pStyle w:val="ListParagraph"/>
        <w:tabs>
          <w:tab w:val="left" w:pos="1440"/>
        </w:tabs>
        <w:spacing w:after="0" w:line="276" w:lineRule="auto"/>
        <w:ind w:left="1440"/>
        <w:jc w:val="both"/>
        <w:rPr>
          <w:rFonts w:ascii="Arial" w:eastAsia="Times New Roman" w:hAnsi="Arial" w:cs="Arial"/>
        </w:rPr>
      </w:pPr>
    </w:p>
    <w:p w14:paraId="23BB3DF4" w14:textId="13D77282" w:rsidR="005717F2" w:rsidRPr="008F626B" w:rsidRDefault="00385C9B"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94" w:history="1">
        <w:r w:rsidR="005717F2" w:rsidRPr="008F626B">
          <w:rPr>
            <w:rStyle w:val="Hyperlink"/>
            <w:rFonts w:ascii="Arial" w:eastAsia="Times New Roman" w:hAnsi="Arial" w:cs="Arial"/>
            <w:color w:val="auto"/>
          </w:rPr>
          <w:t>8640 - TRANSPORTATION FOR FIELD AND OTHER DISTRICT-SPONSORED TRIPS</w:t>
        </w:r>
      </w:hyperlink>
    </w:p>
    <w:p w14:paraId="61447CED" w14:textId="77777777" w:rsidR="005717F2" w:rsidRPr="008F626B" w:rsidRDefault="005717F2" w:rsidP="00CC14E6">
      <w:pPr>
        <w:pStyle w:val="ListParagraph"/>
        <w:numPr>
          <w:ilvl w:val="1"/>
          <w:numId w:val="12"/>
        </w:numPr>
        <w:spacing w:after="0" w:line="276" w:lineRule="auto"/>
        <w:ind w:left="1440"/>
        <w:jc w:val="both"/>
        <w:rPr>
          <w:rFonts w:ascii="Arial" w:eastAsia="Times New Roman" w:hAnsi="Arial" w:cs="Arial"/>
        </w:rPr>
      </w:pPr>
      <w:r w:rsidRPr="008F626B">
        <w:rPr>
          <w:rFonts w:ascii="Arial" w:hAnsi="Arial" w:cs="Arial"/>
        </w:rPr>
        <w:t>Regular or special-purpose school vehicles shall be used for transportation on field and other District-sponsored trips.</w:t>
      </w:r>
    </w:p>
    <w:p w14:paraId="1B796E49" w14:textId="77777777" w:rsidR="005717F2" w:rsidRPr="008F626B" w:rsidRDefault="005717F2" w:rsidP="005717F2">
      <w:pPr>
        <w:pStyle w:val="ListParagraph"/>
        <w:spacing w:after="0" w:line="276" w:lineRule="auto"/>
        <w:ind w:left="1440"/>
        <w:jc w:val="both"/>
        <w:rPr>
          <w:rFonts w:ascii="Arial" w:eastAsia="Times New Roman" w:hAnsi="Arial" w:cs="Arial"/>
        </w:rPr>
      </w:pPr>
    </w:p>
    <w:p w14:paraId="1C88A65C"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Financial Obligations</w:t>
      </w:r>
    </w:p>
    <w:p w14:paraId="4162E7F8" w14:textId="4B50B061" w:rsidR="005717F2" w:rsidRPr="008F626B" w:rsidRDefault="00385C9B" w:rsidP="00CC14E6">
      <w:pPr>
        <w:pStyle w:val="ListParagraph"/>
        <w:numPr>
          <w:ilvl w:val="0"/>
          <w:numId w:val="13"/>
        </w:numPr>
        <w:spacing w:after="0" w:line="276" w:lineRule="auto"/>
        <w:ind w:firstLine="0"/>
        <w:rPr>
          <w:rStyle w:val="Hyperlink"/>
          <w:rFonts w:ascii="Arial" w:eastAsia="Times New Roman" w:hAnsi="Arial" w:cs="Arial"/>
          <w:color w:val="auto"/>
          <w:u w:val="none"/>
        </w:rPr>
      </w:pPr>
      <w:hyperlink r:id="rId95" w:history="1">
        <w:r w:rsidR="005717F2" w:rsidRPr="008F626B">
          <w:rPr>
            <w:rStyle w:val="Hyperlink"/>
            <w:rFonts w:ascii="Arial" w:eastAsia="Times New Roman" w:hAnsi="Arial" w:cs="Arial"/>
            <w:color w:val="auto"/>
          </w:rPr>
          <w:t>6152 - STUDENT FEES</w:t>
        </w:r>
      </w:hyperlink>
    </w:p>
    <w:p w14:paraId="0A69F90D" w14:textId="77777777" w:rsidR="005717F2" w:rsidRPr="008F626B" w:rsidRDefault="005717F2" w:rsidP="00CC14E6">
      <w:pPr>
        <w:pStyle w:val="ListParagraph"/>
        <w:numPr>
          <w:ilvl w:val="1"/>
          <w:numId w:val="13"/>
        </w:numPr>
        <w:tabs>
          <w:tab w:val="left" w:pos="1530"/>
        </w:tabs>
        <w:spacing w:after="0" w:line="276" w:lineRule="auto"/>
        <w:ind w:left="1440"/>
        <w:jc w:val="both"/>
        <w:rPr>
          <w:rFonts w:ascii="Arial" w:eastAsia="Times New Roman" w:hAnsi="Arial" w:cs="Arial"/>
          <w:b/>
          <w:bCs/>
        </w:rPr>
      </w:pPr>
      <w:r w:rsidRPr="008F626B">
        <w:rPr>
          <w:rFonts w:ascii="Arial" w:hAnsi="Arial" w:cs="Arial"/>
        </w:rPr>
        <w:t xml:space="preserve">The School Board may levy certain charges to students to facilitate the utilization of adequate, appropriate learning materials used in the course of instruction. </w:t>
      </w:r>
    </w:p>
    <w:p w14:paraId="1E84270A" w14:textId="77777777" w:rsidR="005717F2" w:rsidRPr="008F626B" w:rsidRDefault="005717F2" w:rsidP="005717F2">
      <w:pPr>
        <w:pStyle w:val="ListParagraph"/>
        <w:tabs>
          <w:tab w:val="left" w:pos="1530"/>
        </w:tabs>
        <w:spacing w:after="0" w:line="276" w:lineRule="auto"/>
        <w:ind w:left="1440"/>
        <w:jc w:val="both"/>
        <w:rPr>
          <w:rFonts w:ascii="Arial" w:eastAsia="Times New Roman" w:hAnsi="Arial" w:cs="Arial"/>
          <w:b/>
          <w:bCs/>
        </w:rPr>
      </w:pPr>
    </w:p>
    <w:p w14:paraId="4EDA70C4"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Food &amp; Nutrition/Wellness Policy</w:t>
      </w:r>
    </w:p>
    <w:p w14:paraId="2D24E9A5" w14:textId="718B5A31" w:rsidR="005717F2" w:rsidRPr="008F626B" w:rsidRDefault="00385C9B" w:rsidP="00CC14E6">
      <w:pPr>
        <w:pStyle w:val="ListParagraph"/>
        <w:numPr>
          <w:ilvl w:val="0"/>
          <w:numId w:val="13"/>
        </w:numPr>
        <w:spacing w:after="0" w:line="276" w:lineRule="auto"/>
        <w:ind w:firstLine="0"/>
        <w:rPr>
          <w:rStyle w:val="Hyperlink"/>
          <w:rFonts w:ascii="Arial" w:eastAsia="Times New Roman" w:hAnsi="Arial" w:cs="Arial"/>
          <w:color w:val="auto"/>
          <w:u w:val="none"/>
        </w:rPr>
      </w:pPr>
      <w:hyperlink r:id="rId96" w:history="1">
        <w:r w:rsidR="005717F2" w:rsidRPr="008F626B">
          <w:rPr>
            <w:rStyle w:val="Hyperlink"/>
            <w:rFonts w:ascii="Arial" w:eastAsia="Times New Roman" w:hAnsi="Arial" w:cs="Arial"/>
            <w:color w:val="auto"/>
          </w:rPr>
          <w:t>8500 - FOOD SERVICES</w:t>
        </w:r>
      </w:hyperlink>
    </w:p>
    <w:p w14:paraId="7C241BA1" w14:textId="77777777" w:rsidR="005717F2" w:rsidRPr="008F626B" w:rsidRDefault="005717F2" w:rsidP="00CC14E6">
      <w:pPr>
        <w:pStyle w:val="ListParagraph"/>
        <w:numPr>
          <w:ilvl w:val="1"/>
          <w:numId w:val="13"/>
        </w:numPr>
        <w:spacing w:after="0" w:line="276" w:lineRule="auto"/>
        <w:ind w:left="1440"/>
        <w:jc w:val="both"/>
        <w:rPr>
          <w:rFonts w:ascii="Arial" w:eastAsia="Times New Roman" w:hAnsi="Arial" w:cs="Arial"/>
        </w:rPr>
      </w:pPr>
      <w:r w:rsidRPr="008F626B">
        <w:rPr>
          <w:rFonts w:ascii="Arial" w:hAnsi="Arial" w:cs="Arial"/>
        </w:rPr>
        <w:t>The Food and Nutrition service program strives to provide school food services consistent with the nutritional needs of students and provide school food services that contribute to the student’s educational experiences and the development of desirable eating habits.</w:t>
      </w:r>
    </w:p>
    <w:p w14:paraId="1044F4A4" w14:textId="77777777" w:rsidR="005717F2" w:rsidRPr="008F626B" w:rsidRDefault="005717F2" w:rsidP="005717F2">
      <w:pPr>
        <w:pStyle w:val="ListParagraph"/>
        <w:spacing w:after="0" w:line="276" w:lineRule="auto"/>
        <w:ind w:left="1440"/>
        <w:jc w:val="both"/>
        <w:rPr>
          <w:rFonts w:ascii="Arial" w:eastAsia="Times New Roman" w:hAnsi="Arial" w:cs="Arial"/>
        </w:rPr>
      </w:pPr>
    </w:p>
    <w:p w14:paraId="4069E283" w14:textId="249BD744" w:rsidR="005717F2" w:rsidRPr="008F626B" w:rsidRDefault="00385C9B" w:rsidP="00CC14E6">
      <w:pPr>
        <w:pStyle w:val="ListParagraph"/>
        <w:numPr>
          <w:ilvl w:val="0"/>
          <w:numId w:val="13"/>
        </w:numPr>
        <w:spacing w:after="0" w:line="276" w:lineRule="auto"/>
        <w:ind w:firstLine="0"/>
        <w:rPr>
          <w:rStyle w:val="Hyperlink"/>
          <w:rFonts w:ascii="Arial" w:eastAsia="Times New Roman" w:hAnsi="Arial" w:cs="Arial"/>
          <w:color w:val="auto"/>
          <w:u w:val="none"/>
        </w:rPr>
      </w:pPr>
      <w:hyperlink r:id="rId97" w:history="1">
        <w:r w:rsidR="005717F2" w:rsidRPr="008F626B">
          <w:rPr>
            <w:rStyle w:val="Hyperlink"/>
            <w:rFonts w:ascii="Arial" w:eastAsia="Times New Roman" w:hAnsi="Arial" w:cs="Arial"/>
            <w:color w:val="auto"/>
          </w:rPr>
          <w:t>8510 - WELLNESS POLICY</w:t>
        </w:r>
      </w:hyperlink>
    </w:p>
    <w:p w14:paraId="39239880" w14:textId="77777777" w:rsidR="005717F2" w:rsidRPr="008F626B" w:rsidRDefault="005717F2" w:rsidP="00CC14E6">
      <w:pPr>
        <w:pStyle w:val="ListParagraph"/>
        <w:numPr>
          <w:ilvl w:val="1"/>
          <w:numId w:val="13"/>
        </w:numPr>
        <w:spacing w:after="0" w:line="276" w:lineRule="auto"/>
        <w:ind w:left="1440"/>
        <w:jc w:val="both"/>
        <w:rPr>
          <w:rFonts w:ascii="Arial" w:eastAsia="Times New Roman" w:hAnsi="Arial" w:cs="Arial"/>
        </w:rPr>
      </w:pPr>
      <w:r w:rsidRPr="008F626B">
        <w:rPr>
          <w:rFonts w:ascii="Arial" w:hAnsi="Arial" w:cs="Arial"/>
        </w:rPr>
        <w:t>The District is committed to providing a healthy environment for students and staff within the school environment, recognizing that individuals must be physically, mentally, and socially healthy in order to promote wellness and academic performance.</w:t>
      </w:r>
    </w:p>
    <w:p w14:paraId="259E4955" w14:textId="77777777" w:rsidR="005717F2" w:rsidRPr="008F626B" w:rsidRDefault="005717F2" w:rsidP="00CC14E6">
      <w:pPr>
        <w:pStyle w:val="ListParagraph"/>
        <w:numPr>
          <w:ilvl w:val="1"/>
          <w:numId w:val="13"/>
        </w:numPr>
        <w:spacing w:after="0" w:line="276" w:lineRule="auto"/>
        <w:ind w:left="1440"/>
        <w:jc w:val="both"/>
        <w:rPr>
          <w:rFonts w:ascii="Arial" w:eastAsia="Times New Roman" w:hAnsi="Arial" w:cs="Arial"/>
        </w:rPr>
      </w:pPr>
      <w:r w:rsidRPr="008F626B">
        <w:rPr>
          <w:rFonts w:ascii="Arial" w:hAnsi="Arial" w:cs="Arial"/>
        </w:rPr>
        <w:t>The District focuses on achieving five goals: nutrition, physical education, physical activity: recess, health &amp; nutrition literacy and preventive healthcare.</w:t>
      </w:r>
    </w:p>
    <w:p w14:paraId="44700BC2" w14:textId="77777777" w:rsidR="005717F2" w:rsidRPr="008F626B" w:rsidRDefault="005717F2" w:rsidP="005717F2">
      <w:pPr>
        <w:pStyle w:val="ListParagraph"/>
        <w:spacing w:after="0" w:line="276" w:lineRule="auto"/>
        <w:ind w:left="1440"/>
        <w:rPr>
          <w:rFonts w:ascii="Arial" w:eastAsia="Times New Roman" w:hAnsi="Arial" w:cs="Arial"/>
        </w:rPr>
      </w:pPr>
    </w:p>
    <w:p w14:paraId="197FEF11" w14:textId="77777777" w:rsidR="005717F2" w:rsidRPr="008F626B" w:rsidRDefault="005717F2" w:rsidP="005717F2">
      <w:pPr>
        <w:pStyle w:val="ListParagraph"/>
        <w:spacing w:after="0" w:line="276" w:lineRule="auto"/>
        <w:ind w:left="1440"/>
        <w:rPr>
          <w:rFonts w:ascii="Arial" w:eastAsia="Times New Roman" w:hAnsi="Arial" w:cs="Arial"/>
        </w:rPr>
      </w:pPr>
    </w:p>
    <w:p w14:paraId="5C030DA1" w14:textId="099E1E21" w:rsidR="005717F2" w:rsidRPr="008F626B" w:rsidRDefault="00385C9B" w:rsidP="00CC14E6">
      <w:pPr>
        <w:pStyle w:val="ListParagraph"/>
        <w:numPr>
          <w:ilvl w:val="0"/>
          <w:numId w:val="13"/>
        </w:numPr>
        <w:spacing w:after="0" w:line="276" w:lineRule="auto"/>
        <w:ind w:firstLine="0"/>
        <w:rPr>
          <w:rFonts w:ascii="Arial" w:eastAsia="Times New Roman" w:hAnsi="Arial" w:cs="Arial"/>
        </w:rPr>
      </w:pPr>
      <w:hyperlink r:id="rId98" w:history="1">
        <w:r w:rsidR="005717F2" w:rsidRPr="008F626B">
          <w:rPr>
            <w:rStyle w:val="Hyperlink"/>
            <w:rFonts w:ascii="Arial" w:eastAsia="Times New Roman" w:hAnsi="Arial" w:cs="Arial"/>
            <w:color w:val="auto"/>
          </w:rPr>
          <w:t>8531 - FREE AND REDUCED-PRICE MEALS</w:t>
        </w:r>
      </w:hyperlink>
      <w:r w:rsidR="005717F2" w:rsidRPr="008F626B">
        <w:rPr>
          <w:rFonts w:ascii="Arial" w:eastAsia="Times New Roman" w:hAnsi="Arial" w:cs="Arial"/>
        </w:rPr>
        <w:t xml:space="preserve">        </w:t>
      </w:r>
    </w:p>
    <w:p w14:paraId="7C2ECB00" w14:textId="664EBFE2" w:rsidR="005717F2" w:rsidRPr="008F626B" w:rsidRDefault="005717F2" w:rsidP="00CC14E6">
      <w:pPr>
        <w:pStyle w:val="ListParagraph"/>
        <w:numPr>
          <w:ilvl w:val="1"/>
          <w:numId w:val="13"/>
        </w:numPr>
        <w:tabs>
          <w:tab w:val="left" w:pos="1440"/>
        </w:tabs>
        <w:spacing w:after="0" w:line="276" w:lineRule="auto"/>
        <w:ind w:left="1440"/>
        <w:rPr>
          <w:rFonts w:ascii="Arial" w:eastAsia="Times New Roman" w:hAnsi="Arial" w:cs="Arial"/>
        </w:rPr>
      </w:pPr>
      <w:r w:rsidRPr="008F626B">
        <w:rPr>
          <w:rFonts w:ascii="Arial" w:hAnsi="Arial" w:cs="Arial"/>
        </w:rPr>
        <w:t xml:space="preserve">All students determined to be economically needy shall be provided upon request a free or </w:t>
      </w:r>
      <w:r w:rsidR="00ED40AD" w:rsidRPr="008F626B">
        <w:rPr>
          <w:rFonts w:ascii="Arial" w:hAnsi="Arial" w:cs="Arial"/>
        </w:rPr>
        <w:t>reduced-price</w:t>
      </w:r>
      <w:r w:rsidRPr="008F626B">
        <w:rPr>
          <w:rFonts w:ascii="Arial" w:hAnsi="Arial" w:cs="Arial"/>
        </w:rPr>
        <w:t xml:space="preserve"> meal or meals at school.</w:t>
      </w:r>
    </w:p>
    <w:p w14:paraId="2A2EC652" w14:textId="77777777" w:rsidR="005717F2" w:rsidRPr="008F626B" w:rsidRDefault="005717F2" w:rsidP="005717F2">
      <w:pPr>
        <w:spacing w:after="0" w:line="276" w:lineRule="auto"/>
        <w:rPr>
          <w:rFonts w:ascii="Arial" w:eastAsia="Times New Roman" w:hAnsi="Arial" w:cs="Arial"/>
        </w:rPr>
      </w:pPr>
      <w:r w:rsidRPr="008F626B">
        <w:rPr>
          <w:rFonts w:ascii="Arial" w:eastAsia="Times New Roman" w:hAnsi="Arial" w:cs="Arial"/>
        </w:rPr>
        <w:t xml:space="preserve">            </w:t>
      </w:r>
    </w:p>
    <w:p w14:paraId="5F7B136D"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Fundraising</w:t>
      </w:r>
    </w:p>
    <w:p w14:paraId="0FA51C0F" w14:textId="3931B2D6" w:rsidR="005717F2" w:rsidRPr="008F626B" w:rsidRDefault="00385C9B" w:rsidP="00CC14E6">
      <w:pPr>
        <w:pStyle w:val="ListParagraph"/>
        <w:numPr>
          <w:ilvl w:val="0"/>
          <w:numId w:val="12"/>
        </w:numPr>
        <w:spacing w:after="0" w:line="276" w:lineRule="auto"/>
        <w:ind w:firstLine="0"/>
        <w:rPr>
          <w:rFonts w:ascii="Arial" w:eastAsia="Times New Roman" w:hAnsi="Arial" w:cs="Arial"/>
          <w:u w:val="single"/>
        </w:rPr>
      </w:pPr>
      <w:hyperlink r:id="rId99" w:history="1">
        <w:r w:rsidR="005717F2" w:rsidRPr="008F626B">
          <w:rPr>
            <w:rStyle w:val="Hyperlink"/>
            <w:rFonts w:ascii="Arial" w:eastAsia="Times New Roman" w:hAnsi="Arial" w:cs="Arial"/>
            <w:color w:val="auto"/>
          </w:rPr>
          <w:t>5830 – STUDENT FUNDRAISING</w:t>
        </w:r>
      </w:hyperlink>
    </w:p>
    <w:p w14:paraId="4C322EA9" w14:textId="77777777" w:rsidR="005717F2" w:rsidRPr="008F626B" w:rsidRDefault="005717F2" w:rsidP="00CC14E6">
      <w:pPr>
        <w:pStyle w:val="ListParagraph"/>
        <w:numPr>
          <w:ilvl w:val="1"/>
          <w:numId w:val="12"/>
        </w:numPr>
        <w:spacing w:after="0" w:line="276" w:lineRule="auto"/>
        <w:ind w:firstLine="0"/>
        <w:jc w:val="both"/>
        <w:rPr>
          <w:rFonts w:ascii="Arial" w:eastAsia="Times New Roman" w:hAnsi="Arial" w:cs="Arial"/>
          <w:u w:val="single"/>
        </w:rPr>
      </w:pPr>
      <w:r w:rsidRPr="008F626B">
        <w:rPr>
          <w:rFonts w:ascii="Arial" w:hAnsi="Arial" w:cs="Arial"/>
        </w:rPr>
        <w:t xml:space="preserve">Student fundraising by students is limited in order to prevent disruption and </w:t>
      </w:r>
    </w:p>
    <w:p w14:paraId="3C34E09D" w14:textId="77777777" w:rsidR="005717F2" w:rsidRPr="008F626B" w:rsidRDefault="005717F2" w:rsidP="005717F2">
      <w:pPr>
        <w:pStyle w:val="ListParagraph"/>
        <w:spacing w:after="0" w:line="276" w:lineRule="auto"/>
        <w:ind w:left="1440"/>
        <w:jc w:val="both"/>
        <w:rPr>
          <w:rFonts w:ascii="Arial" w:eastAsia="Times New Roman" w:hAnsi="Arial" w:cs="Arial"/>
          <w:u w:val="single"/>
        </w:rPr>
      </w:pPr>
      <w:r w:rsidRPr="008F626B">
        <w:rPr>
          <w:rFonts w:ascii="Arial" w:hAnsi="Arial" w:cs="Arial"/>
        </w:rPr>
        <w:t>includes student solicitation and collection of money for any purpose including collection of money in exchange for tickets, papers, or any other goods or services. Student fundraising in school, on school property, or at any school-sponsored event is permitted only when the profit is to be used for school purposes or for an activity connected with the schools.</w:t>
      </w:r>
    </w:p>
    <w:p w14:paraId="5399AAFF" w14:textId="77777777" w:rsidR="005717F2" w:rsidRPr="008F626B" w:rsidRDefault="005717F2" w:rsidP="00CC14E6">
      <w:pPr>
        <w:pStyle w:val="ListParagraph"/>
        <w:numPr>
          <w:ilvl w:val="1"/>
          <w:numId w:val="12"/>
        </w:numPr>
        <w:spacing w:after="0" w:line="276" w:lineRule="auto"/>
        <w:ind w:firstLine="0"/>
        <w:jc w:val="both"/>
        <w:rPr>
          <w:rFonts w:ascii="Arial" w:eastAsia="Times New Roman" w:hAnsi="Arial" w:cs="Arial"/>
          <w:u w:val="single"/>
        </w:rPr>
      </w:pPr>
      <w:r w:rsidRPr="008F626B">
        <w:rPr>
          <w:rFonts w:ascii="Arial" w:hAnsi="Arial" w:cs="Arial"/>
        </w:rPr>
        <w:t xml:space="preserve">No student, school organization, or member of the school staff may solicit funds in  </w:t>
      </w:r>
    </w:p>
    <w:p w14:paraId="4941C8CF" w14:textId="77777777" w:rsidR="005717F2" w:rsidRPr="008F626B" w:rsidRDefault="005717F2" w:rsidP="005717F2">
      <w:pPr>
        <w:pStyle w:val="ListParagraph"/>
        <w:spacing w:after="0" w:line="276" w:lineRule="auto"/>
        <w:ind w:left="1440"/>
        <w:jc w:val="both"/>
        <w:rPr>
          <w:rFonts w:ascii="Arial" w:eastAsia="Times New Roman" w:hAnsi="Arial" w:cs="Arial"/>
          <w:u w:val="single"/>
        </w:rPr>
      </w:pPr>
      <w:r w:rsidRPr="008F626B">
        <w:rPr>
          <w:rFonts w:ascii="Arial" w:hAnsi="Arial" w:cs="Arial"/>
        </w:rPr>
        <w:t>the name of the school from the public for any purpose without prior approval of the school principal and the Region Superintendent or his/her designee. All approvals must be in writing using the approved District forms and must be retained at the school for audit purposes.</w:t>
      </w:r>
    </w:p>
    <w:p w14:paraId="7BC194AC" w14:textId="77777777" w:rsidR="005717F2" w:rsidRPr="008F626B" w:rsidRDefault="005717F2" w:rsidP="005717F2">
      <w:pPr>
        <w:pStyle w:val="ListParagraph"/>
        <w:spacing w:after="0" w:line="276" w:lineRule="auto"/>
        <w:ind w:left="1080"/>
        <w:rPr>
          <w:rFonts w:ascii="Arial" w:eastAsia="Times New Roman" w:hAnsi="Arial" w:cs="Arial"/>
          <w:u w:val="single"/>
        </w:rPr>
      </w:pPr>
    </w:p>
    <w:p w14:paraId="4C7184C4" w14:textId="0A3898A7" w:rsidR="005717F2" w:rsidRPr="008F626B" w:rsidRDefault="00385C9B" w:rsidP="00CC14E6">
      <w:pPr>
        <w:pStyle w:val="ListParagraph"/>
        <w:numPr>
          <w:ilvl w:val="0"/>
          <w:numId w:val="12"/>
        </w:numPr>
        <w:spacing w:after="0" w:line="276" w:lineRule="auto"/>
        <w:ind w:firstLine="0"/>
        <w:rPr>
          <w:rFonts w:ascii="Arial" w:eastAsia="Times New Roman" w:hAnsi="Arial" w:cs="Arial"/>
          <w:u w:val="single"/>
        </w:rPr>
      </w:pPr>
      <w:hyperlink r:id="rId100" w:history="1">
        <w:r w:rsidR="005717F2" w:rsidRPr="008F626B">
          <w:rPr>
            <w:rStyle w:val="Hyperlink"/>
            <w:rFonts w:ascii="Arial" w:eastAsia="Times New Roman" w:hAnsi="Arial" w:cs="Arial"/>
            <w:color w:val="auto"/>
          </w:rPr>
          <w:t>6605 – CROWDFUNDING</w:t>
        </w:r>
      </w:hyperlink>
    </w:p>
    <w:p w14:paraId="39FF3DD4" w14:textId="77777777" w:rsidR="005717F2" w:rsidRPr="008F626B" w:rsidRDefault="005717F2" w:rsidP="00CC14E6">
      <w:pPr>
        <w:pStyle w:val="ListParagraph"/>
        <w:numPr>
          <w:ilvl w:val="1"/>
          <w:numId w:val="12"/>
        </w:numPr>
        <w:spacing w:after="0" w:line="276" w:lineRule="auto"/>
        <w:ind w:left="1440"/>
        <w:jc w:val="both"/>
        <w:rPr>
          <w:rFonts w:ascii="Arial" w:eastAsia="Times New Roman" w:hAnsi="Arial" w:cs="Arial"/>
          <w:u w:val="single"/>
        </w:rPr>
      </w:pPr>
      <w:r w:rsidRPr="008F626B">
        <w:rPr>
          <w:rFonts w:ascii="Arial" w:hAnsi="Arial" w:cs="Arial"/>
        </w:rPr>
        <w:t>Crowdfunding activities aimed at raising funds for a specific classroom or school activity, including extra-curricular activity, or to obtain supplemental resources (e.g., supplies or equipment) that are not required to provide a free appropriate public education to any students in the classroom may be permitted, but only with the specific approval by the principal and the region administrator. Crowdfunding for specific causes requires the approval of the Superintendent or his/her designee.</w:t>
      </w:r>
    </w:p>
    <w:p w14:paraId="0FF3B3B4" w14:textId="33C31067" w:rsidR="005717F2" w:rsidRPr="008F626B" w:rsidRDefault="005717F2" w:rsidP="005717F2">
      <w:pPr>
        <w:pStyle w:val="ListParagraph"/>
        <w:spacing w:after="0" w:line="276" w:lineRule="auto"/>
        <w:ind w:left="1440"/>
        <w:jc w:val="both"/>
        <w:rPr>
          <w:rFonts w:ascii="Arial" w:eastAsia="Times New Roman" w:hAnsi="Arial" w:cs="Arial"/>
          <w:u w:val="single"/>
        </w:rPr>
      </w:pPr>
    </w:p>
    <w:p w14:paraId="5D590C38" w14:textId="3C36A127" w:rsidR="000C75F8" w:rsidRPr="008F626B" w:rsidRDefault="000C75F8" w:rsidP="005717F2">
      <w:pPr>
        <w:pStyle w:val="ListParagraph"/>
        <w:spacing w:after="0" w:line="276" w:lineRule="auto"/>
        <w:ind w:left="1440"/>
        <w:jc w:val="both"/>
        <w:rPr>
          <w:rFonts w:ascii="Arial" w:eastAsia="Times New Roman" w:hAnsi="Arial" w:cs="Arial"/>
          <w:u w:val="single"/>
        </w:rPr>
      </w:pPr>
    </w:p>
    <w:p w14:paraId="16D122B9" w14:textId="77777777" w:rsidR="000C75F8" w:rsidRPr="008F626B" w:rsidRDefault="000C75F8" w:rsidP="005717F2">
      <w:pPr>
        <w:pStyle w:val="ListParagraph"/>
        <w:spacing w:after="0" w:line="276" w:lineRule="auto"/>
        <w:ind w:left="1440"/>
        <w:jc w:val="both"/>
        <w:rPr>
          <w:rFonts w:ascii="Arial" w:eastAsia="Times New Roman" w:hAnsi="Arial" w:cs="Arial"/>
          <w:u w:val="single"/>
        </w:rPr>
      </w:pPr>
    </w:p>
    <w:p w14:paraId="1341B106" w14:textId="72EF476B" w:rsidR="005717F2" w:rsidRPr="008F626B" w:rsidRDefault="00385C9B" w:rsidP="00CC14E6">
      <w:pPr>
        <w:pStyle w:val="ListParagraph"/>
        <w:numPr>
          <w:ilvl w:val="0"/>
          <w:numId w:val="12"/>
        </w:numPr>
        <w:spacing w:after="0" w:line="276" w:lineRule="auto"/>
        <w:ind w:firstLine="0"/>
      </w:pPr>
      <w:hyperlink r:id="rId101" w:history="1">
        <w:r w:rsidR="005717F2" w:rsidRPr="008F626B">
          <w:rPr>
            <w:rStyle w:val="Hyperlink"/>
            <w:rFonts w:ascii="Arial" w:eastAsia="Times New Roman" w:hAnsi="Arial" w:cs="Arial"/>
            <w:color w:val="auto"/>
          </w:rPr>
          <w:t xml:space="preserve">9211 </w:t>
        </w:r>
        <w:r w:rsidR="000C75F8" w:rsidRPr="008F626B">
          <w:rPr>
            <w:rStyle w:val="Hyperlink"/>
            <w:rFonts w:ascii="Arial" w:eastAsia="Times New Roman" w:hAnsi="Arial" w:cs="Arial"/>
            <w:color w:val="auto"/>
          </w:rPr>
          <w:t>–</w:t>
        </w:r>
        <w:r w:rsidR="005717F2" w:rsidRPr="008F626B">
          <w:rPr>
            <w:rStyle w:val="Hyperlink"/>
            <w:rFonts w:ascii="Arial" w:eastAsia="Times New Roman" w:hAnsi="Arial" w:cs="Arial"/>
            <w:color w:val="auto"/>
          </w:rPr>
          <w:t xml:space="preserve"> </w:t>
        </w:r>
        <w:r w:rsidR="00F65C4F" w:rsidRPr="008F626B">
          <w:rPr>
            <w:rStyle w:val="Hyperlink"/>
            <w:rFonts w:ascii="Arial" w:eastAsia="Times New Roman" w:hAnsi="Arial" w:cs="Arial"/>
            <w:color w:val="auto"/>
          </w:rPr>
          <w:t>SCHOOL</w:t>
        </w:r>
        <w:r w:rsidR="000C75F8" w:rsidRPr="008F626B">
          <w:rPr>
            <w:rStyle w:val="Hyperlink"/>
            <w:rFonts w:ascii="Arial" w:eastAsia="Times New Roman" w:hAnsi="Arial" w:cs="Arial"/>
            <w:color w:val="auto"/>
          </w:rPr>
          <w:t xml:space="preserve"> – ALLIED </w:t>
        </w:r>
        <w:r w:rsidR="005717F2" w:rsidRPr="008F626B">
          <w:rPr>
            <w:rStyle w:val="Hyperlink"/>
            <w:rFonts w:ascii="Arial" w:eastAsia="Times New Roman" w:hAnsi="Arial" w:cs="Arial"/>
            <w:color w:val="auto"/>
          </w:rPr>
          <w:t xml:space="preserve">AND OTHER </w:t>
        </w:r>
        <w:r w:rsidR="000C75F8" w:rsidRPr="008F626B">
          <w:rPr>
            <w:rStyle w:val="Hyperlink"/>
            <w:rFonts w:ascii="Arial" w:eastAsia="Times New Roman" w:hAnsi="Arial" w:cs="Arial"/>
            <w:color w:val="auto"/>
          </w:rPr>
          <w:t>OUTSIDE SUPPORT ORGANIZATIONS</w:t>
        </w:r>
        <w:r w:rsidR="005717F2" w:rsidRPr="008F626B">
          <w:rPr>
            <w:rStyle w:val="Hyperlink"/>
            <w:rFonts w:ascii="Arial" w:eastAsia="Times New Roman" w:hAnsi="Arial" w:cs="Arial"/>
          </w:rPr>
          <w:t xml:space="preserve">      </w:t>
        </w:r>
      </w:hyperlink>
      <w:r w:rsidR="005717F2" w:rsidRPr="008F626B">
        <w:t xml:space="preserve"> </w:t>
      </w:r>
    </w:p>
    <w:p w14:paraId="5A30E23C" w14:textId="20DA1E7C" w:rsidR="005717F2" w:rsidRPr="008F626B" w:rsidRDefault="005717F2" w:rsidP="005717F2">
      <w:pPr>
        <w:pStyle w:val="ListParagraph"/>
        <w:spacing w:after="0" w:line="276" w:lineRule="auto"/>
        <w:ind w:left="360"/>
        <w:rPr>
          <w:rStyle w:val="Hyperlink"/>
          <w:rFonts w:ascii="Arial" w:eastAsia="Times New Roman" w:hAnsi="Arial" w:cs="Arial"/>
          <w:color w:val="auto"/>
        </w:rPr>
      </w:pPr>
    </w:p>
    <w:p w14:paraId="2063F456" w14:textId="77777777" w:rsidR="005717F2" w:rsidRPr="008F626B" w:rsidRDefault="005717F2" w:rsidP="00CC14E6">
      <w:pPr>
        <w:pStyle w:val="ListParagraph"/>
        <w:numPr>
          <w:ilvl w:val="1"/>
          <w:numId w:val="12"/>
        </w:numPr>
        <w:spacing w:after="0" w:line="276" w:lineRule="auto"/>
        <w:ind w:left="1440"/>
        <w:jc w:val="both"/>
        <w:rPr>
          <w:rFonts w:ascii="Arial" w:eastAsia="Times New Roman" w:hAnsi="Arial" w:cs="Arial"/>
          <w:u w:val="single"/>
        </w:rPr>
      </w:pPr>
      <w:r w:rsidRPr="008F626B">
        <w:rPr>
          <w:rFonts w:ascii="Arial" w:hAnsi="Arial" w:cs="Arial"/>
        </w:rPr>
        <w:lastRenderedPageBreak/>
        <w:t>The School Board appreciates the efforts of all organizations whose objectives are to enhance the educational experiences of District students, to help meet educational needs of students and/or provide extra educational benefits.</w:t>
      </w:r>
    </w:p>
    <w:p w14:paraId="35A1473B" w14:textId="77777777" w:rsidR="005717F2" w:rsidRPr="008F626B" w:rsidRDefault="005717F2" w:rsidP="005717F2">
      <w:pPr>
        <w:spacing w:after="0" w:line="276" w:lineRule="auto"/>
        <w:rPr>
          <w:rFonts w:ascii="Arial" w:eastAsia="Times New Roman" w:hAnsi="Arial" w:cs="Arial"/>
          <w:b/>
          <w:bCs/>
        </w:rPr>
      </w:pPr>
    </w:p>
    <w:p w14:paraId="073680EC"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Health Screening</w:t>
      </w:r>
    </w:p>
    <w:p w14:paraId="50FC9315" w14:textId="6AD0363D" w:rsidR="005717F2" w:rsidRPr="008F626B" w:rsidRDefault="00385C9B" w:rsidP="00CC14E6">
      <w:pPr>
        <w:pStyle w:val="ListParagraph"/>
        <w:numPr>
          <w:ilvl w:val="0"/>
          <w:numId w:val="14"/>
        </w:numPr>
        <w:spacing w:after="0" w:line="276" w:lineRule="auto"/>
        <w:ind w:firstLine="0"/>
        <w:rPr>
          <w:rStyle w:val="Hyperlink"/>
          <w:rFonts w:ascii="Arial" w:eastAsia="Times New Roman" w:hAnsi="Arial" w:cs="Arial"/>
          <w:color w:val="auto"/>
          <w:u w:val="none"/>
        </w:rPr>
      </w:pPr>
      <w:hyperlink r:id="rId102" w:history="1">
        <w:r w:rsidR="005717F2" w:rsidRPr="008F626B">
          <w:rPr>
            <w:rStyle w:val="Hyperlink"/>
            <w:rFonts w:ascii="Arial" w:eastAsia="Times New Roman" w:hAnsi="Arial" w:cs="Arial"/>
            <w:color w:val="auto"/>
          </w:rPr>
          <w:t>2410 - SCHOOL HEALTH SERVICES PROGRAM</w:t>
        </w:r>
      </w:hyperlink>
    </w:p>
    <w:p w14:paraId="04A3730F" w14:textId="77777777" w:rsidR="005717F2" w:rsidRPr="008F626B" w:rsidRDefault="005717F2" w:rsidP="00CC14E6">
      <w:pPr>
        <w:pStyle w:val="ListParagraph"/>
        <w:numPr>
          <w:ilvl w:val="1"/>
          <w:numId w:val="14"/>
        </w:numPr>
        <w:tabs>
          <w:tab w:val="left" w:pos="1440"/>
        </w:tabs>
        <w:spacing w:after="0" w:line="276" w:lineRule="auto"/>
        <w:ind w:left="1440"/>
        <w:jc w:val="both"/>
        <w:rPr>
          <w:rFonts w:ascii="Arial" w:eastAsia="Times New Roman" w:hAnsi="Arial" w:cs="Arial"/>
        </w:rPr>
      </w:pPr>
      <w:r w:rsidRPr="008F626B">
        <w:rPr>
          <w:rFonts w:ascii="Arial" w:hAnsi="Arial" w:cs="Arial"/>
        </w:rPr>
        <w:t>The health services provided by the District shall supplement, not replace, parental responsibility, and shall appraise, protect, and promote student health. These services shall be designed to encourage parents to devote attention to child health, to discover health problems, and to encourage the use of the services of physicians, dentists, and community health agencies as needed.</w:t>
      </w:r>
    </w:p>
    <w:p w14:paraId="0D81C58B" w14:textId="77777777" w:rsidR="005717F2" w:rsidRPr="008F626B" w:rsidRDefault="005717F2" w:rsidP="00CC14E6">
      <w:pPr>
        <w:pStyle w:val="ListParagraph"/>
        <w:numPr>
          <w:ilvl w:val="1"/>
          <w:numId w:val="14"/>
        </w:numPr>
        <w:tabs>
          <w:tab w:val="left" w:pos="1440"/>
        </w:tabs>
        <w:spacing w:after="0" w:line="276" w:lineRule="auto"/>
        <w:ind w:left="1440"/>
        <w:jc w:val="both"/>
        <w:rPr>
          <w:rFonts w:ascii="Arial" w:eastAsia="Times New Roman" w:hAnsi="Arial" w:cs="Arial"/>
        </w:rPr>
      </w:pPr>
      <w:r w:rsidRPr="008F626B">
        <w:rPr>
          <w:rFonts w:ascii="Arial" w:eastAsia="Times New Roman" w:hAnsi="Arial" w:cs="Arial"/>
        </w:rPr>
        <w:t xml:space="preserve">Vision, hearing, scoliosis, and growth and development screenings are conducted based on mandated grade levels. Screenings do not substitute a thorough examination in a medical providers office. Parents/guardians must provide the school with written notification if you </w:t>
      </w:r>
      <w:r w:rsidRPr="008F626B">
        <w:rPr>
          <w:rFonts w:ascii="Arial" w:eastAsia="Times New Roman" w:hAnsi="Arial" w:cs="Arial"/>
          <w:b/>
        </w:rPr>
        <w:t>do not</w:t>
      </w:r>
      <w:r w:rsidRPr="008F626B">
        <w:rPr>
          <w:rFonts w:ascii="Arial" w:eastAsia="Times New Roman" w:hAnsi="Arial" w:cs="Arial"/>
        </w:rPr>
        <w:t xml:space="preserve"> want your child to participate in the screening program.</w:t>
      </w:r>
    </w:p>
    <w:p w14:paraId="468416B9" w14:textId="77777777" w:rsidR="005717F2" w:rsidRPr="008F626B" w:rsidRDefault="005717F2" w:rsidP="005717F2">
      <w:pPr>
        <w:spacing w:after="0" w:line="276" w:lineRule="auto"/>
        <w:rPr>
          <w:rFonts w:ascii="Arial" w:eastAsia="Times New Roman" w:hAnsi="Arial" w:cs="Arial"/>
          <w:b/>
          <w:bCs/>
        </w:rPr>
      </w:pPr>
    </w:p>
    <w:p w14:paraId="54689E02"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Homework</w:t>
      </w:r>
    </w:p>
    <w:p w14:paraId="4C8294A8" w14:textId="50BDAF08" w:rsidR="005717F2" w:rsidRPr="008F626B" w:rsidRDefault="00385C9B" w:rsidP="00CC14E6">
      <w:pPr>
        <w:pStyle w:val="ListParagraph"/>
        <w:numPr>
          <w:ilvl w:val="0"/>
          <w:numId w:val="14"/>
        </w:numPr>
        <w:spacing w:after="0" w:line="276" w:lineRule="auto"/>
        <w:ind w:firstLine="0"/>
        <w:rPr>
          <w:rStyle w:val="Hyperlink"/>
          <w:rFonts w:ascii="Arial" w:eastAsia="Times New Roman" w:hAnsi="Arial" w:cs="Arial"/>
          <w:b/>
          <w:bCs/>
          <w:color w:val="auto"/>
          <w:u w:val="none"/>
        </w:rPr>
      </w:pPr>
      <w:hyperlink r:id="rId103" w:history="1">
        <w:r w:rsidR="005717F2" w:rsidRPr="008F626B">
          <w:rPr>
            <w:rStyle w:val="Hyperlink"/>
            <w:rFonts w:ascii="Arial" w:eastAsia="Times New Roman" w:hAnsi="Arial" w:cs="Arial"/>
            <w:color w:val="auto"/>
          </w:rPr>
          <w:t>2330 - HOMEWORK</w:t>
        </w:r>
      </w:hyperlink>
    </w:p>
    <w:p w14:paraId="488DDA61" w14:textId="77777777" w:rsidR="005717F2" w:rsidRPr="008F626B" w:rsidRDefault="005717F2" w:rsidP="00CC14E6">
      <w:pPr>
        <w:pStyle w:val="ListParagraph"/>
        <w:numPr>
          <w:ilvl w:val="1"/>
          <w:numId w:val="14"/>
        </w:numPr>
        <w:spacing w:after="0" w:line="276" w:lineRule="auto"/>
        <w:ind w:left="1440"/>
        <w:jc w:val="both"/>
        <w:rPr>
          <w:rFonts w:ascii="Arial" w:eastAsia="Times New Roman" w:hAnsi="Arial" w:cs="Arial"/>
          <w:b/>
          <w:bCs/>
        </w:rPr>
      </w:pPr>
      <w:r w:rsidRPr="008F626B">
        <w:rPr>
          <w:rFonts w:ascii="Arial" w:hAnsi="Arial" w:cs="Arial"/>
        </w:rPr>
        <w:t xml:space="preserve">Homework is an essential component of the learning process for students with the assignment of meaningful learning activities.  Assignments should be based on learning outcomes that build students’ conceptual understanding, develop thinking skills, and focus on the application of knowledge. </w:t>
      </w:r>
    </w:p>
    <w:p w14:paraId="04FFA3EB" w14:textId="77777777" w:rsidR="005717F2" w:rsidRPr="008F626B" w:rsidRDefault="005717F2" w:rsidP="005717F2">
      <w:pPr>
        <w:spacing w:after="0" w:line="276" w:lineRule="auto"/>
        <w:rPr>
          <w:rFonts w:ascii="Arial" w:eastAsia="Times New Roman" w:hAnsi="Arial" w:cs="Arial"/>
          <w:b/>
          <w:bCs/>
        </w:rPr>
      </w:pPr>
    </w:p>
    <w:p w14:paraId="5E401854"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Internship</w:t>
      </w:r>
    </w:p>
    <w:p w14:paraId="5BF243ED" w14:textId="17F09CE7" w:rsidR="005717F2" w:rsidRPr="008F626B" w:rsidRDefault="00385C9B" w:rsidP="00CC14E6">
      <w:pPr>
        <w:pStyle w:val="ListParagraph"/>
        <w:numPr>
          <w:ilvl w:val="0"/>
          <w:numId w:val="15"/>
        </w:numPr>
        <w:spacing w:after="0" w:line="276" w:lineRule="auto"/>
        <w:ind w:firstLine="0"/>
        <w:rPr>
          <w:rStyle w:val="Hyperlink"/>
          <w:rFonts w:ascii="Arial" w:eastAsia="Times New Roman" w:hAnsi="Arial" w:cs="Arial"/>
          <w:color w:val="auto"/>
          <w:u w:val="none"/>
        </w:rPr>
      </w:pPr>
      <w:hyperlink r:id="rId104" w:history="1">
        <w:r w:rsidR="005717F2" w:rsidRPr="008F626B">
          <w:rPr>
            <w:rStyle w:val="Hyperlink"/>
            <w:rFonts w:ascii="Arial" w:eastAsia="Times New Roman" w:hAnsi="Arial" w:cs="Arial"/>
            <w:color w:val="auto"/>
          </w:rPr>
          <w:t>2424 - STUDENT INTERNSHIPS</w:t>
        </w:r>
      </w:hyperlink>
    </w:p>
    <w:p w14:paraId="7824CD23" w14:textId="77777777" w:rsidR="005717F2" w:rsidRPr="008F626B" w:rsidRDefault="005717F2" w:rsidP="00CC14E6">
      <w:pPr>
        <w:pStyle w:val="ListParagraph"/>
        <w:numPr>
          <w:ilvl w:val="1"/>
          <w:numId w:val="15"/>
        </w:numPr>
        <w:spacing w:after="0" w:line="276" w:lineRule="auto"/>
        <w:ind w:left="1440"/>
        <w:jc w:val="both"/>
        <w:rPr>
          <w:rFonts w:ascii="Arial" w:eastAsia="Times New Roman" w:hAnsi="Arial" w:cs="Arial"/>
        </w:rPr>
      </w:pPr>
      <w:r w:rsidRPr="008F626B">
        <w:rPr>
          <w:rFonts w:ascii="Arial" w:hAnsi="Arial" w:cs="Arial"/>
        </w:rPr>
        <w:t>Student participation in an internship program authorized by the High School to Business Career Enhancement Act may serve as a positive educational experience and provide a foundation for future employment opportunities.</w:t>
      </w:r>
    </w:p>
    <w:p w14:paraId="16236813" w14:textId="7BBF3DBB" w:rsidR="005717F2" w:rsidRPr="008F626B" w:rsidRDefault="005717F2" w:rsidP="005717F2">
      <w:pPr>
        <w:spacing w:after="0" w:line="276" w:lineRule="auto"/>
        <w:rPr>
          <w:rFonts w:ascii="Arial" w:eastAsia="Times New Roman" w:hAnsi="Arial" w:cs="Arial"/>
          <w:b/>
          <w:bCs/>
        </w:rPr>
      </w:pPr>
    </w:p>
    <w:p w14:paraId="72B02D56" w14:textId="6BC82690" w:rsidR="00D12E00" w:rsidRPr="008F626B" w:rsidRDefault="00D12E00" w:rsidP="005717F2">
      <w:pPr>
        <w:spacing w:after="0" w:line="276" w:lineRule="auto"/>
        <w:rPr>
          <w:rFonts w:ascii="Arial" w:eastAsia="Times New Roman" w:hAnsi="Arial" w:cs="Arial"/>
          <w:b/>
          <w:bCs/>
        </w:rPr>
      </w:pPr>
    </w:p>
    <w:p w14:paraId="787C58EC" w14:textId="77777777" w:rsidR="00D12E00" w:rsidRPr="008F626B" w:rsidRDefault="00D12E00" w:rsidP="005717F2">
      <w:pPr>
        <w:spacing w:after="0" w:line="276" w:lineRule="auto"/>
        <w:rPr>
          <w:rFonts w:ascii="Arial" w:eastAsia="Times New Roman" w:hAnsi="Arial" w:cs="Arial"/>
          <w:b/>
          <w:bCs/>
        </w:rPr>
      </w:pPr>
    </w:p>
    <w:p w14:paraId="675C55A6"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Parent Choice Student Transfers</w:t>
      </w:r>
    </w:p>
    <w:p w14:paraId="5C4EBCB6" w14:textId="53BF44FE" w:rsidR="005717F2" w:rsidRPr="008F626B" w:rsidRDefault="00385C9B" w:rsidP="00CC14E6">
      <w:pPr>
        <w:pStyle w:val="ListParagraph"/>
        <w:numPr>
          <w:ilvl w:val="0"/>
          <w:numId w:val="15"/>
        </w:numPr>
        <w:spacing w:after="0" w:line="276" w:lineRule="auto"/>
        <w:ind w:firstLine="0"/>
        <w:rPr>
          <w:rFonts w:ascii="Arial" w:eastAsia="Times New Roman" w:hAnsi="Arial" w:cs="Arial"/>
        </w:rPr>
      </w:pPr>
      <w:hyperlink r:id="rId105" w:history="1">
        <w:r w:rsidR="005717F2" w:rsidRPr="008F626B">
          <w:rPr>
            <w:rStyle w:val="Hyperlink"/>
            <w:rFonts w:ascii="Arial" w:eastAsia="Times New Roman" w:hAnsi="Arial" w:cs="Arial"/>
            <w:color w:val="auto"/>
          </w:rPr>
          <w:t>2431 - INTERSCHOLASTIC ATHLETICS</w:t>
        </w:r>
      </w:hyperlink>
    </w:p>
    <w:p w14:paraId="53AA722D" w14:textId="77777777" w:rsidR="005717F2" w:rsidRPr="008F626B" w:rsidRDefault="005717F2" w:rsidP="00CC14E6">
      <w:pPr>
        <w:pStyle w:val="ListParagraph"/>
        <w:numPr>
          <w:ilvl w:val="1"/>
          <w:numId w:val="15"/>
        </w:numPr>
        <w:tabs>
          <w:tab w:val="left" w:pos="1440"/>
        </w:tabs>
        <w:spacing w:after="0" w:line="276" w:lineRule="auto"/>
        <w:ind w:left="1440"/>
        <w:jc w:val="both"/>
        <w:rPr>
          <w:rFonts w:ascii="Arial" w:eastAsia="Times New Roman" w:hAnsi="Arial" w:cs="Arial"/>
        </w:rPr>
      </w:pPr>
      <w:r w:rsidRPr="008F626B">
        <w:rPr>
          <w:rFonts w:ascii="Arial" w:hAnsi="Arial" w:cs="Arial"/>
        </w:rPr>
        <w:t xml:space="preserve">All activities relating to competitive sport contests, games, or events involving individual students or teams of students from high schools in this District with those from a high school in another district.  </w:t>
      </w:r>
    </w:p>
    <w:p w14:paraId="4CEAFCF1" w14:textId="77777777" w:rsidR="005717F2" w:rsidRPr="008F626B" w:rsidRDefault="005717F2" w:rsidP="00CC14E6">
      <w:pPr>
        <w:pStyle w:val="ListParagraph"/>
        <w:numPr>
          <w:ilvl w:val="1"/>
          <w:numId w:val="15"/>
        </w:numPr>
        <w:tabs>
          <w:tab w:val="left" w:pos="1440"/>
        </w:tabs>
        <w:spacing w:after="0" w:line="276" w:lineRule="auto"/>
        <w:ind w:left="1440"/>
        <w:jc w:val="both"/>
        <w:rPr>
          <w:rFonts w:ascii="Arial" w:eastAsia="Times New Roman" w:hAnsi="Arial" w:cs="Arial"/>
        </w:rPr>
      </w:pPr>
      <w:r w:rsidRPr="008F626B">
        <w:rPr>
          <w:rFonts w:ascii="Arial" w:hAnsi="Arial" w:cs="Arial"/>
        </w:rPr>
        <w:t>All high schools shall be members of and governed by the Florida High School Athletic Association (FHSAA) rules and regulations and shall comply with the eligibility requirements established by the FHSAA.</w:t>
      </w:r>
    </w:p>
    <w:p w14:paraId="6DF68629" w14:textId="77777777" w:rsidR="005717F2" w:rsidRPr="008F626B" w:rsidRDefault="005717F2" w:rsidP="005717F2">
      <w:pPr>
        <w:tabs>
          <w:tab w:val="left" w:pos="1440"/>
        </w:tabs>
        <w:spacing w:after="0" w:line="276" w:lineRule="auto"/>
        <w:jc w:val="both"/>
        <w:rPr>
          <w:rFonts w:ascii="Arial" w:eastAsia="Times New Roman" w:hAnsi="Arial" w:cs="Arial"/>
        </w:rPr>
      </w:pPr>
    </w:p>
    <w:p w14:paraId="2585C038" w14:textId="6BC6AAA0" w:rsidR="005717F2" w:rsidRPr="008F626B" w:rsidRDefault="005717F2" w:rsidP="00CC14E6">
      <w:pPr>
        <w:pStyle w:val="ListParagraph"/>
        <w:numPr>
          <w:ilvl w:val="0"/>
          <w:numId w:val="15"/>
        </w:numPr>
        <w:spacing w:after="0" w:line="276" w:lineRule="auto"/>
        <w:ind w:firstLine="0"/>
        <w:rPr>
          <w:rStyle w:val="Hyperlink"/>
          <w:rFonts w:ascii="Arial" w:eastAsia="Times New Roman" w:hAnsi="Arial" w:cs="Arial"/>
          <w:color w:val="auto"/>
        </w:rPr>
      </w:pPr>
      <w:r w:rsidRPr="008F626B">
        <w:rPr>
          <w:rFonts w:ascii="Arial" w:eastAsia="Times New Roman" w:hAnsi="Arial" w:cs="Arial"/>
        </w:rPr>
        <w:fldChar w:fldCharType="begin"/>
      </w:r>
      <w:r w:rsidR="00F437EF" w:rsidRPr="008F626B">
        <w:rPr>
          <w:rFonts w:ascii="Arial" w:eastAsia="Times New Roman" w:hAnsi="Arial" w:cs="Arial"/>
        </w:rPr>
        <w:instrText>HYPERLINK "http://go.boarddocs.com/fl/sbmd/Board.nsf/goto?open&amp;id=BQXS85716519"</w:instrText>
      </w:r>
      <w:r w:rsidRPr="008F626B">
        <w:rPr>
          <w:rFonts w:ascii="Arial" w:eastAsia="Times New Roman" w:hAnsi="Arial" w:cs="Arial"/>
        </w:rPr>
        <w:fldChar w:fldCharType="separate"/>
      </w:r>
      <w:r w:rsidRPr="008F626B">
        <w:rPr>
          <w:rStyle w:val="Hyperlink"/>
          <w:rFonts w:ascii="Arial" w:eastAsia="Times New Roman" w:hAnsi="Arial" w:cs="Arial"/>
          <w:color w:val="auto"/>
        </w:rPr>
        <w:t xml:space="preserve">5120 - STUDENT SCHOOL ASSIGNMENT AND ATTENDANCE BOUNDARY </w:t>
      </w:r>
    </w:p>
    <w:p w14:paraId="172BD86C" w14:textId="77777777" w:rsidR="005717F2" w:rsidRPr="008F626B" w:rsidRDefault="005717F2" w:rsidP="005717F2">
      <w:pPr>
        <w:spacing w:after="0" w:line="276" w:lineRule="auto"/>
        <w:ind w:firstLine="720"/>
        <w:rPr>
          <w:rFonts w:ascii="Arial" w:eastAsia="Times New Roman" w:hAnsi="Arial" w:cs="Arial"/>
        </w:rPr>
      </w:pPr>
      <w:r w:rsidRPr="008F626B">
        <w:rPr>
          <w:rStyle w:val="Hyperlink"/>
          <w:rFonts w:ascii="Arial" w:eastAsia="Times New Roman" w:hAnsi="Arial" w:cs="Arial"/>
          <w:color w:val="auto"/>
          <w:u w:val="none"/>
        </w:rPr>
        <w:t xml:space="preserve">           </w:t>
      </w:r>
      <w:r w:rsidRPr="008F626B">
        <w:rPr>
          <w:rStyle w:val="Hyperlink"/>
          <w:rFonts w:ascii="Arial" w:eastAsia="Times New Roman" w:hAnsi="Arial" w:cs="Arial"/>
          <w:color w:val="auto"/>
        </w:rPr>
        <w:t>COMMITTEE</w:t>
      </w:r>
      <w:r w:rsidRPr="008F626B">
        <w:rPr>
          <w:rFonts w:ascii="Arial" w:eastAsia="Times New Roman" w:hAnsi="Arial" w:cs="Arial"/>
        </w:rPr>
        <w:fldChar w:fldCharType="end"/>
      </w:r>
    </w:p>
    <w:p w14:paraId="081A63EE" w14:textId="77777777" w:rsidR="005717F2" w:rsidRPr="008F626B" w:rsidRDefault="005717F2" w:rsidP="00CC14E6">
      <w:pPr>
        <w:pStyle w:val="ListParagraph"/>
        <w:numPr>
          <w:ilvl w:val="0"/>
          <w:numId w:val="23"/>
        </w:numPr>
        <w:spacing w:after="0" w:line="276" w:lineRule="auto"/>
        <w:jc w:val="both"/>
        <w:rPr>
          <w:rFonts w:ascii="Arial" w:eastAsia="Times New Roman" w:hAnsi="Arial" w:cs="Arial"/>
          <w:u w:val="single"/>
        </w:rPr>
      </w:pPr>
      <w:r w:rsidRPr="008F626B">
        <w:rPr>
          <w:rFonts w:ascii="Arial" w:hAnsi="Arial" w:cs="Arial"/>
        </w:rPr>
        <w:lastRenderedPageBreak/>
        <w:t>The assignment of students to District schools shall be consistent with the best interests of students and the best use of District resources.</w:t>
      </w:r>
    </w:p>
    <w:p w14:paraId="777859E1" w14:textId="77777777" w:rsidR="005717F2" w:rsidRPr="008F626B" w:rsidRDefault="005717F2" w:rsidP="005717F2">
      <w:pPr>
        <w:spacing w:after="0" w:line="276" w:lineRule="auto"/>
        <w:jc w:val="both"/>
        <w:rPr>
          <w:rFonts w:ascii="Arial" w:eastAsia="Times New Roman" w:hAnsi="Arial" w:cs="Arial"/>
          <w:u w:val="single"/>
        </w:rPr>
      </w:pPr>
    </w:p>
    <w:p w14:paraId="5F1D0452" w14:textId="3F8C9A9C" w:rsidR="005717F2" w:rsidRPr="008F626B" w:rsidRDefault="00385C9B" w:rsidP="00CC14E6">
      <w:pPr>
        <w:pStyle w:val="ListParagraph"/>
        <w:numPr>
          <w:ilvl w:val="0"/>
          <w:numId w:val="15"/>
        </w:numPr>
        <w:spacing w:after="0" w:line="276" w:lineRule="auto"/>
        <w:ind w:firstLine="0"/>
        <w:rPr>
          <w:rStyle w:val="Hyperlink"/>
          <w:rFonts w:ascii="Arial" w:eastAsia="Times New Roman" w:hAnsi="Arial" w:cs="Arial"/>
          <w:caps/>
          <w:color w:val="auto"/>
        </w:rPr>
      </w:pPr>
      <w:hyperlink r:id="rId106" w:history="1">
        <w:r w:rsidR="005717F2" w:rsidRPr="008F626B">
          <w:rPr>
            <w:rStyle w:val="Hyperlink"/>
            <w:rFonts w:ascii="Arial" w:eastAsia="Times New Roman" w:hAnsi="Arial" w:cs="Arial"/>
            <w:color w:val="auto"/>
          </w:rPr>
          <w:t xml:space="preserve">5131 – </w:t>
        </w:r>
        <w:r w:rsidR="005717F2" w:rsidRPr="008F626B">
          <w:rPr>
            <w:rStyle w:val="Hyperlink"/>
            <w:rFonts w:ascii="Arial" w:eastAsia="Times New Roman" w:hAnsi="Arial" w:cs="Arial"/>
            <w:caps/>
            <w:color w:val="auto"/>
          </w:rPr>
          <w:t>Controlled Open Enrollment/Parent / Student Transfers</w:t>
        </w:r>
      </w:hyperlink>
    </w:p>
    <w:p w14:paraId="773BBA18" w14:textId="13119782" w:rsidR="005717F2" w:rsidRPr="008F626B" w:rsidRDefault="005717F2" w:rsidP="00CC14E6">
      <w:pPr>
        <w:pStyle w:val="ListParagraph"/>
        <w:numPr>
          <w:ilvl w:val="1"/>
          <w:numId w:val="15"/>
        </w:numPr>
        <w:tabs>
          <w:tab w:val="left" w:pos="1530"/>
        </w:tabs>
        <w:spacing w:after="0" w:line="276" w:lineRule="auto"/>
        <w:ind w:left="1440"/>
        <w:jc w:val="both"/>
        <w:rPr>
          <w:rFonts w:ascii="Arial" w:eastAsia="Times New Roman" w:hAnsi="Arial" w:cs="Arial"/>
          <w:caps/>
          <w:u w:val="single"/>
        </w:rPr>
      </w:pPr>
      <w:r w:rsidRPr="008F626B">
        <w:rPr>
          <w:rFonts w:ascii="Arial" w:hAnsi="Arial" w:cs="Arial"/>
        </w:rPr>
        <w:t xml:space="preserve">This policy governs all regular school transfers from one (1) school to another, except for transfers to </w:t>
      </w:r>
      <w:r w:rsidR="6EAA10EA" w:rsidRPr="008F626B">
        <w:rPr>
          <w:rFonts w:ascii="Arial" w:hAnsi="Arial" w:cs="Arial"/>
        </w:rPr>
        <w:t>M</w:t>
      </w:r>
      <w:r w:rsidRPr="008F626B">
        <w:rPr>
          <w:rFonts w:ascii="Arial" w:hAnsi="Arial" w:cs="Arial"/>
        </w:rPr>
        <w:t xml:space="preserve">agnet </w:t>
      </w:r>
      <w:r w:rsidR="6BF7B3CC" w:rsidRPr="008F626B">
        <w:rPr>
          <w:rFonts w:ascii="Arial" w:hAnsi="Arial" w:cs="Arial"/>
        </w:rPr>
        <w:t>programs/</w:t>
      </w:r>
      <w:r w:rsidRPr="008F626B">
        <w:rPr>
          <w:rFonts w:ascii="Arial" w:hAnsi="Arial" w:cs="Arial"/>
        </w:rPr>
        <w:t xml:space="preserve">schools that are subject to specific admissions requirements </w:t>
      </w:r>
      <w:r w:rsidR="09304F63" w:rsidRPr="008F626B">
        <w:rPr>
          <w:rFonts w:ascii="Arial" w:hAnsi="Arial" w:cs="Arial"/>
        </w:rPr>
        <w:t>and</w:t>
      </w:r>
      <w:r w:rsidRPr="008F626B">
        <w:rPr>
          <w:rFonts w:ascii="Arial" w:hAnsi="Arial" w:cs="Arial"/>
        </w:rPr>
        <w:t xml:space="preserve"> governed by </w:t>
      </w:r>
      <w:hyperlink r:id="rId107">
        <w:r w:rsidRPr="008F626B">
          <w:rPr>
            <w:rStyle w:val="Hyperlink"/>
            <w:rFonts w:ascii="Arial" w:hAnsi="Arial" w:cs="Arial"/>
            <w:color w:val="auto"/>
          </w:rPr>
          <w:t>School Board Policy 2370</w:t>
        </w:r>
      </w:hyperlink>
      <w:r w:rsidRPr="008F626B">
        <w:rPr>
          <w:rFonts w:ascii="Arial" w:hAnsi="Arial" w:cs="Arial"/>
        </w:rPr>
        <w:t>, Magnet Programs/Schools.</w:t>
      </w:r>
    </w:p>
    <w:p w14:paraId="495F11AC" w14:textId="53319E7A" w:rsidR="005717F2" w:rsidRPr="008F626B" w:rsidRDefault="005717F2" w:rsidP="00CC14E6">
      <w:pPr>
        <w:pStyle w:val="ListParagraph"/>
        <w:numPr>
          <w:ilvl w:val="1"/>
          <w:numId w:val="15"/>
        </w:numPr>
        <w:tabs>
          <w:tab w:val="left" w:pos="1530"/>
        </w:tabs>
        <w:spacing w:after="0" w:line="276" w:lineRule="auto"/>
        <w:ind w:left="1440"/>
        <w:jc w:val="both"/>
        <w:rPr>
          <w:rFonts w:ascii="Arial" w:eastAsia="Times New Roman" w:hAnsi="Arial" w:cs="Arial"/>
          <w:caps/>
          <w:u w:val="single"/>
        </w:rPr>
      </w:pPr>
      <w:r w:rsidRPr="008F626B">
        <w:rPr>
          <w:rFonts w:ascii="Arial" w:hAnsi="Arial" w:cs="Arial"/>
        </w:rPr>
        <w:t>Controlled Open Enrollment allows the School District to make K-12 school assignments using parents indicated preferential educational choice in-county and out-of-county. This section of the policy does not apply to charter schools. Charter schools must adopt their own controlled open enrollment plan.</w:t>
      </w:r>
    </w:p>
    <w:p w14:paraId="5F35BD23" w14:textId="77777777" w:rsidR="005717F2" w:rsidRPr="008F626B" w:rsidRDefault="005717F2" w:rsidP="00CC14E6">
      <w:pPr>
        <w:pStyle w:val="ListParagraph"/>
        <w:numPr>
          <w:ilvl w:val="1"/>
          <w:numId w:val="15"/>
        </w:numPr>
        <w:tabs>
          <w:tab w:val="left" w:pos="1530"/>
        </w:tabs>
        <w:spacing w:after="0" w:line="276" w:lineRule="auto"/>
        <w:ind w:left="1440"/>
        <w:jc w:val="both"/>
        <w:rPr>
          <w:rStyle w:val="Hyperlink"/>
          <w:rFonts w:ascii="Arial" w:eastAsia="Times New Roman" w:hAnsi="Arial" w:cs="Arial"/>
          <w:caps/>
          <w:color w:val="auto"/>
        </w:rPr>
      </w:pPr>
      <w:r w:rsidRPr="008F626B">
        <w:rPr>
          <w:rFonts w:ascii="Arial" w:hAnsi="Arial" w:cs="Arial"/>
        </w:rPr>
        <w:t>Controlled Open Enrollment is active during a specific window period between end of year and the subsequent school year.</w:t>
      </w:r>
    </w:p>
    <w:p w14:paraId="2BA5D6C3" w14:textId="77777777" w:rsidR="005717F2" w:rsidRPr="008F626B" w:rsidRDefault="005717F2" w:rsidP="005717F2">
      <w:pPr>
        <w:spacing w:after="0" w:line="276" w:lineRule="auto"/>
        <w:ind w:left="720"/>
        <w:rPr>
          <w:rFonts w:ascii="Arial" w:eastAsia="Times New Roman" w:hAnsi="Arial" w:cs="Arial"/>
        </w:rPr>
      </w:pPr>
    </w:p>
    <w:p w14:paraId="142CB1A9" w14:textId="77777777" w:rsidR="005717F2" w:rsidRPr="008F626B" w:rsidRDefault="005717F2" w:rsidP="005717F2">
      <w:pPr>
        <w:spacing w:after="0" w:line="276" w:lineRule="auto"/>
        <w:ind w:left="720"/>
        <w:rPr>
          <w:rFonts w:ascii="Arial" w:eastAsia="Times New Roman" w:hAnsi="Arial" w:cs="Arial"/>
        </w:rPr>
      </w:pPr>
    </w:p>
    <w:p w14:paraId="11A86A6D"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Parent Involvement</w:t>
      </w:r>
    </w:p>
    <w:p w14:paraId="05079CC3" w14:textId="5D6C93BD" w:rsidR="005717F2" w:rsidRPr="008F626B" w:rsidRDefault="00385C9B" w:rsidP="00CC14E6">
      <w:pPr>
        <w:pStyle w:val="ListParagraph"/>
        <w:numPr>
          <w:ilvl w:val="0"/>
          <w:numId w:val="16"/>
        </w:numPr>
        <w:spacing w:after="0" w:line="276" w:lineRule="auto"/>
        <w:ind w:firstLine="0"/>
        <w:rPr>
          <w:rStyle w:val="Hyperlink"/>
          <w:rFonts w:ascii="Arial" w:eastAsia="Times New Roman" w:hAnsi="Arial" w:cs="Arial"/>
          <w:color w:val="auto"/>
          <w:u w:val="none"/>
        </w:rPr>
      </w:pPr>
      <w:hyperlink r:id="rId108" w:history="1">
        <w:r w:rsidR="005717F2" w:rsidRPr="008F626B">
          <w:rPr>
            <w:rStyle w:val="Hyperlink"/>
            <w:rFonts w:ascii="Arial" w:eastAsia="Times New Roman" w:hAnsi="Arial" w:cs="Arial"/>
            <w:color w:val="auto"/>
          </w:rPr>
          <w:t>2111 - PARENT INVOLVEMENT– A HOME-SCHOOL-DISTRICT PARTNERSHIP</w:t>
        </w:r>
      </w:hyperlink>
    </w:p>
    <w:p w14:paraId="10158B0E" w14:textId="77777777" w:rsidR="005717F2" w:rsidRPr="008F626B" w:rsidRDefault="005717F2" w:rsidP="00CC14E6">
      <w:pPr>
        <w:pStyle w:val="ListParagraph"/>
        <w:numPr>
          <w:ilvl w:val="1"/>
          <w:numId w:val="16"/>
        </w:numPr>
        <w:spacing w:after="0" w:line="276" w:lineRule="auto"/>
        <w:ind w:left="1440"/>
        <w:jc w:val="both"/>
        <w:rPr>
          <w:rFonts w:ascii="Arial" w:eastAsia="Times New Roman" w:hAnsi="Arial" w:cs="Arial"/>
        </w:rPr>
      </w:pPr>
      <w:r w:rsidRPr="008F626B">
        <w:rPr>
          <w:rFonts w:ascii="Arial" w:hAnsi="Arial" w:cs="Arial"/>
        </w:rPr>
        <w:t>A collaborative environment is encouraged in which the parents and families of District students are invited and encouraged to be involved stakeholders in the school community. This policy establishes the framework and responsibilities for implementation of strategies to increase family and community involvement. A copy of this policy must be distributed to all parents.</w:t>
      </w:r>
    </w:p>
    <w:p w14:paraId="258463FE" w14:textId="77777777" w:rsidR="005717F2" w:rsidRPr="008F626B" w:rsidRDefault="005717F2" w:rsidP="005717F2">
      <w:pPr>
        <w:spacing w:after="0" w:line="276" w:lineRule="auto"/>
        <w:rPr>
          <w:rFonts w:ascii="Arial" w:eastAsia="Times New Roman" w:hAnsi="Arial" w:cs="Arial"/>
          <w:b/>
          <w:bCs/>
        </w:rPr>
      </w:pPr>
    </w:p>
    <w:p w14:paraId="62FCBAD3" w14:textId="296CA542" w:rsidR="005717F2" w:rsidRPr="008F626B" w:rsidRDefault="00385C9B" w:rsidP="00CC14E6">
      <w:pPr>
        <w:pStyle w:val="ListParagraph"/>
        <w:numPr>
          <w:ilvl w:val="0"/>
          <w:numId w:val="16"/>
        </w:numPr>
        <w:spacing w:after="0" w:line="276" w:lineRule="auto"/>
        <w:ind w:firstLine="0"/>
        <w:rPr>
          <w:rStyle w:val="Hyperlink"/>
          <w:rFonts w:ascii="Arial" w:eastAsia="Times New Roman" w:hAnsi="Arial" w:cs="Arial"/>
          <w:color w:val="auto"/>
          <w:u w:val="none"/>
        </w:rPr>
      </w:pPr>
      <w:hyperlink r:id="rId109" w:history="1">
        <w:r w:rsidR="005717F2" w:rsidRPr="008F626B">
          <w:rPr>
            <w:rStyle w:val="Hyperlink"/>
            <w:rFonts w:ascii="Arial" w:eastAsia="Times New Roman" w:hAnsi="Arial" w:cs="Arial"/>
            <w:color w:val="auto"/>
          </w:rPr>
          <w:t>9210 - PARENT ORGANIZATIONS</w:t>
        </w:r>
      </w:hyperlink>
    </w:p>
    <w:p w14:paraId="1498094C" w14:textId="77777777" w:rsidR="005717F2" w:rsidRPr="008F626B" w:rsidRDefault="005717F2" w:rsidP="00CC14E6">
      <w:pPr>
        <w:pStyle w:val="ListParagraph"/>
        <w:numPr>
          <w:ilvl w:val="1"/>
          <w:numId w:val="16"/>
        </w:numPr>
        <w:spacing w:after="0" w:line="276" w:lineRule="auto"/>
        <w:ind w:left="1440"/>
        <w:jc w:val="both"/>
        <w:rPr>
          <w:rFonts w:ascii="Arial" w:eastAsia="Times New Roman" w:hAnsi="Arial" w:cs="Arial"/>
        </w:rPr>
      </w:pPr>
      <w:r w:rsidRPr="008F626B">
        <w:rPr>
          <w:rFonts w:ascii="Arial" w:hAnsi="Arial" w:cs="Arial"/>
        </w:rPr>
        <w:t>The Parent-Teacher/Parent-Teacher-Student Associations (PTA/PTSA) in the District are acknowledged as sincerely interested in, and staunch supporters of public education in Miami-Dade County.</w:t>
      </w:r>
    </w:p>
    <w:p w14:paraId="27A95784" w14:textId="7FCEEAE8" w:rsidR="005717F2" w:rsidRPr="008F626B" w:rsidRDefault="005717F2" w:rsidP="005717F2">
      <w:pPr>
        <w:pStyle w:val="ListParagraph"/>
        <w:spacing w:after="0" w:line="276" w:lineRule="auto"/>
        <w:ind w:left="1080"/>
        <w:jc w:val="both"/>
        <w:rPr>
          <w:rFonts w:ascii="Arial" w:eastAsia="Times New Roman" w:hAnsi="Arial" w:cs="Arial"/>
        </w:rPr>
      </w:pPr>
    </w:p>
    <w:p w14:paraId="4016D3AC" w14:textId="46C33E08" w:rsidR="00F437EF" w:rsidRPr="008F626B" w:rsidRDefault="00F437EF" w:rsidP="005717F2">
      <w:pPr>
        <w:pStyle w:val="ListParagraph"/>
        <w:spacing w:after="0" w:line="276" w:lineRule="auto"/>
        <w:ind w:left="1080"/>
        <w:jc w:val="both"/>
        <w:rPr>
          <w:rFonts w:ascii="Arial" w:eastAsia="Times New Roman" w:hAnsi="Arial" w:cs="Arial"/>
        </w:rPr>
      </w:pPr>
    </w:p>
    <w:p w14:paraId="4B2F9CDC" w14:textId="7CA18999" w:rsidR="00F437EF" w:rsidRPr="008F626B" w:rsidRDefault="00F437EF" w:rsidP="005717F2">
      <w:pPr>
        <w:pStyle w:val="ListParagraph"/>
        <w:spacing w:after="0" w:line="276" w:lineRule="auto"/>
        <w:ind w:left="1080"/>
        <w:jc w:val="both"/>
        <w:rPr>
          <w:rFonts w:ascii="Arial" w:eastAsia="Times New Roman" w:hAnsi="Arial" w:cs="Arial"/>
        </w:rPr>
      </w:pPr>
    </w:p>
    <w:p w14:paraId="5C289F14" w14:textId="77777777" w:rsidR="00F437EF" w:rsidRPr="008F626B" w:rsidRDefault="00F437EF" w:rsidP="005717F2">
      <w:pPr>
        <w:pStyle w:val="ListParagraph"/>
        <w:spacing w:after="0" w:line="276" w:lineRule="auto"/>
        <w:ind w:left="1080"/>
        <w:jc w:val="both"/>
        <w:rPr>
          <w:rFonts w:ascii="Arial" w:eastAsia="Times New Roman" w:hAnsi="Arial" w:cs="Arial"/>
        </w:rPr>
      </w:pPr>
    </w:p>
    <w:p w14:paraId="268F318E"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Pledge of Allegiance</w:t>
      </w:r>
    </w:p>
    <w:p w14:paraId="5E6CDCD1" w14:textId="480CA885" w:rsidR="005717F2" w:rsidRPr="008F626B" w:rsidRDefault="00385C9B"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10" w:history="1">
        <w:r w:rsidR="005717F2" w:rsidRPr="008F626B">
          <w:rPr>
            <w:rStyle w:val="Hyperlink"/>
            <w:rFonts w:ascii="Arial" w:eastAsia="Times New Roman" w:hAnsi="Arial" w:cs="Arial"/>
            <w:color w:val="auto"/>
          </w:rPr>
          <w:t>8810 - THE AMERICAN FLAG</w:t>
        </w:r>
        <w:r w:rsidR="006400AE" w:rsidRPr="008F626B">
          <w:rPr>
            <w:rStyle w:val="Hyperlink"/>
            <w:rFonts w:ascii="Arial" w:eastAsia="Times New Roman" w:hAnsi="Arial" w:cs="Arial"/>
            <w:color w:val="auto"/>
          </w:rPr>
          <w:t xml:space="preserve"> AND OFFICIAL MOTTO OF THE STATE OF FLORIDA</w:t>
        </w:r>
      </w:hyperlink>
    </w:p>
    <w:p w14:paraId="11601BAA" w14:textId="77777777" w:rsidR="005717F2" w:rsidRPr="008F626B" w:rsidRDefault="005717F2" w:rsidP="00CC14E6">
      <w:pPr>
        <w:pStyle w:val="ListParagraph"/>
        <w:numPr>
          <w:ilvl w:val="1"/>
          <w:numId w:val="17"/>
        </w:numPr>
        <w:spacing w:after="0" w:line="276" w:lineRule="auto"/>
        <w:ind w:left="1440"/>
        <w:jc w:val="both"/>
        <w:rPr>
          <w:rFonts w:ascii="Arial" w:eastAsia="Times New Roman" w:hAnsi="Arial" w:cs="Arial"/>
        </w:rPr>
      </w:pPr>
      <w:r w:rsidRPr="008F626B">
        <w:rPr>
          <w:rFonts w:ascii="Arial" w:hAnsi="Arial" w:cs="Arial"/>
        </w:rPr>
        <w:t>The Pledge of Allegiance shall be recited at the beginning of the day in every school.</w:t>
      </w:r>
    </w:p>
    <w:p w14:paraId="2F120527" w14:textId="77777777" w:rsidR="005717F2" w:rsidRPr="008F626B" w:rsidRDefault="005717F2" w:rsidP="00CC14E6">
      <w:pPr>
        <w:pStyle w:val="ListParagraph"/>
        <w:numPr>
          <w:ilvl w:val="1"/>
          <w:numId w:val="17"/>
        </w:numPr>
        <w:spacing w:after="0" w:line="276" w:lineRule="auto"/>
        <w:ind w:left="1440"/>
        <w:jc w:val="both"/>
        <w:rPr>
          <w:rFonts w:ascii="Arial" w:eastAsia="Times New Roman" w:hAnsi="Arial" w:cs="Arial"/>
        </w:rPr>
      </w:pPr>
      <w:r w:rsidRPr="008F626B">
        <w:rPr>
          <w:rFonts w:ascii="Arial" w:hAnsi="Arial" w:cs="Arial"/>
        </w:rPr>
        <w:t>A student has the right not to participate in reciting the pledge. Upon written request by his/her parent, the student must be excused from reciting the pledge, including standing and placing the right hand over his/her heart.</w:t>
      </w:r>
    </w:p>
    <w:p w14:paraId="615C6C14" w14:textId="77777777" w:rsidR="005717F2" w:rsidRPr="008F626B" w:rsidRDefault="005717F2" w:rsidP="005717F2">
      <w:pPr>
        <w:pStyle w:val="ListParagraph"/>
        <w:spacing w:after="0" w:line="276" w:lineRule="auto"/>
        <w:ind w:left="1440"/>
        <w:jc w:val="both"/>
        <w:rPr>
          <w:rFonts w:ascii="Arial" w:eastAsia="Times New Roman" w:hAnsi="Arial" w:cs="Arial"/>
        </w:rPr>
      </w:pPr>
    </w:p>
    <w:p w14:paraId="1444E222" w14:textId="77777777" w:rsidR="00B94B74" w:rsidRPr="008F626B" w:rsidRDefault="00B94B74" w:rsidP="005717F2">
      <w:pPr>
        <w:spacing w:after="0" w:line="276" w:lineRule="auto"/>
        <w:rPr>
          <w:rFonts w:ascii="Arial" w:eastAsia="Times New Roman" w:hAnsi="Arial" w:cs="Arial"/>
          <w:b/>
          <w:bCs/>
        </w:rPr>
      </w:pPr>
    </w:p>
    <w:p w14:paraId="31AB1CF9" w14:textId="44BFFC75" w:rsidR="005717F2" w:rsidRPr="008F626B" w:rsidDel="00AC6AE0" w:rsidRDefault="005717F2" w:rsidP="005717F2">
      <w:pPr>
        <w:spacing w:after="0" w:line="276" w:lineRule="auto"/>
        <w:rPr>
          <w:rStyle w:val="Hyperlink"/>
          <w:rFonts w:ascii="Arial" w:hAnsi="Arial" w:cs="Arial"/>
        </w:rPr>
      </w:pPr>
      <w:r w:rsidRPr="008F626B">
        <w:rPr>
          <w:rFonts w:ascii="Arial" w:eastAsia="Times New Roman" w:hAnsi="Arial" w:cs="Arial"/>
          <w:b/>
          <w:bCs/>
        </w:rPr>
        <w:t>Privacy</w:t>
      </w:r>
      <w:r w:rsidRPr="008F626B">
        <w:rPr>
          <w:rFonts w:ascii="Arial" w:eastAsia="Times New Roman" w:hAnsi="Arial" w:cs="Arial"/>
          <w:bCs/>
          <w:u w:val="single"/>
        </w:rPr>
        <w:fldChar w:fldCharType="begin"/>
      </w:r>
      <w:r w:rsidR="00F437EF" w:rsidRPr="008F626B">
        <w:rPr>
          <w:rFonts w:ascii="Arial" w:eastAsia="Times New Roman" w:hAnsi="Arial" w:cs="Arial"/>
          <w:bCs/>
          <w:u w:val="single"/>
        </w:rPr>
        <w:instrText>HYPERLINK "http://go.boarddocs.com/fl/sbmd/Board.nsf/goto?open&amp;id=BK6KNQ4FFC6B"</w:instrText>
      </w:r>
      <w:r w:rsidRPr="008F626B">
        <w:rPr>
          <w:rFonts w:ascii="Arial" w:eastAsia="Times New Roman" w:hAnsi="Arial" w:cs="Arial"/>
          <w:bCs/>
          <w:u w:val="single"/>
        </w:rPr>
        <w:fldChar w:fldCharType="separate"/>
      </w:r>
    </w:p>
    <w:p w14:paraId="0C8350E8" w14:textId="77777777" w:rsidR="005717F2" w:rsidRPr="008F626B" w:rsidRDefault="005717F2" w:rsidP="00CC14E6">
      <w:pPr>
        <w:pStyle w:val="ListParagraph"/>
        <w:numPr>
          <w:ilvl w:val="0"/>
          <w:numId w:val="33"/>
        </w:numPr>
        <w:spacing w:after="0" w:line="276" w:lineRule="auto"/>
        <w:rPr>
          <w:rFonts w:ascii="Arial" w:eastAsia="Times New Roman" w:hAnsi="Arial" w:cs="Arial"/>
          <w:bCs/>
          <w:u w:val="single"/>
        </w:rPr>
      </w:pPr>
      <w:r w:rsidRPr="008F626B">
        <w:rPr>
          <w:rStyle w:val="Hyperlink"/>
          <w:rFonts w:ascii="Arial" w:hAnsi="Arial" w:cs="Arial"/>
          <w:color w:val="auto"/>
        </w:rPr>
        <w:t>2416 - STUDENT PRIVACY AND PARENTAL ACCESS TO INFORMATION</w:t>
      </w:r>
      <w:r w:rsidRPr="008F626B">
        <w:rPr>
          <w:rFonts w:ascii="Arial" w:eastAsia="Times New Roman" w:hAnsi="Arial" w:cs="Arial"/>
          <w:bCs/>
          <w:u w:val="single"/>
        </w:rPr>
        <w:fldChar w:fldCharType="end"/>
      </w:r>
    </w:p>
    <w:p w14:paraId="24C37C98" w14:textId="77777777" w:rsidR="005717F2" w:rsidRPr="008F626B" w:rsidRDefault="005717F2" w:rsidP="00CC14E6">
      <w:pPr>
        <w:pStyle w:val="ListParagraph"/>
        <w:numPr>
          <w:ilvl w:val="1"/>
          <w:numId w:val="33"/>
        </w:numPr>
        <w:spacing w:after="0" w:line="276" w:lineRule="auto"/>
        <w:jc w:val="both"/>
        <w:rPr>
          <w:rFonts w:ascii="Arial" w:eastAsia="Times New Roman" w:hAnsi="Arial" w:cs="Arial"/>
          <w:bCs/>
          <w:u w:val="single"/>
        </w:rPr>
      </w:pPr>
      <w:r w:rsidRPr="008F626B">
        <w:rPr>
          <w:rFonts w:ascii="Arial" w:hAnsi="Arial" w:cs="Arial"/>
        </w:rPr>
        <w:lastRenderedPageBreak/>
        <w:t>Parents have the right to inspect, upon request, a survey or evaluation created by a third party or any instrument used in the collection of personal information before the survey/evaluation is administered or distributed by the school to the student. The parent will have access to the survey/evaluation or instrument within a reasonable period of time after the request is received by the principal.</w:t>
      </w:r>
    </w:p>
    <w:p w14:paraId="7A8FA26A" w14:textId="77777777" w:rsidR="005717F2" w:rsidRPr="008F626B" w:rsidRDefault="005717F2" w:rsidP="005717F2">
      <w:pPr>
        <w:spacing w:after="0" w:line="276" w:lineRule="auto"/>
        <w:rPr>
          <w:rFonts w:ascii="Arial" w:eastAsia="Times New Roman" w:hAnsi="Arial" w:cs="Arial"/>
          <w:b/>
          <w:bCs/>
        </w:rPr>
      </w:pPr>
    </w:p>
    <w:p w14:paraId="7356BC7C"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Schools of Choice/Magnet Schools</w:t>
      </w:r>
    </w:p>
    <w:p w14:paraId="6189C42D" w14:textId="74389CA6" w:rsidR="005717F2" w:rsidRPr="008F626B" w:rsidRDefault="00385C9B"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11" w:history="1">
        <w:r w:rsidR="005717F2" w:rsidRPr="008F626B">
          <w:rPr>
            <w:rStyle w:val="Hyperlink"/>
            <w:rFonts w:ascii="Arial" w:eastAsia="Times New Roman" w:hAnsi="Arial" w:cs="Arial"/>
            <w:color w:val="auto"/>
          </w:rPr>
          <w:t>2370 - MAGNET PROGRAMS/SCHOOLS</w:t>
        </w:r>
      </w:hyperlink>
    </w:p>
    <w:p w14:paraId="7D37D82C" w14:textId="6A3082C3" w:rsidR="005717F2" w:rsidRPr="008F626B" w:rsidRDefault="005717F2" w:rsidP="00CC14E6">
      <w:pPr>
        <w:pStyle w:val="ListParagraph"/>
        <w:numPr>
          <w:ilvl w:val="1"/>
          <w:numId w:val="19"/>
        </w:numPr>
        <w:spacing w:after="0" w:line="276" w:lineRule="auto"/>
        <w:ind w:left="1440"/>
        <w:jc w:val="both"/>
        <w:rPr>
          <w:rStyle w:val="Hyperlink"/>
          <w:rFonts w:ascii="Arial" w:eastAsia="Times New Roman" w:hAnsi="Arial" w:cs="Arial"/>
          <w:color w:val="auto"/>
          <w:u w:val="none"/>
        </w:rPr>
      </w:pPr>
      <w:r w:rsidRPr="008F626B">
        <w:rPr>
          <w:rFonts w:ascii="Arial" w:hAnsi="Arial" w:cs="Arial"/>
        </w:rPr>
        <w:t>Magnet programs/schools broaden public school choice, stem declining enrollment, mitigate overcrowding, help comply with Federal and State-mandated public</w:t>
      </w:r>
      <w:r w:rsidR="008F585A" w:rsidRPr="008F626B">
        <w:rPr>
          <w:rFonts w:ascii="Arial" w:hAnsi="Arial" w:cs="Arial"/>
        </w:rPr>
        <w:t xml:space="preserve"> </w:t>
      </w:r>
      <w:r w:rsidRPr="008F626B">
        <w:rPr>
          <w:rFonts w:ascii="Arial" w:hAnsi="Arial" w:cs="Arial"/>
        </w:rPr>
        <w:t>school choice provisions, accommodate parent/student interest, improve the quality of education, and promote diverse student enrollments. Magnet programs/schools are unique educational programs operating within the District, for which additional resources and/or ancillary services may be provided to help make such educational experiences available to students beyond a single attendance boundary area.</w:t>
      </w:r>
    </w:p>
    <w:p w14:paraId="6D1CC0B4" w14:textId="77777777" w:rsidR="005717F2" w:rsidRPr="008F626B" w:rsidRDefault="005717F2" w:rsidP="005717F2">
      <w:pPr>
        <w:spacing w:after="0" w:line="276" w:lineRule="auto"/>
        <w:rPr>
          <w:rFonts w:ascii="Arial" w:eastAsia="Times New Roman" w:hAnsi="Arial" w:cs="Arial"/>
        </w:rPr>
      </w:pPr>
    </w:p>
    <w:p w14:paraId="0319AEF5"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School Transportation/Bus Safety Conduct</w:t>
      </w:r>
    </w:p>
    <w:p w14:paraId="0B59A055" w14:textId="3ADE7355" w:rsidR="005717F2" w:rsidRPr="008F626B" w:rsidRDefault="00385C9B"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12" w:history="1">
        <w:r w:rsidR="005717F2" w:rsidRPr="008F626B">
          <w:rPr>
            <w:rStyle w:val="Hyperlink"/>
            <w:rFonts w:ascii="Arial" w:eastAsia="Times New Roman" w:hAnsi="Arial" w:cs="Arial"/>
            <w:color w:val="auto"/>
          </w:rPr>
          <w:t>8600 – TRANSPORTATION</w:t>
        </w:r>
      </w:hyperlink>
    </w:p>
    <w:p w14:paraId="0868A09F" w14:textId="77777777" w:rsidR="005717F2" w:rsidRPr="008F626B" w:rsidRDefault="005717F2" w:rsidP="00CC14E6">
      <w:pPr>
        <w:pStyle w:val="ListParagraph"/>
        <w:numPr>
          <w:ilvl w:val="1"/>
          <w:numId w:val="19"/>
        </w:numPr>
        <w:spacing w:after="0" w:line="276" w:lineRule="auto"/>
        <w:ind w:left="1440"/>
        <w:jc w:val="both"/>
        <w:rPr>
          <w:rFonts w:ascii="Arial" w:eastAsia="Times New Roman" w:hAnsi="Arial" w:cs="Arial"/>
        </w:rPr>
      </w:pPr>
      <w:r w:rsidRPr="008F626B">
        <w:rPr>
          <w:rFonts w:ascii="Arial" w:hAnsi="Arial" w:cs="Arial"/>
        </w:rPr>
        <w:t>Students living more than two miles from their home school will be eligible for District-provided bus transportation. Students who attend school out of their home school zone will not be eligible for District-provided transportation.</w:t>
      </w:r>
    </w:p>
    <w:p w14:paraId="30E69FA9" w14:textId="77777777" w:rsidR="005717F2" w:rsidRPr="008F626B" w:rsidRDefault="005717F2" w:rsidP="005717F2">
      <w:pPr>
        <w:pStyle w:val="ListParagraph"/>
        <w:spacing w:after="0" w:line="276" w:lineRule="auto"/>
        <w:ind w:left="1440"/>
        <w:jc w:val="both"/>
        <w:rPr>
          <w:rFonts w:ascii="Arial" w:eastAsia="Times New Roman" w:hAnsi="Arial" w:cs="Arial"/>
        </w:rPr>
      </w:pPr>
    </w:p>
    <w:p w14:paraId="1A87F1EA"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Special Education/Section 504</w:t>
      </w:r>
    </w:p>
    <w:p w14:paraId="6C585095" w14:textId="02FB546E" w:rsidR="005717F2" w:rsidRPr="008F626B" w:rsidRDefault="00385C9B" w:rsidP="00CC14E6">
      <w:pPr>
        <w:pStyle w:val="ListParagraph"/>
        <w:numPr>
          <w:ilvl w:val="0"/>
          <w:numId w:val="20"/>
        </w:numPr>
        <w:spacing w:after="0" w:line="276" w:lineRule="auto"/>
        <w:ind w:firstLine="0"/>
        <w:jc w:val="both"/>
        <w:rPr>
          <w:rStyle w:val="Hyperlink"/>
          <w:rFonts w:ascii="Arial" w:eastAsia="Times New Roman" w:hAnsi="Arial" w:cs="Arial"/>
          <w:b/>
          <w:bCs/>
          <w:color w:val="auto"/>
          <w:u w:val="none"/>
        </w:rPr>
      </w:pPr>
      <w:hyperlink r:id="rId113" w:history="1">
        <w:r w:rsidR="005717F2" w:rsidRPr="008F626B">
          <w:rPr>
            <w:rStyle w:val="Hyperlink"/>
            <w:rFonts w:ascii="Arial" w:eastAsia="Times New Roman" w:hAnsi="Arial" w:cs="Arial"/>
            <w:color w:val="auto"/>
          </w:rPr>
          <w:t>2260.01 SECTION 504 PROCUDURES FOR STUDENTS WITH DISABILITIES</w:t>
        </w:r>
      </w:hyperlink>
    </w:p>
    <w:p w14:paraId="13185546" w14:textId="77777777" w:rsidR="005717F2" w:rsidRPr="008F626B" w:rsidRDefault="005717F2" w:rsidP="00CC14E6">
      <w:pPr>
        <w:pStyle w:val="ListParagraph"/>
        <w:numPr>
          <w:ilvl w:val="0"/>
          <w:numId w:val="36"/>
        </w:numPr>
        <w:spacing w:after="0" w:line="276" w:lineRule="auto"/>
        <w:jc w:val="both"/>
        <w:rPr>
          <w:rFonts w:ascii="Arial" w:eastAsia="Times New Roman" w:hAnsi="Arial" w:cs="Arial"/>
          <w:b/>
          <w:bCs/>
        </w:rPr>
      </w:pPr>
      <w:r w:rsidRPr="008F626B">
        <w:rPr>
          <w:rFonts w:ascii="Arial" w:hAnsi="Arial" w:cs="Arial"/>
          <w:color w:val="000000"/>
          <w:shd w:val="clear" w:color="auto" w:fill="FFFFFF"/>
        </w:rPr>
        <w:t>A student is entitled to a free appropriate public education FAPE and may be entitled to Section 504 accommodations if s/he has a physical or mental impairment that substantially limits one (1) or more major life activities.</w:t>
      </w:r>
    </w:p>
    <w:p w14:paraId="278C1CB2" w14:textId="77777777" w:rsidR="005717F2" w:rsidRPr="008F626B" w:rsidRDefault="005717F2" w:rsidP="005717F2">
      <w:pPr>
        <w:pStyle w:val="ListParagraph"/>
        <w:spacing w:after="0" w:line="276" w:lineRule="auto"/>
        <w:ind w:left="1440"/>
        <w:jc w:val="both"/>
        <w:rPr>
          <w:rStyle w:val="Hyperlink"/>
          <w:rFonts w:ascii="Arial" w:eastAsia="Times New Roman" w:hAnsi="Arial" w:cs="Arial"/>
          <w:b/>
          <w:bCs/>
          <w:color w:val="auto"/>
          <w:u w:val="none"/>
        </w:rPr>
      </w:pPr>
    </w:p>
    <w:p w14:paraId="4535B055" w14:textId="5B8EAFE7" w:rsidR="005717F2" w:rsidRPr="008F626B" w:rsidRDefault="00385C9B" w:rsidP="00CC14E6">
      <w:pPr>
        <w:pStyle w:val="ListParagraph"/>
        <w:numPr>
          <w:ilvl w:val="0"/>
          <w:numId w:val="20"/>
        </w:numPr>
        <w:spacing w:after="0" w:line="276" w:lineRule="auto"/>
        <w:ind w:firstLine="0"/>
        <w:jc w:val="both"/>
        <w:rPr>
          <w:rFonts w:ascii="Arial" w:eastAsia="Times New Roman" w:hAnsi="Arial" w:cs="Arial"/>
          <w:b/>
          <w:bCs/>
        </w:rPr>
      </w:pPr>
      <w:hyperlink r:id="rId114" w:history="1">
        <w:r w:rsidR="005717F2" w:rsidRPr="008F626B">
          <w:rPr>
            <w:rStyle w:val="Hyperlink"/>
            <w:rFonts w:ascii="Arial" w:eastAsia="Times New Roman" w:hAnsi="Arial" w:cs="Arial"/>
            <w:color w:val="auto"/>
          </w:rPr>
          <w:t>2460 – EXCEPTIONAL STUDENT EDUCATION</w:t>
        </w:r>
      </w:hyperlink>
    </w:p>
    <w:p w14:paraId="37BA7449" w14:textId="77777777" w:rsidR="005717F2" w:rsidRPr="008F626B" w:rsidRDefault="005717F2" w:rsidP="00CC14E6">
      <w:pPr>
        <w:pStyle w:val="ListParagraph"/>
        <w:numPr>
          <w:ilvl w:val="0"/>
          <w:numId w:val="38"/>
        </w:numPr>
        <w:spacing w:after="0" w:line="276" w:lineRule="auto"/>
        <w:ind w:left="1440"/>
        <w:jc w:val="both"/>
        <w:rPr>
          <w:rFonts w:ascii="Arial" w:hAnsi="Arial" w:cs="Arial"/>
        </w:rPr>
      </w:pPr>
      <w:r w:rsidRPr="008F626B">
        <w:rPr>
          <w:rFonts w:ascii="Arial" w:hAnsi="Arial" w:cs="Arial"/>
        </w:rPr>
        <w:t>The School Board shall provide a free, appropriate, public education for students with disabilities according to State and Federal laws, rules, and regulations and shall implement the procedures document entitled Exceptional Student Education Policies and Procedures.</w:t>
      </w:r>
      <w:r w:rsidRPr="008F626B">
        <w:rPr>
          <w:rFonts w:ascii="Arial" w:eastAsia="Times New Roman" w:hAnsi="Arial" w:cs="Arial"/>
        </w:rPr>
        <w:t>   </w:t>
      </w:r>
    </w:p>
    <w:p w14:paraId="070BF255" w14:textId="77777777" w:rsidR="005717F2" w:rsidRPr="008F626B" w:rsidRDefault="005717F2" w:rsidP="005717F2">
      <w:pPr>
        <w:pStyle w:val="ListParagraph"/>
        <w:spacing w:after="0" w:line="276" w:lineRule="auto"/>
        <w:ind w:left="360"/>
        <w:jc w:val="both"/>
        <w:rPr>
          <w:rFonts w:ascii="Arial" w:hAnsi="Arial" w:cs="Arial"/>
        </w:rPr>
      </w:pPr>
    </w:p>
    <w:p w14:paraId="705C6A3D" w14:textId="77777777" w:rsidR="005717F2" w:rsidRPr="008F626B" w:rsidRDefault="00385C9B" w:rsidP="00CC14E6">
      <w:pPr>
        <w:pStyle w:val="ListParagraph"/>
        <w:numPr>
          <w:ilvl w:val="0"/>
          <w:numId w:val="20"/>
        </w:numPr>
        <w:spacing w:after="0" w:line="276" w:lineRule="auto"/>
        <w:ind w:firstLine="0"/>
        <w:jc w:val="both"/>
        <w:rPr>
          <w:rStyle w:val="Hyperlink"/>
          <w:rFonts w:ascii="Arial" w:eastAsia="Times New Roman" w:hAnsi="Arial" w:cs="Arial"/>
          <w:color w:val="auto"/>
        </w:rPr>
      </w:pPr>
      <w:hyperlink r:id="rId115" w:history="1">
        <w:r w:rsidR="005717F2" w:rsidRPr="008F626B">
          <w:rPr>
            <w:rStyle w:val="Hyperlink"/>
            <w:rFonts w:ascii="Arial" w:hAnsi="Arial" w:cs="Arial"/>
            <w:color w:val="auto"/>
          </w:rPr>
          <w:t xml:space="preserve">FLORIDA STATUTES, SECTION 1003.572 - </w:t>
        </w:r>
        <w:r w:rsidR="005717F2" w:rsidRPr="008F626B">
          <w:rPr>
            <w:rStyle w:val="Hyperlink"/>
            <w:rFonts w:ascii="Arial" w:eastAsia="Times New Roman" w:hAnsi="Arial" w:cs="Arial"/>
            <w:color w:val="auto"/>
          </w:rPr>
          <w:t>PUBLIC-PRIVATE COLLABORATION</w:t>
        </w:r>
      </w:hyperlink>
    </w:p>
    <w:p w14:paraId="24648B51" w14:textId="77777777" w:rsidR="005717F2" w:rsidRPr="008F626B" w:rsidRDefault="005717F2" w:rsidP="00CC14E6">
      <w:pPr>
        <w:pStyle w:val="ListParagraph"/>
        <w:numPr>
          <w:ilvl w:val="0"/>
          <w:numId w:val="38"/>
        </w:numPr>
        <w:spacing w:after="0" w:line="276" w:lineRule="auto"/>
        <w:ind w:left="1440"/>
        <w:jc w:val="both"/>
        <w:rPr>
          <w:rFonts w:ascii="Arial" w:hAnsi="Arial" w:cs="Arial"/>
        </w:rPr>
      </w:pPr>
      <w:r w:rsidRPr="008F626B">
        <w:rPr>
          <w:rFonts w:ascii="Arial" w:eastAsia="Times New Roman" w:hAnsi="Arial" w:cs="Arial"/>
        </w:rPr>
        <w:t>Parents who wish to request public-private collaboration in the educational setting should direct requests to the Principal for application of District procedures.  Requests should be made in writing on District forms and specify the purpose of the collaboration.  The principal will review requests and provide approval in accordance with statutory guidelines.     </w:t>
      </w:r>
    </w:p>
    <w:p w14:paraId="40415E4B" w14:textId="77777777" w:rsidR="005717F2" w:rsidRPr="008F626B" w:rsidRDefault="005717F2" w:rsidP="005717F2">
      <w:pPr>
        <w:pStyle w:val="ListParagraph"/>
        <w:spacing w:after="0" w:line="276" w:lineRule="auto"/>
        <w:ind w:left="1080"/>
        <w:jc w:val="both"/>
        <w:rPr>
          <w:rFonts w:ascii="Arial" w:eastAsia="Times New Roman" w:hAnsi="Arial" w:cs="Arial"/>
        </w:rPr>
      </w:pPr>
      <w:r w:rsidRPr="008F626B">
        <w:rPr>
          <w:rFonts w:ascii="Arial" w:eastAsia="Times New Roman" w:hAnsi="Arial" w:cs="Arial"/>
        </w:rPr>
        <w:t xml:space="preserve">         </w:t>
      </w:r>
    </w:p>
    <w:p w14:paraId="26CB421B"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 xml:space="preserve">Student Activities </w:t>
      </w:r>
    </w:p>
    <w:p w14:paraId="5EB3DDFF" w14:textId="0BFF0E0F" w:rsidR="005717F2" w:rsidRPr="008F626B" w:rsidRDefault="00385C9B"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16" w:history="1">
        <w:r w:rsidR="005717F2" w:rsidRPr="008F626B">
          <w:rPr>
            <w:rStyle w:val="Hyperlink"/>
            <w:rFonts w:ascii="Arial" w:eastAsia="Times New Roman" w:hAnsi="Arial" w:cs="Arial"/>
            <w:color w:val="auto"/>
          </w:rPr>
          <w:t>5845 - STUDENT ACTIVITIES</w:t>
        </w:r>
      </w:hyperlink>
    </w:p>
    <w:p w14:paraId="355877D3" w14:textId="77777777" w:rsidR="005717F2" w:rsidRPr="008F626B" w:rsidRDefault="005717F2" w:rsidP="00CC14E6">
      <w:pPr>
        <w:pStyle w:val="ListParagraph"/>
        <w:numPr>
          <w:ilvl w:val="1"/>
          <w:numId w:val="20"/>
        </w:numPr>
        <w:spacing w:after="0" w:line="276" w:lineRule="auto"/>
        <w:ind w:left="1530"/>
        <w:jc w:val="both"/>
        <w:rPr>
          <w:rFonts w:ascii="Arial" w:eastAsia="Times New Roman" w:hAnsi="Arial" w:cs="Arial"/>
        </w:rPr>
      </w:pPr>
      <w:r w:rsidRPr="008F626B">
        <w:rPr>
          <w:rFonts w:ascii="Arial" w:hAnsi="Arial" w:cs="Arial"/>
        </w:rPr>
        <w:t>All clubs and organizations approved by the principal to operate within the school must comply with this district policy.  A student who wishes to represent the school through interscholastic competitions or performance must comply with the criteria set forth in policy.</w:t>
      </w:r>
    </w:p>
    <w:p w14:paraId="1DF99A9E" w14:textId="77777777" w:rsidR="005717F2" w:rsidRPr="008F626B" w:rsidRDefault="005717F2" w:rsidP="005717F2">
      <w:pPr>
        <w:spacing w:after="0" w:line="276" w:lineRule="auto"/>
        <w:rPr>
          <w:rFonts w:ascii="Arial" w:eastAsia="Times New Roman" w:hAnsi="Arial" w:cs="Arial"/>
          <w:b/>
          <w:bCs/>
        </w:rPr>
      </w:pPr>
    </w:p>
    <w:p w14:paraId="0BAD6563"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Student Records/Access to Student Records</w:t>
      </w:r>
    </w:p>
    <w:p w14:paraId="16172D1B" w14:textId="50DD6C62" w:rsidR="005717F2" w:rsidRPr="008F626B" w:rsidRDefault="00385C9B"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17" w:history="1">
        <w:r w:rsidR="005717F2" w:rsidRPr="008F626B">
          <w:rPr>
            <w:rStyle w:val="Hyperlink"/>
            <w:rFonts w:ascii="Arial" w:eastAsia="Times New Roman" w:hAnsi="Arial" w:cs="Arial"/>
            <w:color w:val="auto"/>
          </w:rPr>
          <w:t>8330 - STUDENT RECORDS</w:t>
        </w:r>
      </w:hyperlink>
    </w:p>
    <w:p w14:paraId="122A29BF" w14:textId="31999127" w:rsidR="005717F2" w:rsidRPr="008F626B" w:rsidRDefault="005717F2" w:rsidP="00CC14E6">
      <w:pPr>
        <w:pStyle w:val="ListParagraph"/>
        <w:numPr>
          <w:ilvl w:val="0"/>
          <w:numId w:val="38"/>
        </w:numPr>
        <w:spacing w:after="0" w:line="276" w:lineRule="auto"/>
        <w:ind w:left="1530" w:hanging="450"/>
        <w:jc w:val="both"/>
        <w:rPr>
          <w:rFonts w:ascii="Arial" w:hAnsi="Arial" w:cs="Arial"/>
        </w:rPr>
      </w:pPr>
      <w:r w:rsidRPr="008F626B">
        <w:rPr>
          <w:rFonts w:ascii="Arial" w:hAnsi="Arial" w:cs="Arial"/>
        </w:rPr>
        <w:t>Parents and eligible students have the right to access education records, including the right to inspect and review those records, and have the right to waive their access to their education records in certain circumstances. Prior written consent of the parent, guardian, or eligible student shall be obtained prior to disclosing personally identifiable student information, except under certain circumstances.</w:t>
      </w:r>
    </w:p>
    <w:p w14:paraId="76903C0E" w14:textId="77777777" w:rsidR="005717F2" w:rsidRPr="008F626B" w:rsidRDefault="005717F2" w:rsidP="004870E0">
      <w:pPr>
        <w:spacing w:after="0" w:line="276" w:lineRule="auto"/>
        <w:jc w:val="both"/>
        <w:rPr>
          <w:rFonts w:ascii="Arial" w:eastAsia="Times New Roman" w:hAnsi="Arial" w:cs="Arial"/>
        </w:rPr>
      </w:pPr>
    </w:p>
    <w:p w14:paraId="165CE3B8" w14:textId="5993CA4F" w:rsidR="005717F2" w:rsidRPr="008F626B" w:rsidRDefault="00385C9B"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18" w:history="1">
        <w:r w:rsidR="005717F2" w:rsidRPr="008F626B">
          <w:rPr>
            <w:rStyle w:val="Hyperlink"/>
            <w:rFonts w:ascii="Arial" w:eastAsia="Times New Roman" w:hAnsi="Arial" w:cs="Arial"/>
            <w:color w:val="auto"/>
          </w:rPr>
          <w:t>8350 - CONFIDENTIALITY</w:t>
        </w:r>
      </w:hyperlink>
    </w:p>
    <w:p w14:paraId="0498BC6D" w14:textId="77777777" w:rsidR="005717F2" w:rsidRPr="008F626B" w:rsidRDefault="005717F2" w:rsidP="00CC14E6">
      <w:pPr>
        <w:pStyle w:val="ListParagraph"/>
        <w:numPr>
          <w:ilvl w:val="1"/>
          <w:numId w:val="17"/>
        </w:numPr>
        <w:tabs>
          <w:tab w:val="left" w:pos="4170"/>
        </w:tabs>
        <w:spacing w:after="0" w:line="276" w:lineRule="auto"/>
        <w:ind w:left="1530"/>
        <w:jc w:val="both"/>
        <w:rPr>
          <w:rFonts w:ascii="Arial" w:eastAsia="Times New Roman" w:hAnsi="Arial" w:cs="Arial"/>
          <w:b/>
          <w:bCs/>
        </w:rPr>
      </w:pPr>
      <w:r w:rsidRPr="008F626B">
        <w:rPr>
          <w:rFonts w:ascii="Arial" w:hAnsi="Arial" w:cs="Arial"/>
        </w:rPr>
        <w:t xml:space="preserve">A student's educational record and all personally identifiable information shall not be properly released except on the condition that the information being transferred will not be subsequently released to any other party without first obtaining the consent of the parent or adult/eligible student. </w:t>
      </w:r>
    </w:p>
    <w:p w14:paraId="72814603" w14:textId="77777777" w:rsidR="005717F2" w:rsidRPr="008F626B" w:rsidRDefault="005717F2" w:rsidP="005717F2">
      <w:pPr>
        <w:spacing w:after="0" w:line="276" w:lineRule="auto"/>
        <w:rPr>
          <w:rFonts w:ascii="Arial" w:eastAsia="Times New Roman" w:hAnsi="Arial" w:cs="Arial"/>
          <w:b/>
          <w:bCs/>
        </w:rPr>
      </w:pPr>
    </w:p>
    <w:p w14:paraId="6467C591"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Student Services</w:t>
      </w:r>
    </w:p>
    <w:p w14:paraId="7C133BD7" w14:textId="15C52952" w:rsidR="005717F2" w:rsidRPr="008F626B" w:rsidRDefault="00385C9B"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19" w:history="1">
        <w:r w:rsidR="005717F2" w:rsidRPr="008F626B">
          <w:rPr>
            <w:rStyle w:val="Hyperlink"/>
            <w:rFonts w:ascii="Arial" w:eastAsia="Times New Roman" w:hAnsi="Arial" w:cs="Arial"/>
            <w:color w:val="auto"/>
          </w:rPr>
          <w:t>2290 - CHARACTER EDUCATION</w:t>
        </w:r>
      </w:hyperlink>
      <w:r w:rsidR="00837B4E" w:rsidRPr="008F626B">
        <w:rPr>
          <w:rStyle w:val="Hyperlink"/>
          <w:rFonts w:ascii="Arial" w:eastAsia="Times New Roman" w:hAnsi="Arial" w:cs="Arial"/>
          <w:color w:val="auto"/>
        </w:rPr>
        <w:t xml:space="preserve"> </w:t>
      </w:r>
    </w:p>
    <w:p w14:paraId="08EBA417" w14:textId="2F9D4AE4" w:rsidR="005717F2" w:rsidRPr="008F626B" w:rsidRDefault="005717F2" w:rsidP="00CC14E6">
      <w:pPr>
        <w:pStyle w:val="ListParagraph"/>
        <w:numPr>
          <w:ilvl w:val="1"/>
          <w:numId w:val="19"/>
        </w:numPr>
        <w:tabs>
          <w:tab w:val="left" w:pos="1530"/>
        </w:tabs>
        <w:spacing w:after="0" w:line="276" w:lineRule="auto"/>
        <w:ind w:left="1530"/>
        <w:jc w:val="both"/>
        <w:rPr>
          <w:rFonts w:ascii="Arial" w:eastAsia="Times New Roman" w:hAnsi="Arial" w:cs="Arial"/>
        </w:rPr>
      </w:pPr>
      <w:r w:rsidRPr="008F626B">
        <w:rPr>
          <w:rFonts w:ascii="Arial" w:hAnsi="Arial" w:cs="Arial"/>
        </w:rPr>
        <w:t xml:space="preserve">The School Board shall assist all students in developing the core values and strength of character needed for them to become caring, responsible citizens at home, school, and in the community. There are nine core values that form the basis for the character education program.  These values are Citizenship, Cooperation, Fairness, Honesty, Kindness, Integrity, Pursuit of Excellence, Respect, and Responsibility. </w:t>
      </w:r>
    </w:p>
    <w:p w14:paraId="5302B8EE" w14:textId="2B3673BE" w:rsidR="005717F2" w:rsidRPr="008F626B" w:rsidRDefault="005717F2" w:rsidP="005717F2">
      <w:pPr>
        <w:spacing w:after="0" w:line="276" w:lineRule="auto"/>
        <w:jc w:val="both"/>
        <w:rPr>
          <w:rFonts w:ascii="Arial" w:eastAsia="Times New Roman" w:hAnsi="Arial" w:cs="Arial"/>
        </w:rPr>
      </w:pPr>
    </w:p>
    <w:p w14:paraId="630312AB" w14:textId="07F01160" w:rsidR="006A4321" w:rsidRPr="008F626B" w:rsidRDefault="006A4321" w:rsidP="005717F2">
      <w:pPr>
        <w:spacing w:after="0" w:line="276" w:lineRule="auto"/>
        <w:jc w:val="both"/>
        <w:rPr>
          <w:rFonts w:ascii="Arial" w:eastAsia="Times New Roman" w:hAnsi="Arial" w:cs="Arial"/>
        </w:rPr>
      </w:pPr>
    </w:p>
    <w:p w14:paraId="1FD74EE4" w14:textId="77777777" w:rsidR="006A4321" w:rsidRPr="008F626B" w:rsidRDefault="006A4321" w:rsidP="005717F2">
      <w:pPr>
        <w:spacing w:after="0" w:line="276" w:lineRule="auto"/>
        <w:jc w:val="both"/>
        <w:rPr>
          <w:rFonts w:ascii="Arial" w:eastAsia="Times New Roman" w:hAnsi="Arial" w:cs="Arial"/>
        </w:rPr>
      </w:pPr>
    </w:p>
    <w:p w14:paraId="2A7D739B" w14:textId="47CEE27D" w:rsidR="005717F2" w:rsidRPr="008F626B" w:rsidRDefault="00385C9B"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20" w:history="1">
        <w:r w:rsidR="005717F2" w:rsidRPr="008F626B">
          <w:rPr>
            <w:rStyle w:val="Hyperlink"/>
            <w:rFonts w:ascii="Arial" w:eastAsia="Times New Roman" w:hAnsi="Arial" w:cs="Arial"/>
            <w:color w:val="auto"/>
          </w:rPr>
          <w:t>5530 - DRUG PREVENTION</w:t>
        </w:r>
      </w:hyperlink>
    </w:p>
    <w:p w14:paraId="29C8BF6D" w14:textId="624C32C4" w:rsidR="005717F2" w:rsidRPr="008F626B" w:rsidRDefault="52B018A2" w:rsidP="00CC14E6">
      <w:pPr>
        <w:pStyle w:val="ListParagraph"/>
        <w:numPr>
          <w:ilvl w:val="1"/>
          <w:numId w:val="19"/>
        </w:numPr>
        <w:tabs>
          <w:tab w:val="left" w:pos="1440"/>
        </w:tabs>
        <w:spacing w:after="0" w:line="276" w:lineRule="auto"/>
        <w:ind w:left="1530"/>
        <w:jc w:val="both"/>
        <w:rPr>
          <w:rFonts w:ascii="Arial" w:eastAsia="Times New Roman" w:hAnsi="Arial" w:cs="Arial"/>
        </w:rPr>
      </w:pPr>
      <w:r w:rsidRPr="008F626B">
        <w:rPr>
          <w:rFonts w:ascii="Arial" w:hAnsi="Arial" w:cs="Arial"/>
        </w:rPr>
        <w:t xml:space="preserve"> </w:t>
      </w:r>
      <w:r w:rsidR="005717F2" w:rsidRPr="008F626B">
        <w:rPr>
          <w:rFonts w:ascii="Arial" w:hAnsi="Arial" w:cs="Arial"/>
        </w:rPr>
        <w:t>Schools shall strive to prevent drug abuse and help drug abusers through educational means.</w:t>
      </w:r>
    </w:p>
    <w:p w14:paraId="15648254" w14:textId="77777777" w:rsidR="005717F2" w:rsidRPr="008F626B" w:rsidRDefault="005717F2" w:rsidP="00CC14E6">
      <w:pPr>
        <w:pStyle w:val="ListParagraph"/>
        <w:numPr>
          <w:ilvl w:val="1"/>
          <w:numId w:val="19"/>
        </w:numPr>
        <w:tabs>
          <w:tab w:val="left" w:pos="1440"/>
        </w:tabs>
        <w:spacing w:after="0" w:line="276" w:lineRule="auto"/>
        <w:ind w:left="1530"/>
        <w:jc w:val="both"/>
        <w:rPr>
          <w:rFonts w:ascii="Arial" w:eastAsia="Times New Roman" w:hAnsi="Arial" w:cs="Arial"/>
        </w:rPr>
      </w:pPr>
      <w:r w:rsidRPr="008F626B">
        <w:rPr>
          <w:rFonts w:ascii="Arial" w:hAnsi="Arial" w:cs="Arial"/>
        </w:rPr>
        <w:t xml:space="preserve"> The use, possession, concealment, or distribution of any drug or any drug-related paraphernalia, or the misuse of a product containing a substance that can provide an intoxicating or mood-altering effect or the misuse of any "over-the-counter" medications or substances are prohibited on school grounds, on school vehicles, and at any school-sponsored event.</w:t>
      </w:r>
    </w:p>
    <w:p w14:paraId="4BE8A02A" w14:textId="77777777" w:rsidR="005717F2" w:rsidRPr="008F626B" w:rsidRDefault="005717F2" w:rsidP="005717F2">
      <w:pPr>
        <w:pStyle w:val="ListParagraph"/>
        <w:tabs>
          <w:tab w:val="left" w:pos="1440"/>
        </w:tabs>
        <w:spacing w:after="0" w:line="276" w:lineRule="auto"/>
        <w:ind w:left="1530"/>
        <w:jc w:val="both"/>
        <w:rPr>
          <w:rFonts w:ascii="Arial" w:eastAsia="Times New Roman" w:hAnsi="Arial" w:cs="Arial"/>
        </w:rPr>
      </w:pPr>
    </w:p>
    <w:p w14:paraId="313F95CF"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Title I – Schoolwide Program</w:t>
      </w:r>
    </w:p>
    <w:p w14:paraId="6F62FF79" w14:textId="66D3BBFC" w:rsidR="005717F2" w:rsidRPr="008F626B" w:rsidRDefault="00385C9B"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21">
        <w:r w:rsidR="005717F2" w:rsidRPr="008F626B">
          <w:rPr>
            <w:rStyle w:val="Hyperlink"/>
            <w:rFonts w:ascii="Arial" w:eastAsia="Times New Roman" w:hAnsi="Arial" w:cs="Arial"/>
            <w:color w:val="auto"/>
          </w:rPr>
          <w:t>2261 - TITLE I SERVICES</w:t>
        </w:r>
      </w:hyperlink>
    </w:p>
    <w:p w14:paraId="2CC653B6" w14:textId="1E9F6FBD" w:rsidR="768458FC" w:rsidRPr="008F626B" w:rsidRDefault="768458FC" w:rsidP="00CC14E6">
      <w:pPr>
        <w:pStyle w:val="ListParagraph"/>
        <w:numPr>
          <w:ilvl w:val="1"/>
          <w:numId w:val="20"/>
        </w:numPr>
        <w:spacing w:after="0" w:line="276" w:lineRule="auto"/>
        <w:ind w:left="1530"/>
        <w:jc w:val="both"/>
        <w:rPr>
          <w:rFonts w:eastAsiaTheme="minorEastAsia"/>
        </w:rPr>
      </w:pPr>
      <w:r w:rsidRPr="008F626B">
        <w:rPr>
          <w:rFonts w:ascii="Arial" w:hAnsi="Arial" w:cs="Arial"/>
        </w:rPr>
        <w:lastRenderedPageBreak/>
        <w:t>The School Board elects to augment the educational program of disadvantaged students through the use of Federal funds, in accordance with the Elementary and Secondary Education Act (ESEA) of 1965, as reauthorized under the Every Student Succeeds Act of 2015. The ESEA is based on four (4) basic principles: stronger accountability for results, increased flexibility and local control, expanded options for parents, and an emphasis on proven educational methods. Parents of participating students are encouraged to be involved in programs, activities, and procedures that are planned and implemented to support children's academic growth.</w:t>
      </w:r>
    </w:p>
    <w:p w14:paraId="5C8A6449" w14:textId="77777777" w:rsidR="005717F2" w:rsidRPr="008F626B" w:rsidRDefault="005717F2" w:rsidP="005717F2">
      <w:pPr>
        <w:spacing w:after="0" w:line="276" w:lineRule="auto"/>
        <w:rPr>
          <w:rFonts w:ascii="Arial" w:eastAsia="Times New Roman" w:hAnsi="Arial" w:cs="Arial"/>
          <w:b/>
          <w:bCs/>
        </w:rPr>
      </w:pPr>
    </w:p>
    <w:p w14:paraId="443625C7"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Technology</w:t>
      </w:r>
    </w:p>
    <w:p w14:paraId="6C54144A" w14:textId="63DFA5EF" w:rsidR="005717F2" w:rsidRPr="008F626B" w:rsidRDefault="00385C9B"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22" w:history="1">
        <w:r w:rsidR="005717F2" w:rsidRPr="008F626B">
          <w:rPr>
            <w:rStyle w:val="Hyperlink"/>
            <w:rFonts w:ascii="Arial" w:eastAsia="Times New Roman" w:hAnsi="Arial" w:cs="Arial"/>
            <w:color w:val="auto"/>
          </w:rPr>
          <w:t>7540 – COMPUTER TECHNOLOGY AND NETWORKS</w:t>
        </w:r>
      </w:hyperlink>
    </w:p>
    <w:p w14:paraId="709B4248" w14:textId="77777777" w:rsidR="005717F2" w:rsidRPr="008F626B" w:rsidRDefault="005717F2" w:rsidP="00CC14E6">
      <w:pPr>
        <w:pStyle w:val="ListParagraph"/>
        <w:numPr>
          <w:ilvl w:val="1"/>
          <w:numId w:val="20"/>
        </w:numPr>
        <w:tabs>
          <w:tab w:val="left" w:pos="1530"/>
        </w:tabs>
        <w:spacing w:after="0" w:line="276" w:lineRule="auto"/>
        <w:ind w:left="1530"/>
        <w:jc w:val="both"/>
        <w:rPr>
          <w:rFonts w:ascii="Arial" w:eastAsia="Times New Roman" w:hAnsi="Arial" w:cs="Arial"/>
        </w:rPr>
      </w:pPr>
      <w:r w:rsidRPr="008F626B">
        <w:rPr>
          <w:rFonts w:ascii="Arial" w:hAnsi="Arial" w:cs="Arial"/>
          <w:color w:val="000000"/>
          <w:shd w:val="clear" w:color="auto" w:fill="FFFFFF"/>
        </w:rPr>
        <w:t>The School Board is committed to the effective use of technology to both enhance the quality of student learning and the efficiency of Board operations.  The School Board prohibits any access and use of social media by students and staff members from the District's network, except to the District's collaboration sites and/or approved sites as directed by the Superintendent. </w:t>
      </w:r>
    </w:p>
    <w:p w14:paraId="3FD85FC9" w14:textId="77777777" w:rsidR="005717F2" w:rsidRPr="008F626B" w:rsidRDefault="005717F2" w:rsidP="005717F2">
      <w:pPr>
        <w:pStyle w:val="ListParagraph"/>
        <w:tabs>
          <w:tab w:val="left" w:pos="1530"/>
        </w:tabs>
        <w:spacing w:after="0" w:line="276" w:lineRule="auto"/>
        <w:ind w:left="1620"/>
        <w:jc w:val="both"/>
        <w:rPr>
          <w:rFonts w:ascii="Arial" w:eastAsia="Times New Roman" w:hAnsi="Arial" w:cs="Arial"/>
        </w:rPr>
      </w:pPr>
    </w:p>
    <w:p w14:paraId="6ADF7869" w14:textId="15EDB78A" w:rsidR="005717F2" w:rsidRPr="008F626B" w:rsidRDefault="00385C9B"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23" w:history="1">
        <w:r w:rsidR="005717F2" w:rsidRPr="008F626B">
          <w:rPr>
            <w:rStyle w:val="Hyperlink"/>
            <w:rFonts w:ascii="Arial" w:eastAsia="Times New Roman" w:hAnsi="Arial" w:cs="Arial"/>
            <w:color w:val="auto"/>
          </w:rPr>
          <w:t>7540.01 – TECHNOLOGY PRIVACY</w:t>
        </w:r>
      </w:hyperlink>
    </w:p>
    <w:p w14:paraId="1A1B3E8C" w14:textId="75DA1219" w:rsidR="005717F2" w:rsidRPr="008F626B" w:rsidRDefault="005717F2" w:rsidP="00CC14E6">
      <w:pPr>
        <w:pStyle w:val="ListParagraph"/>
        <w:numPr>
          <w:ilvl w:val="1"/>
          <w:numId w:val="20"/>
        </w:numPr>
        <w:tabs>
          <w:tab w:val="left" w:pos="1530"/>
        </w:tabs>
        <w:spacing w:after="0" w:line="276" w:lineRule="auto"/>
        <w:ind w:left="1530"/>
        <w:jc w:val="both"/>
        <w:rPr>
          <w:rFonts w:ascii="Arial" w:eastAsia="Times New Roman" w:hAnsi="Arial" w:cs="Arial"/>
        </w:rPr>
      </w:pPr>
      <w:r w:rsidRPr="008F626B">
        <w:rPr>
          <w:rFonts w:ascii="Arial" w:hAnsi="Arial" w:cs="Arial"/>
          <w:color w:val="000000"/>
          <w:shd w:val="clear" w:color="auto" w:fill="FFFFFF"/>
        </w:rPr>
        <w:t xml:space="preserve">All computers, telephone systems, electronic mail systems, and voice mail systems are the District's property and are to be used primarily for business purposes. The District has the right to access and review all electronic and voice mail, computer files, data bases, and any other electronic transmissions contained in or used in conjunction with the District's computer system, telephone system, electronic mail system, and voice mail system. </w:t>
      </w:r>
    </w:p>
    <w:p w14:paraId="49F54BAF" w14:textId="77777777" w:rsidR="00CB19B8" w:rsidRPr="008F626B" w:rsidRDefault="00CB19B8" w:rsidP="00CB19B8">
      <w:pPr>
        <w:pStyle w:val="ListParagraph"/>
        <w:tabs>
          <w:tab w:val="left" w:pos="1530"/>
        </w:tabs>
        <w:spacing w:after="0" w:line="276" w:lineRule="auto"/>
        <w:ind w:left="1530"/>
        <w:jc w:val="both"/>
        <w:rPr>
          <w:rFonts w:ascii="Arial" w:eastAsia="Times New Roman" w:hAnsi="Arial" w:cs="Arial"/>
        </w:rPr>
      </w:pPr>
    </w:p>
    <w:p w14:paraId="223B31A4" w14:textId="5BA6EA52" w:rsidR="005717F2" w:rsidRPr="008F626B" w:rsidRDefault="005717F2" w:rsidP="00CC14E6">
      <w:pPr>
        <w:pStyle w:val="ListParagraph"/>
        <w:numPr>
          <w:ilvl w:val="0"/>
          <w:numId w:val="20"/>
        </w:numPr>
        <w:spacing w:after="0" w:line="276" w:lineRule="auto"/>
        <w:ind w:firstLine="0"/>
        <w:rPr>
          <w:rStyle w:val="Hyperlink"/>
          <w:rFonts w:ascii="Arial" w:eastAsia="Times New Roman" w:hAnsi="Arial" w:cs="Arial"/>
          <w:color w:val="auto"/>
        </w:rPr>
      </w:pPr>
      <w:r w:rsidRPr="008F626B">
        <w:rPr>
          <w:rStyle w:val="Hyperlink"/>
          <w:rFonts w:ascii="Arial" w:eastAsia="Times New Roman" w:hAnsi="Arial" w:cs="Arial"/>
          <w:color w:val="auto"/>
        </w:rPr>
        <w:fldChar w:fldCharType="begin"/>
      </w:r>
      <w:r w:rsidR="006A4321" w:rsidRPr="008F626B">
        <w:rPr>
          <w:rStyle w:val="Hyperlink"/>
          <w:rFonts w:ascii="Arial" w:eastAsia="Times New Roman" w:hAnsi="Arial" w:cs="Arial"/>
          <w:color w:val="auto"/>
        </w:rPr>
        <w:instrText>HYPERLINK "http://go.boarddocs.com/fl/sbmd/Board.nsf/goto?open&amp;id=BK6KWG4FFED6"</w:instrText>
      </w:r>
      <w:r w:rsidRPr="008F626B">
        <w:rPr>
          <w:rStyle w:val="Hyperlink"/>
          <w:rFonts w:ascii="Arial" w:eastAsia="Times New Roman" w:hAnsi="Arial" w:cs="Arial"/>
          <w:color w:val="auto"/>
        </w:rPr>
        <w:fldChar w:fldCharType="separate"/>
      </w:r>
      <w:r w:rsidRPr="008F626B">
        <w:rPr>
          <w:rStyle w:val="Hyperlink"/>
          <w:rFonts w:ascii="Arial" w:eastAsia="Times New Roman" w:hAnsi="Arial" w:cs="Arial"/>
          <w:color w:val="auto"/>
        </w:rPr>
        <w:t xml:space="preserve">7540.03 – STUDENT RESPONSIBLE USE OF TECHNOLOGY, SOCIAL MEDIA, AND </w:t>
      </w:r>
    </w:p>
    <w:p w14:paraId="53EC1D92" w14:textId="77777777" w:rsidR="005717F2" w:rsidRPr="008F626B" w:rsidRDefault="005717F2" w:rsidP="005717F2">
      <w:pPr>
        <w:spacing w:after="0" w:line="276" w:lineRule="auto"/>
        <w:ind w:left="720" w:firstLine="720"/>
        <w:rPr>
          <w:rStyle w:val="Hyperlink"/>
          <w:rFonts w:ascii="Arial" w:eastAsia="Times New Roman" w:hAnsi="Arial" w:cs="Arial"/>
          <w:color w:val="auto"/>
        </w:rPr>
      </w:pPr>
      <w:r w:rsidRPr="008F626B">
        <w:rPr>
          <w:rStyle w:val="Hyperlink"/>
          <w:rFonts w:ascii="Arial" w:eastAsia="Times New Roman" w:hAnsi="Arial" w:cs="Arial"/>
          <w:color w:val="auto"/>
          <w:u w:val="none"/>
        </w:rPr>
        <w:t xml:space="preserve"> </w:t>
      </w:r>
      <w:r w:rsidRPr="008F626B">
        <w:rPr>
          <w:rStyle w:val="Hyperlink"/>
          <w:rFonts w:ascii="Arial" w:eastAsia="Times New Roman" w:hAnsi="Arial" w:cs="Arial"/>
          <w:color w:val="auto"/>
        </w:rPr>
        <w:t>DISTRICT NETWORK SYSTEMS</w:t>
      </w:r>
    </w:p>
    <w:p w14:paraId="24373E56" w14:textId="77777777" w:rsidR="005717F2" w:rsidRPr="008F626B" w:rsidRDefault="005717F2" w:rsidP="00CC14E6">
      <w:pPr>
        <w:pStyle w:val="ListParagraph"/>
        <w:numPr>
          <w:ilvl w:val="1"/>
          <w:numId w:val="20"/>
        </w:numPr>
        <w:tabs>
          <w:tab w:val="left" w:pos="1530"/>
        </w:tabs>
        <w:spacing w:after="0" w:line="276" w:lineRule="auto"/>
        <w:ind w:left="1530"/>
        <w:jc w:val="both"/>
        <w:rPr>
          <w:rFonts w:ascii="Arial" w:eastAsia="Times New Roman" w:hAnsi="Arial" w:cs="Arial"/>
        </w:rPr>
      </w:pPr>
      <w:r w:rsidRPr="008F626B">
        <w:rPr>
          <w:rStyle w:val="Hyperlink"/>
          <w:rFonts w:ascii="Arial" w:eastAsia="Times New Roman" w:hAnsi="Arial" w:cs="Arial"/>
          <w:color w:val="auto"/>
        </w:rPr>
        <w:fldChar w:fldCharType="end"/>
      </w:r>
      <w:r w:rsidRPr="008F626B">
        <w:rPr>
          <w:rFonts w:ascii="Arial" w:hAnsi="Arial" w:cs="Arial"/>
          <w:color w:val="000000"/>
          <w:shd w:val="clear" w:color="auto" w:fill="FFFFFF"/>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765F29FA" w14:textId="77777777" w:rsidR="005717F2" w:rsidRPr="008F626B" w:rsidRDefault="005717F2" w:rsidP="005717F2">
      <w:pPr>
        <w:pStyle w:val="ListParagraph"/>
        <w:tabs>
          <w:tab w:val="left" w:pos="1530"/>
        </w:tabs>
        <w:spacing w:after="0" w:line="276" w:lineRule="auto"/>
        <w:ind w:left="1620"/>
        <w:jc w:val="both"/>
        <w:rPr>
          <w:rFonts w:ascii="Arial" w:eastAsia="Times New Roman" w:hAnsi="Arial" w:cs="Arial"/>
        </w:rPr>
      </w:pPr>
    </w:p>
    <w:p w14:paraId="3BDA59A0" w14:textId="2D7826AE" w:rsidR="005717F2" w:rsidRPr="008F626B" w:rsidRDefault="00385C9B"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24" w:history="1">
        <w:r w:rsidR="005717F2" w:rsidRPr="008F626B">
          <w:rPr>
            <w:rStyle w:val="Hyperlink"/>
            <w:rFonts w:ascii="Arial" w:eastAsia="Times New Roman" w:hAnsi="Arial" w:cs="Arial"/>
            <w:color w:val="auto"/>
          </w:rPr>
          <w:t>7540.06 – STUDENT ELECTRONIC MAIL</w:t>
        </w:r>
      </w:hyperlink>
    </w:p>
    <w:p w14:paraId="42AD2811" w14:textId="62654320" w:rsidR="005717F2" w:rsidRPr="008F626B" w:rsidRDefault="005717F2" w:rsidP="00CC14E6">
      <w:pPr>
        <w:pStyle w:val="ListParagraph"/>
        <w:numPr>
          <w:ilvl w:val="1"/>
          <w:numId w:val="20"/>
        </w:numPr>
        <w:tabs>
          <w:tab w:val="left" w:pos="1530"/>
        </w:tabs>
        <w:spacing w:after="0" w:line="276" w:lineRule="auto"/>
        <w:ind w:left="1530"/>
        <w:jc w:val="both"/>
        <w:rPr>
          <w:rFonts w:ascii="Arial" w:eastAsia="Times New Roman" w:hAnsi="Arial" w:cs="Arial"/>
          <w:b/>
          <w:bCs/>
        </w:rPr>
      </w:pPr>
      <w:r w:rsidRPr="008F626B">
        <w:rPr>
          <w:rFonts w:ascii="Arial" w:hAnsi="Arial" w:cs="Arial"/>
          <w:color w:val="000000"/>
          <w:shd w:val="clear" w:color="auto" w:fill="FFFFFF"/>
        </w:rPr>
        <w:t>This policy establishes the use of District student electronic mail (e-mail) system by students, their parents and others and applies to any and all electronic messages composed, sent or received by anyone using the District’s student e-mail system.  Authorized users of e-mail are students, their parents and any other individuals or groups issued District student e-mail accounts</w:t>
      </w:r>
    </w:p>
    <w:p w14:paraId="61CD188F" w14:textId="77777777" w:rsidR="00CB19B8" w:rsidRPr="008F626B" w:rsidRDefault="00CB19B8" w:rsidP="00CB19B8">
      <w:pPr>
        <w:pStyle w:val="ListParagraph"/>
        <w:tabs>
          <w:tab w:val="left" w:pos="1530"/>
        </w:tabs>
        <w:spacing w:after="0" w:line="276" w:lineRule="auto"/>
        <w:ind w:left="1530"/>
        <w:jc w:val="both"/>
        <w:rPr>
          <w:rFonts w:ascii="Arial" w:eastAsia="Times New Roman" w:hAnsi="Arial" w:cs="Arial"/>
          <w:b/>
          <w:bCs/>
        </w:rPr>
      </w:pPr>
    </w:p>
    <w:p w14:paraId="07E6DEF5"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Threat Assessments</w:t>
      </w:r>
    </w:p>
    <w:p w14:paraId="3F041B1F" w14:textId="77777777" w:rsidR="005717F2" w:rsidRPr="008F626B" w:rsidRDefault="00385C9B" w:rsidP="00CC14E6">
      <w:pPr>
        <w:pStyle w:val="ListParagraph"/>
        <w:numPr>
          <w:ilvl w:val="0"/>
          <w:numId w:val="20"/>
        </w:numPr>
        <w:spacing w:after="0" w:line="276" w:lineRule="auto"/>
        <w:ind w:firstLine="0"/>
        <w:rPr>
          <w:rStyle w:val="Hyperlink"/>
          <w:rFonts w:ascii="Arial" w:eastAsia="Times New Roman" w:hAnsi="Arial" w:cs="Arial"/>
          <w:color w:val="auto"/>
        </w:rPr>
      </w:pPr>
      <w:hyperlink r:id="rId125" w:history="1">
        <w:r w:rsidR="005717F2" w:rsidRPr="008F626B">
          <w:rPr>
            <w:rStyle w:val="Hyperlink"/>
            <w:rFonts w:ascii="Arial" w:eastAsia="Times New Roman" w:hAnsi="Arial" w:cs="Arial"/>
            <w:color w:val="auto"/>
          </w:rPr>
          <w:t>FLORIDA STATUTES, SECTION 1006.07(7)</w:t>
        </w:r>
      </w:hyperlink>
      <w:r w:rsidR="005717F2" w:rsidRPr="008F626B">
        <w:rPr>
          <w:rStyle w:val="Hyperlink"/>
          <w:rFonts w:ascii="Arial" w:eastAsia="Times New Roman" w:hAnsi="Arial" w:cs="Arial"/>
          <w:color w:val="auto"/>
        </w:rPr>
        <w:t xml:space="preserve"> </w:t>
      </w:r>
    </w:p>
    <w:p w14:paraId="1B913DFE" w14:textId="0E495DB9" w:rsidR="005717F2" w:rsidRPr="008F626B" w:rsidRDefault="005717F2" w:rsidP="00CC14E6">
      <w:pPr>
        <w:pStyle w:val="ListParagraph"/>
        <w:numPr>
          <w:ilvl w:val="1"/>
          <w:numId w:val="20"/>
        </w:numPr>
        <w:tabs>
          <w:tab w:val="left" w:pos="1530"/>
          <w:tab w:val="left" w:pos="1620"/>
        </w:tabs>
        <w:spacing w:after="0" w:line="276" w:lineRule="auto"/>
        <w:ind w:left="1530"/>
        <w:jc w:val="both"/>
        <w:rPr>
          <w:rFonts w:ascii="Arial" w:hAnsi="Arial" w:cs="Arial"/>
        </w:rPr>
      </w:pPr>
      <w:r w:rsidRPr="008F626B">
        <w:rPr>
          <w:rFonts w:ascii="Arial" w:hAnsi="Arial" w:cs="Arial"/>
        </w:rPr>
        <w:t xml:space="preserve">The Marjory Stoneman Douglas Act, among other things, requires the school district to form Threat Assessment Teams at each school to coordinate resources and assessment and intervention with individuals whose behavior may pose a threat to the safety of school staff </w:t>
      </w:r>
      <w:r w:rsidR="000617EF" w:rsidRPr="008F626B">
        <w:rPr>
          <w:rFonts w:ascii="Arial" w:hAnsi="Arial" w:cs="Arial"/>
        </w:rPr>
        <w:t>and</w:t>
      </w:r>
      <w:r w:rsidRPr="008F626B">
        <w:rPr>
          <w:rFonts w:ascii="Arial" w:hAnsi="Arial" w:cs="Arial"/>
        </w:rPr>
        <w:t xml:space="preserve"> students.  </w:t>
      </w:r>
    </w:p>
    <w:p w14:paraId="2E0408EC" w14:textId="77777777" w:rsidR="005717F2" w:rsidRPr="008F626B" w:rsidRDefault="005717F2" w:rsidP="005717F2">
      <w:pPr>
        <w:spacing w:after="0" w:line="276" w:lineRule="auto"/>
        <w:rPr>
          <w:rFonts w:ascii="Arial" w:eastAsia="Times New Roman" w:hAnsi="Arial" w:cs="Arial"/>
          <w:b/>
          <w:bCs/>
        </w:rPr>
      </w:pPr>
    </w:p>
    <w:p w14:paraId="6BD722CB"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Visitors</w:t>
      </w:r>
    </w:p>
    <w:p w14:paraId="375EB684" w14:textId="7570A159" w:rsidR="005717F2" w:rsidRPr="008F626B" w:rsidRDefault="00385C9B" w:rsidP="00CC14E6">
      <w:pPr>
        <w:pStyle w:val="ListParagraph"/>
        <w:numPr>
          <w:ilvl w:val="0"/>
          <w:numId w:val="20"/>
        </w:numPr>
        <w:spacing w:after="0" w:line="276" w:lineRule="auto"/>
        <w:ind w:firstLine="0"/>
        <w:rPr>
          <w:rFonts w:ascii="Arial" w:eastAsia="Times New Roman" w:hAnsi="Arial" w:cs="Arial"/>
        </w:rPr>
      </w:pPr>
      <w:hyperlink r:id="rId126" w:history="1">
        <w:r w:rsidR="005717F2" w:rsidRPr="008F626B">
          <w:rPr>
            <w:rStyle w:val="Hyperlink"/>
            <w:rFonts w:ascii="Arial" w:eastAsia="Times New Roman" w:hAnsi="Arial" w:cs="Arial"/>
            <w:color w:val="auto"/>
          </w:rPr>
          <w:t>9150 - SCHOOL VISITORS</w:t>
        </w:r>
      </w:hyperlink>
      <w:r w:rsidR="005717F2" w:rsidRPr="008F626B">
        <w:rPr>
          <w:rFonts w:ascii="Arial" w:eastAsia="Times New Roman" w:hAnsi="Arial" w:cs="Arial"/>
        </w:rPr>
        <w:t xml:space="preserve">  </w:t>
      </w:r>
    </w:p>
    <w:p w14:paraId="478CA7AA" w14:textId="77777777" w:rsidR="005717F2" w:rsidRPr="008F626B" w:rsidRDefault="005717F2" w:rsidP="00CC14E6">
      <w:pPr>
        <w:pStyle w:val="ListParagraph"/>
        <w:numPr>
          <w:ilvl w:val="1"/>
          <w:numId w:val="20"/>
        </w:numPr>
        <w:spacing w:before="100" w:beforeAutospacing="1" w:after="100" w:afterAutospacing="1" w:line="276" w:lineRule="auto"/>
        <w:ind w:left="1530"/>
        <w:jc w:val="both"/>
        <w:rPr>
          <w:rFonts w:ascii="Arial" w:eastAsia="Times New Roman" w:hAnsi="Arial" w:cs="Arial"/>
        </w:rPr>
      </w:pPr>
      <w:bookmarkStart w:id="5" w:name="_Hlk15027262"/>
      <w:r w:rsidRPr="008F626B">
        <w:rPr>
          <w:rFonts w:ascii="Arial" w:eastAsia="Times New Roman" w:hAnsi="Arial" w:cs="Arial"/>
        </w:rPr>
        <w:t xml:space="preserve">Parents, other adult residents of the community, and interested educators are encouraged to visit schools.  All visitors must present identification that will be processed through the District’s RAPTOR system prior to being permitted entry into the school grounds. </w:t>
      </w:r>
    </w:p>
    <w:p w14:paraId="7A090A0F" w14:textId="77777777" w:rsidR="005717F2" w:rsidRPr="008F626B" w:rsidRDefault="005717F2" w:rsidP="00CC14E6">
      <w:pPr>
        <w:pStyle w:val="ListParagraph"/>
        <w:numPr>
          <w:ilvl w:val="1"/>
          <w:numId w:val="20"/>
        </w:numPr>
        <w:spacing w:before="100" w:beforeAutospacing="1" w:after="100" w:afterAutospacing="1" w:line="276" w:lineRule="auto"/>
        <w:ind w:left="1530"/>
        <w:jc w:val="both"/>
        <w:rPr>
          <w:rFonts w:ascii="Arial" w:eastAsia="Times New Roman" w:hAnsi="Arial" w:cs="Arial"/>
        </w:rPr>
      </w:pPr>
      <w:r w:rsidRPr="008F626B">
        <w:rPr>
          <w:rFonts w:ascii="Arial" w:eastAsia="Times New Roman" w:hAnsi="Arial" w:cs="Arial"/>
        </w:rPr>
        <w:t>The Principal has the authority, however, to prohibit the entry of any person to a school or expel any person when there is reason to believe the presence of such person would be detrimental. If an individual refuses to leave the school grounds or creates a disturbance, the principal is authorized to request assistance from School Police or the local law enforcement agency to remove the individual.  A visitor’s refusal to adhere to the school principal’s directive to leave the school grounds, will subject the visitor to arrest.</w:t>
      </w:r>
    </w:p>
    <w:bookmarkEnd w:id="5"/>
    <w:p w14:paraId="47D3D178" w14:textId="77777777" w:rsidR="005717F2" w:rsidRPr="008F626B" w:rsidRDefault="005717F2" w:rsidP="005717F2">
      <w:pPr>
        <w:spacing w:after="0" w:line="276" w:lineRule="auto"/>
        <w:rPr>
          <w:rFonts w:ascii="Arial" w:eastAsia="Times New Roman" w:hAnsi="Arial" w:cs="Arial"/>
          <w:b/>
          <w:bCs/>
        </w:rPr>
      </w:pPr>
      <w:r w:rsidRPr="008F626B">
        <w:rPr>
          <w:rFonts w:ascii="Arial" w:eastAsia="Times New Roman" w:hAnsi="Arial" w:cs="Arial"/>
          <w:b/>
          <w:bCs/>
        </w:rPr>
        <w:t>Volunteer Program</w:t>
      </w:r>
    </w:p>
    <w:p w14:paraId="2417B15A" w14:textId="7CEABFC0" w:rsidR="005717F2" w:rsidRPr="008F626B" w:rsidRDefault="00385C9B"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27" w:history="1">
        <w:r w:rsidR="005717F2" w:rsidRPr="008F626B">
          <w:rPr>
            <w:rStyle w:val="Hyperlink"/>
            <w:rFonts w:ascii="Arial" w:eastAsia="Times New Roman" w:hAnsi="Arial" w:cs="Arial"/>
            <w:color w:val="auto"/>
          </w:rPr>
          <w:t>2430.01 - SCHOOL VOLUNTEERS</w:t>
        </w:r>
      </w:hyperlink>
    </w:p>
    <w:p w14:paraId="3BFB8B7C" w14:textId="77777777" w:rsidR="005717F2" w:rsidRPr="008F626B" w:rsidRDefault="005717F2" w:rsidP="00CC14E6">
      <w:pPr>
        <w:pStyle w:val="ListParagraph"/>
        <w:numPr>
          <w:ilvl w:val="1"/>
          <w:numId w:val="20"/>
        </w:numPr>
        <w:tabs>
          <w:tab w:val="left" w:pos="1530"/>
          <w:tab w:val="left" w:pos="1620"/>
        </w:tabs>
        <w:spacing w:after="0" w:line="276" w:lineRule="auto"/>
        <w:ind w:left="1530"/>
        <w:jc w:val="both"/>
        <w:rPr>
          <w:rFonts w:ascii="Arial" w:eastAsia="Times New Roman" w:hAnsi="Arial" w:cs="Arial"/>
          <w:b/>
          <w:bCs/>
          <w:color w:val="0000CC"/>
        </w:rPr>
      </w:pPr>
      <w:r w:rsidRPr="008F626B">
        <w:rPr>
          <w:rFonts w:ascii="Arial" w:hAnsi="Arial" w:cs="Arial"/>
        </w:rPr>
        <w:t xml:space="preserve">The School Board recognizes that certain programs and activities can be enhanced through the use of volunteers who have knowledge or skills that will be helpful to members of the school staff who are responsible for the conduct of those programs and activities. A school volunteer is any non-compensated person who may be appointed by the Superintendent or his/her designee. School volunteers may include, but are not limited to, parents, senior citizens, students, and others who assist the teacher or other members of the school staff. </w:t>
      </w:r>
    </w:p>
    <w:p w14:paraId="3C22D9F5" w14:textId="77777777" w:rsidR="005717F2" w:rsidRPr="008F626B" w:rsidRDefault="005717F2" w:rsidP="005717F2">
      <w:pPr>
        <w:spacing w:after="0" w:line="276" w:lineRule="auto"/>
        <w:rPr>
          <w:rFonts w:ascii="Arial" w:eastAsia="Times New Roman" w:hAnsi="Arial" w:cs="Arial"/>
        </w:rPr>
      </w:pPr>
    </w:p>
    <w:p w14:paraId="2010518A" w14:textId="77777777" w:rsidR="005717F2" w:rsidRPr="008F626B" w:rsidRDefault="005717F2" w:rsidP="005717F2">
      <w:pPr>
        <w:spacing w:line="276" w:lineRule="auto"/>
        <w:rPr>
          <w:rFonts w:ascii="Arial" w:hAnsi="Arial" w:cs="Arial"/>
          <w:b/>
          <w:color w:val="0000CC"/>
        </w:rPr>
      </w:pPr>
    </w:p>
    <w:p w14:paraId="2D14E430" w14:textId="76B2797D" w:rsidR="005717F2" w:rsidRPr="008F626B" w:rsidRDefault="005717F2" w:rsidP="005717F2">
      <w:pPr>
        <w:spacing w:line="276" w:lineRule="auto"/>
        <w:rPr>
          <w:rFonts w:ascii="Arial" w:hAnsi="Arial" w:cs="Arial"/>
          <w:b/>
          <w:color w:val="0000CC"/>
        </w:rPr>
      </w:pPr>
    </w:p>
    <w:p w14:paraId="37EBA5AC" w14:textId="663F9BA9" w:rsidR="00F27E00" w:rsidRPr="008F626B" w:rsidRDefault="00F27E00" w:rsidP="005717F2">
      <w:pPr>
        <w:spacing w:line="276" w:lineRule="auto"/>
        <w:rPr>
          <w:rFonts w:ascii="Arial" w:hAnsi="Arial" w:cs="Arial"/>
          <w:b/>
          <w:color w:val="0000CC"/>
        </w:rPr>
      </w:pPr>
    </w:p>
    <w:p w14:paraId="31439CFA" w14:textId="09EA02F5" w:rsidR="00F27E00" w:rsidRPr="008F626B" w:rsidRDefault="00F27E00" w:rsidP="005717F2">
      <w:pPr>
        <w:spacing w:line="276" w:lineRule="auto"/>
        <w:rPr>
          <w:rFonts w:ascii="Arial" w:hAnsi="Arial" w:cs="Arial"/>
          <w:b/>
          <w:color w:val="0000CC"/>
        </w:rPr>
      </w:pPr>
    </w:p>
    <w:p w14:paraId="71802633" w14:textId="5C467161" w:rsidR="00F27E00" w:rsidRPr="008F626B" w:rsidRDefault="00F27E00" w:rsidP="005717F2">
      <w:pPr>
        <w:spacing w:line="276" w:lineRule="auto"/>
        <w:rPr>
          <w:rFonts w:ascii="Arial" w:hAnsi="Arial" w:cs="Arial"/>
          <w:b/>
          <w:color w:val="0000CC"/>
        </w:rPr>
      </w:pPr>
    </w:p>
    <w:p w14:paraId="15788403" w14:textId="4B6D1E89" w:rsidR="00F27E00" w:rsidRPr="008F626B" w:rsidRDefault="00F27E00" w:rsidP="005717F2">
      <w:pPr>
        <w:spacing w:line="276" w:lineRule="auto"/>
        <w:rPr>
          <w:rFonts w:ascii="Arial" w:hAnsi="Arial" w:cs="Arial"/>
          <w:b/>
          <w:color w:val="0000CC"/>
        </w:rPr>
      </w:pPr>
    </w:p>
    <w:p w14:paraId="3439577F" w14:textId="16DE61EE" w:rsidR="00F27E00" w:rsidRPr="008F626B" w:rsidRDefault="00F27E00" w:rsidP="005717F2">
      <w:pPr>
        <w:spacing w:line="276" w:lineRule="auto"/>
        <w:rPr>
          <w:rFonts w:ascii="Arial" w:hAnsi="Arial" w:cs="Arial"/>
          <w:b/>
          <w:color w:val="0000CC"/>
        </w:rPr>
      </w:pPr>
    </w:p>
    <w:p w14:paraId="37C5AD47" w14:textId="26E7C0D6" w:rsidR="005717F2" w:rsidRPr="008F626B" w:rsidRDefault="005717F2" w:rsidP="005717F2">
      <w:pPr>
        <w:spacing w:line="276" w:lineRule="auto"/>
        <w:jc w:val="center"/>
        <w:rPr>
          <w:rFonts w:ascii="Arial" w:hAnsi="Arial" w:cs="Arial"/>
          <w:b/>
        </w:rPr>
      </w:pPr>
      <w:r w:rsidRPr="008F626B">
        <w:rPr>
          <w:rFonts w:ascii="Arial" w:hAnsi="Arial" w:cs="Arial"/>
          <w:b/>
        </w:rPr>
        <w:t>APPENDIX C – Disclosure at Time of Registration</w:t>
      </w:r>
    </w:p>
    <w:p w14:paraId="23DDA870" w14:textId="77777777" w:rsidR="003D598C" w:rsidRPr="008F626B" w:rsidRDefault="003D598C" w:rsidP="005717F2">
      <w:pPr>
        <w:spacing w:line="276" w:lineRule="auto"/>
        <w:jc w:val="center"/>
        <w:rPr>
          <w:rFonts w:ascii="Arial" w:hAnsi="Arial" w:cs="Arial"/>
          <w:b/>
        </w:rPr>
      </w:pPr>
    </w:p>
    <w:p w14:paraId="359548C5" w14:textId="1F7EBABA" w:rsidR="005A62DA" w:rsidRDefault="005717F2" w:rsidP="005717F2">
      <w:pPr>
        <w:spacing w:line="276" w:lineRule="auto"/>
        <w:jc w:val="center"/>
        <w:rPr>
          <w:rFonts w:ascii="Arial" w:hAnsi="Arial" w:cs="Arial"/>
          <w:b/>
          <w:color w:val="0000CC"/>
        </w:rPr>
      </w:pPr>
      <w:r w:rsidRPr="00544F27">
        <w:rPr>
          <w:rFonts w:ascii="Arial" w:hAnsi="Arial" w:cs="Arial"/>
          <w:b/>
          <w:noProof/>
          <w:color w:val="0000CC"/>
        </w:rPr>
        <w:drawing>
          <wp:inline distT="0" distB="0" distL="0" distR="0" wp14:anchorId="7C19599A" wp14:editId="738F5D4E">
            <wp:extent cx="5834678" cy="76873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36141" cy="7689238"/>
                    </a:xfrm>
                    <a:prstGeom prst="rect">
                      <a:avLst/>
                    </a:prstGeom>
                    <a:noFill/>
                    <a:ln>
                      <a:noFill/>
                    </a:ln>
                  </pic:spPr>
                </pic:pic>
              </a:graphicData>
            </a:graphic>
          </wp:inline>
        </w:drawing>
      </w:r>
    </w:p>
    <w:p w14:paraId="3F96F5DE" w14:textId="77777777" w:rsidR="00F5698F" w:rsidRDefault="00F5698F" w:rsidP="00F5698F">
      <w:pPr>
        <w:spacing w:line="276" w:lineRule="auto"/>
        <w:jc w:val="center"/>
        <w:rPr>
          <w:rFonts w:ascii="Arial" w:hAnsi="Arial" w:cs="Arial"/>
          <w:b/>
          <w:sz w:val="28"/>
          <w:szCs w:val="28"/>
        </w:rPr>
      </w:pPr>
    </w:p>
    <w:p w14:paraId="5FC3101D" w14:textId="616799BE" w:rsidR="00F5698F" w:rsidRPr="00544F27" w:rsidRDefault="00F5698F" w:rsidP="00F5698F">
      <w:pPr>
        <w:spacing w:line="276" w:lineRule="auto"/>
        <w:jc w:val="center"/>
        <w:rPr>
          <w:rFonts w:ascii="Arial" w:hAnsi="Arial" w:cs="Arial"/>
          <w:b/>
          <w:sz w:val="28"/>
        </w:rPr>
      </w:pPr>
      <w:r w:rsidRPr="00F27E00">
        <w:rPr>
          <w:rFonts w:ascii="Arial" w:hAnsi="Arial" w:cs="Arial"/>
          <w:b/>
          <w:sz w:val="28"/>
          <w:szCs w:val="28"/>
        </w:rPr>
        <w:t xml:space="preserve">APPENDIX D – </w:t>
      </w:r>
      <w:r w:rsidRPr="00F27E00">
        <w:rPr>
          <w:rFonts w:ascii="Arial" w:hAnsi="Arial" w:cs="Arial"/>
          <w:b/>
          <w:sz w:val="28"/>
        </w:rPr>
        <w:t>Discrimination/Harassment</w:t>
      </w:r>
      <w:r w:rsidR="00335549" w:rsidRPr="00F27E00">
        <w:rPr>
          <w:rFonts w:ascii="Arial" w:hAnsi="Arial" w:cs="Arial"/>
          <w:b/>
          <w:sz w:val="28"/>
        </w:rPr>
        <w:t xml:space="preserve"> Poster</w:t>
      </w:r>
      <w:r w:rsidR="00072FD2">
        <w:rPr>
          <w:rFonts w:ascii="Arial" w:hAnsi="Arial" w:cs="Arial"/>
          <w:b/>
          <w:sz w:val="28"/>
        </w:rPr>
        <w:t xml:space="preserve"> and </w:t>
      </w:r>
      <w:hyperlink r:id="rId129" w:history="1">
        <w:r w:rsidR="00072FD2" w:rsidRPr="004870E0">
          <w:rPr>
            <w:rStyle w:val="Hyperlink"/>
            <w:rFonts w:ascii="Arial" w:hAnsi="Arial" w:cs="Arial"/>
            <w:b/>
            <w:color w:val="auto"/>
            <w:sz w:val="28"/>
            <w:u w:val="none"/>
          </w:rPr>
          <w:t>Policy</w:t>
        </w:r>
      </w:hyperlink>
    </w:p>
    <w:p w14:paraId="5BCE2173" w14:textId="54CB22A8" w:rsidR="00FC3C84" w:rsidRDefault="004D42BB" w:rsidP="005717F2">
      <w:pPr>
        <w:spacing w:line="276" w:lineRule="auto"/>
        <w:jc w:val="center"/>
        <w:rPr>
          <w:rFonts w:ascii="Arial" w:hAnsi="Arial" w:cs="Arial"/>
          <w:b/>
          <w:color w:val="0000CC"/>
        </w:rPr>
      </w:pPr>
      <w:r>
        <w:rPr>
          <w:noProof/>
        </w:rPr>
        <w:lastRenderedPageBreak/>
        <w:drawing>
          <wp:inline distT="0" distB="0" distL="0" distR="0" wp14:anchorId="21A7FBEC" wp14:editId="405BDEC0">
            <wp:extent cx="4581525" cy="7681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584058" cy="7685657"/>
                    </a:xfrm>
                    <a:prstGeom prst="rect">
                      <a:avLst/>
                    </a:prstGeom>
                  </pic:spPr>
                </pic:pic>
              </a:graphicData>
            </a:graphic>
          </wp:inline>
        </w:drawing>
      </w:r>
    </w:p>
    <w:p w14:paraId="19D6E10A" w14:textId="2ACC1DE9" w:rsidR="000F2986" w:rsidRPr="00544F27" w:rsidRDefault="004D42BB" w:rsidP="005717F2">
      <w:pPr>
        <w:spacing w:line="276" w:lineRule="auto"/>
        <w:jc w:val="center"/>
        <w:rPr>
          <w:rFonts w:ascii="Arial" w:hAnsi="Arial" w:cs="Arial"/>
          <w:b/>
          <w:color w:val="0000CC"/>
        </w:rPr>
      </w:pPr>
      <w:r>
        <w:rPr>
          <w:noProof/>
        </w:rPr>
        <w:lastRenderedPageBreak/>
        <w:drawing>
          <wp:inline distT="0" distB="0" distL="0" distR="0" wp14:anchorId="73A43B33" wp14:editId="7E7FFF45">
            <wp:extent cx="5705475" cy="6972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705475" cy="6972300"/>
                    </a:xfrm>
                    <a:prstGeom prst="rect">
                      <a:avLst/>
                    </a:prstGeom>
                  </pic:spPr>
                </pic:pic>
              </a:graphicData>
            </a:graphic>
          </wp:inline>
        </w:drawing>
      </w:r>
    </w:p>
    <w:sectPr w:rsidR="000F2986" w:rsidRPr="00544F27" w:rsidSect="007D77F4">
      <w:headerReference w:type="default" r:id="rId132"/>
      <w:footerReference w:type="default" r:id="rId133"/>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AC33D" w14:textId="77777777" w:rsidR="00385C9B" w:rsidRDefault="00385C9B" w:rsidP="005717F2">
      <w:pPr>
        <w:spacing w:after="0" w:line="240" w:lineRule="auto"/>
      </w:pPr>
      <w:r>
        <w:separator/>
      </w:r>
    </w:p>
  </w:endnote>
  <w:endnote w:type="continuationSeparator" w:id="0">
    <w:p w14:paraId="01D769AE" w14:textId="77777777" w:rsidR="00385C9B" w:rsidRDefault="00385C9B" w:rsidP="005717F2">
      <w:pPr>
        <w:spacing w:after="0" w:line="240" w:lineRule="auto"/>
      </w:pPr>
      <w:r>
        <w:continuationSeparator/>
      </w:r>
    </w:p>
  </w:endnote>
  <w:endnote w:type="continuationNotice" w:id="1">
    <w:p w14:paraId="0AEB94C1" w14:textId="77777777" w:rsidR="00385C9B" w:rsidRDefault="00385C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7F60E" w14:textId="77777777" w:rsidR="00E709AF" w:rsidRDefault="00E709AF" w:rsidP="009245C7">
    <w:pPr>
      <w:pStyle w:val="Footer"/>
      <w:tabs>
        <w:tab w:val="clear" w:pos="4680"/>
        <w:tab w:val="clear" w:pos="9360"/>
      </w:tabs>
      <w:jc w:val="right"/>
      <w:rPr>
        <w:caps/>
        <w:noProof/>
        <w:color w:val="4472C4" w:themeColor="accent1"/>
      </w:rPr>
    </w:pPr>
    <w:r>
      <w:rPr>
        <w:noProof/>
      </w:rPr>
      <w:drawing>
        <wp:anchor distT="0" distB="0" distL="114300" distR="114300" simplePos="0" relativeHeight="251658240" behindDoc="0" locked="0" layoutInCell="1" allowOverlap="1" wp14:anchorId="49E5A682" wp14:editId="32085DB5">
          <wp:simplePos x="0" y="0"/>
          <wp:positionH relativeFrom="column">
            <wp:posOffset>2571750</wp:posOffset>
          </wp:positionH>
          <wp:positionV relativeFrom="paragraph">
            <wp:posOffset>-106680</wp:posOffset>
          </wp:positionV>
          <wp:extent cx="516255" cy="4781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al-newcolors.png"/>
                  <pic:cNvPicPr/>
                </pic:nvPicPr>
                <pic:blipFill>
                  <a:blip r:embed="rId1">
                    <a:extLst>
                      <a:ext uri="{28A0092B-C50C-407E-A947-70E740481C1C}">
                        <a14:useLocalDpi xmlns:a14="http://schemas.microsoft.com/office/drawing/2010/main" val="0"/>
                      </a:ext>
                    </a:extLst>
                  </a:blip>
                  <a:stretch>
                    <a:fillRect/>
                  </a:stretch>
                </pic:blipFill>
                <pic:spPr>
                  <a:xfrm>
                    <a:off x="0" y="0"/>
                    <a:ext cx="516255" cy="478155"/>
                  </a:xfrm>
                  <a:prstGeom prst="rect">
                    <a:avLst/>
                  </a:prstGeom>
                </pic:spPr>
              </pic:pic>
            </a:graphicData>
          </a:graphic>
          <wp14:sizeRelH relativeFrom="page">
            <wp14:pctWidth>0</wp14:pctWidth>
          </wp14:sizeRelH>
          <wp14:sizeRelV relativeFrom="page">
            <wp14:pctHeight>0</wp14:pctHeight>
          </wp14:sizeRelV>
        </wp:anchor>
      </w:drawing>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7C748E9" w14:textId="77777777" w:rsidR="00E709AF" w:rsidRDefault="00E709AF">
    <w:pPr>
      <w:pStyle w:val="Footer"/>
    </w:pPr>
  </w:p>
  <w:p w14:paraId="33E34099" w14:textId="77777777" w:rsidR="00E709AF" w:rsidRDefault="00E709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BDA30" w14:textId="77777777" w:rsidR="00385C9B" w:rsidRDefault="00385C9B" w:rsidP="005717F2">
      <w:pPr>
        <w:spacing w:after="0" w:line="240" w:lineRule="auto"/>
      </w:pPr>
      <w:r>
        <w:separator/>
      </w:r>
    </w:p>
  </w:footnote>
  <w:footnote w:type="continuationSeparator" w:id="0">
    <w:p w14:paraId="70345726" w14:textId="77777777" w:rsidR="00385C9B" w:rsidRDefault="00385C9B" w:rsidP="005717F2">
      <w:pPr>
        <w:spacing w:after="0" w:line="240" w:lineRule="auto"/>
      </w:pPr>
      <w:r>
        <w:continuationSeparator/>
      </w:r>
    </w:p>
  </w:footnote>
  <w:footnote w:type="continuationNotice" w:id="1">
    <w:p w14:paraId="5CDC3FF4" w14:textId="77777777" w:rsidR="00385C9B" w:rsidRDefault="00385C9B">
      <w:pPr>
        <w:spacing w:after="0" w:line="240" w:lineRule="auto"/>
      </w:pPr>
    </w:p>
  </w:footnote>
  <w:footnote w:id="2">
    <w:p w14:paraId="2BA7F56D" w14:textId="77777777" w:rsidR="00E709AF" w:rsidRDefault="00E709AF" w:rsidP="005717F2">
      <w:pPr>
        <w:pStyle w:val="FootnoteText"/>
        <w:rPr>
          <w:i/>
        </w:rPr>
      </w:pPr>
      <w:r>
        <w:rPr>
          <w:rStyle w:val="FootnoteReference"/>
        </w:rPr>
        <w:footnoteRef/>
      </w:r>
      <w:r>
        <w:t xml:space="preserve"> See School Board Policies 5517, </w:t>
      </w:r>
      <w:r>
        <w:rPr>
          <w:i/>
        </w:rPr>
        <w:t>Anti-Discrimination/Harassment (Students)</w:t>
      </w:r>
      <w:r>
        <w:t xml:space="preserve"> and 5517.01, </w:t>
      </w:r>
      <w:r>
        <w:rPr>
          <w:i/>
        </w:rPr>
        <w:t>Bullying and Harassment.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DAD7B" w14:textId="77777777" w:rsidR="00E709AF" w:rsidRDefault="00E709AF" w:rsidP="00805473">
    <w:pPr>
      <w:pStyle w:val="Header"/>
      <w:jc w:val="center"/>
      <w:rPr>
        <w:rFonts w:ascii="Arial" w:hAnsi="Arial" w:cs="Arial"/>
        <w:sz w:val="28"/>
        <w:szCs w:val="28"/>
      </w:rPr>
    </w:pPr>
    <w:r>
      <w:rPr>
        <w:rFonts w:ascii="Arial" w:hAnsi="Arial" w:cs="Arial"/>
        <w:sz w:val="28"/>
        <w:szCs w:val="28"/>
      </w:rPr>
      <w:t>MIAMI-DADE COUNTY PUBLIC SCHOOL</w:t>
    </w:r>
  </w:p>
  <w:p w14:paraId="0184FADD" w14:textId="77777777" w:rsidR="00E709AF" w:rsidRPr="0086768C" w:rsidRDefault="00E709AF" w:rsidP="00805473">
    <w:pPr>
      <w:pStyle w:val="Header"/>
      <w:jc w:val="center"/>
      <w:rPr>
        <w:rFonts w:ascii="Arial" w:hAnsi="Arial" w:cs="Arial"/>
        <w:sz w:val="28"/>
        <w:szCs w:val="28"/>
      </w:rPr>
    </w:pPr>
    <w:r>
      <w:rPr>
        <w:rFonts w:ascii="Arial" w:hAnsi="Arial" w:cs="Arial"/>
        <w:sz w:val="28"/>
        <w:szCs w:val="28"/>
      </w:rPr>
      <w:t>DISTRICT’S UNIVERSAL PARENT/STUDENT HANDBOOK</w:t>
    </w:r>
  </w:p>
  <w:p w14:paraId="6598A615" w14:textId="77777777" w:rsidR="00E709AF" w:rsidRDefault="00E709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51BA"/>
    <w:multiLevelType w:val="hybridMultilevel"/>
    <w:tmpl w:val="0F1ABBFA"/>
    <w:lvl w:ilvl="0" w:tplc="04A4566E">
      <w:start w:val="1"/>
      <w:numFmt w:val="bullet"/>
      <w:lvlText w:val="o"/>
      <w:lvlJc w:val="left"/>
      <w:pPr>
        <w:ind w:left="1530" w:hanging="360"/>
      </w:pPr>
      <w:rPr>
        <w:rFonts w:ascii="Courier New" w:hAnsi="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15:restartNumberingAfterBreak="0">
    <w:nsid w:val="03BD09F2"/>
    <w:multiLevelType w:val="hybridMultilevel"/>
    <w:tmpl w:val="69DEC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3" w15:restartNumberingAfterBreak="0">
    <w:nsid w:val="0BBF6319"/>
    <w:multiLevelType w:val="hybridMultilevel"/>
    <w:tmpl w:val="3182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03FED"/>
    <w:multiLevelType w:val="hybridMultilevel"/>
    <w:tmpl w:val="A5C4EFB8"/>
    <w:lvl w:ilvl="0" w:tplc="04090001">
      <w:start w:val="1"/>
      <w:numFmt w:val="bullet"/>
      <w:lvlText w:val=""/>
      <w:lvlJc w:val="left"/>
      <w:pPr>
        <w:ind w:left="720" w:hanging="360"/>
      </w:pPr>
      <w:rPr>
        <w:rFonts w:ascii="Symbol" w:hAnsi="Symbol" w:hint="default"/>
      </w:rPr>
    </w:lvl>
    <w:lvl w:ilvl="1" w:tplc="04A4566E">
      <w:start w:val="1"/>
      <w:numFmt w:val="bullet"/>
      <w:lvlText w:val="o"/>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B6562"/>
    <w:multiLevelType w:val="hybridMultilevel"/>
    <w:tmpl w:val="553C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530A3"/>
    <w:multiLevelType w:val="hybridMultilevel"/>
    <w:tmpl w:val="EEC0C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663F6A"/>
    <w:multiLevelType w:val="hybridMultilevel"/>
    <w:tmpl w:val="D9DC46C8"/>
    <w:lvl w:ilvl="0" w:tplc="04090001">
      <w:start w:val="1"/>
      <w:numFmt w:val="bullet"/>
      <w:lvlText w:val=""/>
      <w:lvlJc w:val="left"/>
      <w:pPr>
        <w:ind w:left="630" w:hanging="360"/>
      </w:pPr>
      <w:rPr>
        <w:rFonts w:ascii="Symbol" w:hAnsi="Symbol" w:cs="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126C63FA"/>
    <w:multiLevelType w:val="hybridMultilevel"/>
    <w:tmpl w:val="77E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3D6A3C"/>
    <w:multiLevelType w:val="hybridMultilevel"/>
    <w:tmpl w:val="343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D81E92"/>
    <w:multiLevelType w:val="hybridMultilevel"/>
    <w:tmpl w:val="8FC4BB1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170990"/>
    <w:multiLevelType w:val="hybridMultilevel"/>
    <w:tmpl w:val="22742AF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E96C8F"/>
    <w:multiLevelType w:val="hybridMultilevel"/>
    <w:tmpl w:val="9FC6F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CD17E1"/>
    <w:multiLevelType w:val="hybridMultilevel"/>
    <w:tmpl w:val="6386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4A42F19"/>
    <w:multiLevelType w:val="multilevel"/>
    <w:tmpl w:val="35D82BC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C57D7E"/>
    <w:multiLevelType w:val="hybridMultilevel"/>
    <w:tmpl w:val="D688CFBC"/>
    <w:lvl w:ilvl="0" w:tplc="04090001">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003036"/>
    <w:multiLevelType w:val="hybridMultilevel"/>
    <w:tmpl w:val="C978A45E"/>
    <w:lvl w:ilvl="0" w:tplc="04090001">
      <w:start w:val="1"/>
      <w:numFmt w:val="bullet"/>
      <w:lvlText w:val=""/>
      <w:lvlJc w:val="left"/>
      <w:pPr>
        <w:ind w:left="360" w:hanging="360"/>
      </w:pPr>
      <w:rPr>
        <w:rFonts w:ascii="Symbol" w:hAnsi="Symbol" w:hint="default"/>
      </w:rPr>
    </w:lvl>
    <w:lvl w:ilvl="1" w:tplc="DE3068EE">
      <w:start w:val="1"/>
      <w:numFmt w:val="bullet"/>
      <w:lvlText w:val="o"/>
      <w:lvlJc w:val="left"/>
      <w:pPr>
        <w:ind w:left="108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475FE6"/>
    <w:multiLevelType w:val="hybridMultilevel"/>
    <w:tmpl w:val="364EA8E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B333273"/>
    <w:multiLevelType w:val="hybridMultilevel"/>
    <w:tmpl w:val="365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717E48"/>
    <w:multiLevelType w:val="hybridMultilevel"/>
    <w:tmpl w:val="182C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073E22"/>
    <w:multiLevelType w:val="hybridMultilevel"/>
    <w:tmpl w:val="B37889C0"/>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8B3417"/>
    <w:multiLevelType w:val="hybridMultilevel"/>
    <w:tmpl w:val="49A0E056"/>
    <w:lvl w:ilvl="0" w:tplc="DCA8D26E">
      <w:start w:val="1"/>
      <w:numFmt w:val="bullet"/>
      <w:lvlText w:val=""/>
      <w:lvlJc w:val="left"/>
      <w:pPr>
        <w:ind w:left="720" w:hanging="360"/>
      </w:pPr>
      <w:rPr>
        <w:rFonts w:ascii="Symbol" w:hAnsi="Symbol" w:hint="default"/>
      </w:rPr>
    </w:lvl>
    <w:lvl w:ilvl="1" w:tplc="60540ED6">
      <w:start w:val="1"/>
      <w:numFmt w:val="bullet"/>
      <w:lvlText w:val="o"/>
      <w:lvlJc w:val="left"/>
      <w:pPr>
        <w:ind w:left="1440" w:hanging="360"/>
      </w:pPr>
      <w:rPr>
        <w:rFonts w:ascii="Courier New" w:hAnsi="Courier New" w:hint="default"/>
      </w:rPr>
    </w:lvl>
    <w:lvl w:ilvl="2" w:tplc="82A09FB8">
      <w:start w:val="1"/>
      <w:numFmt w:val="bullet"/>
      <w:lvlText w:val=""/>
      <w:lvlJc w:val="left"/>
      <w:pPr>
        <w:ind w:left="2160" w:hanging="360"/>
      </w:pPr>
      <w:rPr>
        <w:rFonts w:ascii="Wingdings" w:hAnsi="Wingdings" w:hint="default"/>
      </w:rPr>
    </w:lvl>
    <w:lvl w:ilvl="3" w:tplc="BF9C67E8">
      <w:start w:val="1"/>
      <w:numFmt w:val="bullet"/>
      <w:lvlText w:val=""/>
      <w:lvlJc w:val="left"/>
      <w:pPr>
        <w:ind w:left="2880" w:hanging="360"/>
      </w:pPr>
      <w:rPr>
        <w:rFonts w:ascii="Symbol" w:hAnsi="Symbol" w:hint="default"/>
      </w:rPr>
    </w:lvl>
    <w:lvl w:ilvl="4" w:tplc="BBF06400">
      <w:start w:val="1"/>
      <w:numFmt w:val="bullet"/>
      <w:lvlText w:val="o"/>
      <w:lvlJc w:val="left"/>
      <w:pPr>
        <w:ind w:left="3600" w:hanging="360"/>
      </w:pPr>
      <w:rPr>
        <w:rFonts w:ascii="Courier New" w:hAnsi="Courier New" w:hint="default"/>
      </w:rPr>
    </w:lvl>
    <w:lvl w:ilvl="5" w:tplc="AC6E9224">
      <w:start w:val="1"/>
      <w:numFmt w:val="bullet"/>
      <w:lvlText w:val=""/>
      <w:lvlJc w:val="left"/>
      <w:pPr>
        <w:ind w:left="4320" w:hanging="360"/>
      </w:pPr>
      <w:rPr>
        <w:rFonts w:ascii="Wingdings" w:hAnsi="Wingdings" w:hint="default"/>
      </w:rPr>
    </w:lvl>
    <w:lvl w:ilvl="6" w:tplc="E578C5C6">
      <w:start w:val="1"/>
      <w:numFmt w:val="bullet"/>
      <w:lvlText w:val=""/>
      <w:lvlJc w:val="left"/>
      <w:pPr>
        <w:ind w:left="5040" w:hanging="360"/>
      </w:pPr>
      <w:rPr>
        <w:rFonts w:ascii="Symbol" w:hAnsi="Symbol" w:hint="default"/>
      </w:rPr>
    </w:lvl>
    <w:lvl w:ilvl="7" w:tplc="DFDA2E80">
      <w:start w:val="1"/>
      <w:numFmt w:val="bullet"/>
      <w:lvlText w:val="o"/>
      <w:lvlJc w:val="left"/>
      <w:pPr>
        <w:ind w:left="5760" w:hanging="360"/>
      </w:pPr>
      <w:rPr>
        <w:rFonts w:ascii="Courier New" w:hAnsi="Courier New" w:hint="default"/>
      </w:rPr>
    </w:lvl>
    <w:lvl w:ilvl="8" w:tplc="452ACDFE">
      <w:start w:val="1"/>
      <w:numFmt w:val="bullet"/>
      <w:lvlText w:val=""/>
      <w:lvlJc w:val="left"/>
      <w:pPr>
        <w:ind w:left="6480" w:hanging="360"/>
      </w:pPr>
      <w:rPr>
        <w:rFonts w:ascii="Wingdings" w:hAnsi="Wingdings" w:hint="default"/>
      </w:rPr>
    </w:lvl>
  </w:abstractNum>
  <w:abstractNum w:abstractNumId="27" w15:restartNumberingAfterBreak="0">
    <w:nsid w:val="509C430E"/>
    <w:multiLevelType w:val="hybridMultilevel"/>
    <w:tmpl w:val="0DA0283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CA0BAA"/>
    <w:multiLevelType w:val="hybridMultilevel"/>
    <w:tmpl w:val="31F4E782"/>
    <w:lvl w:ilvl="0" w:tplc="DE3068EE">
      <w:start w:val="1"/>
      <w:numFmt w:val="bullet"/>
      <w:lvlText w:val="o"/>
      <w:lvlJc w:val="left"/>
      <w:pPr>
        <w:ind w:left="2160" w:hanging="360"/>
      </w:pPr>
      <w:rPr>
        <w:rFonts w:ascii="Courier New" w:hAnsi="Courier New"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0F92E4C"/>
    <w:multiLevelType w:val="hybridMultilevel"/>
    <w:tmpl w:val="8B3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EE06B7"/>
    <w:multiLevelType w:val="hybridMultilevel"/>
    <w:tmpl w:val="20BE8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5AB4455"/>
    <w:multiLevelType w:val="hybridMultilevel"/>
    <w:tmpl w:val="C846D3A4"/>
    <w:lvl w:ilvl="0" w:tplc="DE3068EE">
      <w:start w:val="1"/>
      <w:numFmt w:val="bullet"/>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6583BDB"/>
    <w:multiLevelType w:val="hybridMultilevel"/>
    <w:tmpl w:val="4EEC2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8017076"/>
    <w:multiLevelType w:val="hybridMultilevel"/>
    <w:tmpl w:val="454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B6D658"/>
    <w:multiLevelType w:val="hybridMultilevel"/>
    <w:tmpl w:val="57DD31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C0F75D2"/>
    <w:multiLevelType w:val="hybridMultilevel"/>
    <w:tmpl w:val="B36E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197C83"/>
    <w:multiLevelType w:val="hybridMultilevel"/>
    <w:tmpl w:val="22905928"/>
    <w:lvl w:ilvl="0" w:tplc="04090001">
      <w:start w:val="1"/>
      <w:numFmt w:val="bullet"/>
      <w:lvlText w:val=""/>
      <w:lvlJc w:val="left"/>
      <w:pPr>
        <w:ind w:left="630" w:hanging="360"/>
      </w:pPr>
      <w:rPr>
        <w:rFonts w:ascii="Symbol" w:hAnsi="Symbol" w:cs="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15:restartNumberingAfterBreak="0">
    <w:nsid w:val="5D0D0897"/>
    <w:multiLevelType w:val="hybridMultilevel"/>
    <w:tmpl w:val="70CA84EC"/>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3E51D3"/>
    <w:multiLevelType w:val="hybridMultilevel"/>
    <w:tmpl w:val="8ABC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B13BAE"/>
    <w:multiLevelType w:val="hybridMultilevel"/>
    <w:tmpl w:val="AA78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C1072BB"/>
    <w:multiLevelType w:val="hybridMultilevel"/>
    <w:tmpl w:val="9460BAE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9CB2EA1"/>
    <w:multiLevelType w:val="hybridMultilevel"/>
    <w:tmpl w:val="54304EDC"/>
    <w:lvl w:ilvl="0" w:tplc="3CC825F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AAC655F"/>
    <w:multiLevelType w:val="hybridMultilevel"/>
    <w:tmpl w:val="95322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4E25E7"/>
    <w:multiLevelType w:val="multilevel"/>
    <w:tmpl w:val="6FD60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8"/>
  </w:num>
  <w:num w:numId="3">
    <w:abstractNumId w:val="2"/>
  </w:num>
  <w:num w:numId="4">
    <w:abstractNumId w:val="20"/>
  </w:num>
  <w:num w:numId="5">
    <w:abstractNumId w:val="9"/>
  </w:num>
  <w:num w:numId="6">
    <w:abstractNumId w:val="39"/>
  </w:num>
  <w:num w:numId="7">
    <w:abstractNumId w:val="33"/>
  </w:num>
  <w:num w:numId="8">
    <w:abstractNumId w:val="3"/>
  </w:num>
  <w:num w:numId="9">
    <w:abstractNumId w:val="35"/>
  </w:num>
  <w:num w:numId="10">
    <w:abstractNumId w:val="6"/>
  </w:num>
  <w:num w:numId="11">
    <w:abstractNumId w:val="4"/>
  </w:num>
  <w:num w:numId="12">
    <w:abstractNumId w:val="21"/>
  </w:num>
  <w:num w:numId="13">
    <w:abstractNumId w:val="24"/>
  </w:num>
  <w:num w:numId="14">
    <w:abstractNumId w:val="32"/>
  </w:num>
  <w:num w:numId="15">
    <w:abstractNumId w:val="1"/>
  </w:num>
  <w:num w:numId="16">
    <w:abstractNumId w:val="14"/>
  </w:num>
  <w:num w:numId="17">
    <w:abstractNumId w:val="10"/>
  </w:num>
  <w:num w:numId="18">
    <w:abstractNumId w:val="40"/>
  </w:num>
  <w:num w:numId="19">
    <w:abstractNumId w:val="30"/>
  </w:num>
  <w:num w:numId="20">
    <w:abstractNumId w:val="19"/>
  </w:num>
  <w:num w:numId="21">
    <w:abstractNumId w:val="45"/>
  </w:num>
  <w:num w:numId="22">
    <w:abstractNumId w:val="11"/>
  </w:num>
  <w:num w:numId="23">
    <w:abstractNumId w:val="16"/>
  </w:num>
  <w:num w:numId="24">
    <w:abstractNumId w:val="29"/>
  </w:num>
  <w:num w:numId="25">
    <w:abstractNumId w:val="5"/>
  </w:num>
  <w:num w:numId="26">
    <w:abstractNumId w:val="18"/>
  </w:num>
  <w:num w:numId="27">
    <w:abstractNumId w:val="27"/>
  </w:num>
  <w:num w:numId="28">
    <w:abstractNumId w:val="36"/>
  </w:num>
  <w:num w:numId="29">
    <w:abstractNumId w:val="8"/>
  </w:num>
  <w:num w:numId="30">
    <w:abstractNumId w:val="7"/>
  </w:num>
  <w:num w:numId="31">
    <w:abstractNumId w:val="22"/>
  </w:num>
  <w:num w:numId="32">
    <w:abstractNumId w:val="23"/>
  </w:num>
  <w:num w:numId="33">
    <w:abstractNumId w:val="15"/>
  </w:num>
  <w:num w:numId="34">
    <w:abstractNumId w:val="37"/>
  </w:num>
  <w:num w:numId="35">
    <w:abstractNumId w:val="12"/>
  </w:num>
  <w:num w:numId="36">
    <w:abstractNumId w:val="41"/>
  </w:num>
  <w:num w:numId="37">
    <w:abstractNumId w:val="25"/>
  </w:num>
  <w:num w:numId="38">
    <w:abstractNumId w:val="31"/>
  </w:num>
  <w:num w:numId="39">
    <w:abstractNumId w:val="28"/>
  </w:num>
  <w:num w:numId="40">
    <w:abstractNumId w:val="42"/>
  </w:num>
  <w:num w:numId="41">
    <w:abstractNumId w:val="44"/>
  </w:num>
  <w:num w:numId="42">
    <w:abstractNumId w:val="0"/>
  </w:num>
  <w:num w:numId="43">
    <w:abstractNumId w:val="43"/>
  </w:num>
  <w:num w:numId="44">
    <w:abstractNumId w:val="17"/>
  </w:num>
  <w:num w:numId="45">
    <w:abstractNumId w:val="34"/>
  </w:num>
  <w:num w:numId="46">
    <w:abstractNumId w:val="1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7F2"/>
    <w:rsid w:val="00001CCB"/>
    <w:rsid w:val="000113F3"/>
    <w:rsid w:val="00024DEC"/>
    <w:rsid w:val="000309B4"/>
    <w:rsid w:val="000337F8"/>
    <w:rsid w:val="000425A3"/>
    <w:rsid w:val="00052AC1"/>
    <w:rsid w:val="000617EF"/>
    <w:rsid w:val="00072FD2"/>
    <w:rsid w:val="00074D2E"/>
    <w:rsid w:val="00086638"/>
    <w:rsid w:val="000A602D"/>
    <w:rsid w:val="000A60C2"/>
    <w:rsid w:val="000C5E34"/>
    <w:rsid w:val="000C75F8"/>
    <w:rsid w:val="000D3E64"/>
    <w:rsid w:val="000D56ED"/>
    <w:rsid w:val="000F2986"/>
    <w:rsid w:val="000F730B"/>
    <w:rsid w:val="001021F4"/>
    <w:rsid w:val="001232CC"/>
    <w:rsid w:val="00140B19"/>
    <w:rsid w:val="00145C98"/>
    <w:rsid w:val="00145F87"/>
    <w:rsid w:val="00172A77"/>
    <w:rsid w:val="001B5265"/>
    <w:rsid w:val="001D363C"/>
    <w:rsid w:val="0021633A"/>
    <w:rsid w:val="00220B43"/>
    <w:rsid w:val="00247740"/>
    <w:rsid w:val="0027450D"/>
    <w:rsid w:val="002A75C5"/>
    <w:rsid w:val="002B24F3"/>
    <w:rsid w:val="002C282D"/>
    <w:rsid w:val="002C3A93"/>
    <w:rsid w:val="002C6842"/>
    <w:rsid w:val="002C7F7A"/>
    <w:rsid w:val="002D28E7"/>
    <w:rsid w:val="002E3C24"/>
    <w:rsid w:val="002E5678"/>
    <w:rsid w:val="002F5335"/>
    <w:rsid w:val="0030240B"/>
    <w:rsid w:val="00303427"/>
    <w:rsid w:val="00314929"/>
    <w:rsid w:val="00316A20"/>
    <w:rsid w:val="003266BA"/>
    <w:rsid w:val="0033034E"/>
    <w:rsid w:val="0033126E"/>
    <w:rsid w:val="00332831"/>
    <w:rsid w:val="00335549"/>
    <w:rsid w:val="00335605"/>
    <w:rsid w:val="0033662A"/>
    <w:rsid w:val="00347AE9"/>
    <w:rsid w:val="00357E1E"/>
    <w:rsid w:val="00360BFC"/>
    <w:rsid w:val="00370547"/>
    <w:rsid w:val="003765E7"/>
    <w:rsid w:val="00385C9B"/>
    <w:rsid w:val="003930E0"/>
    <w:rsid w:val="003A4233"/>
    <w:rsid w:val="003B2F5B"/>
    <w:rsid w:val="003B5C14"/>
    <w:rsid w:val="003D598C"/>
    <w:rsid w:val="003F68F2"/>
    <w:rsid w:val="004027CB"/>
    <w:rsid w:val="004123B6"/>
    <w:rsid w:val="00414435"/>
    <w:rsid w:val="00426087"/>
    <w:rsid w:val="00433CC3"/>
    <w:rsid w:val="00451AE0"/>
    <w:rsid w:val="00460300"/>
    <w:rsid w:val="004849F4"/>
    <w:rsid w:val="00485481"/>
    <w:rsid w:val="004870E0"/>
    <w:rsid w:val="00496CFE"/>
    <w:rsid w:val="004A1160"/>
    <w:rsid w:val="004A46C3"/>
    <w:rsid w:val="004A5ED5"/>
    <w:rsid w:val="004B3C20"/>
    <w:rsid w:val="004D0EEE"/>
    <w:rsid w:val="004D42BB"/>
    <w:rsid w:val="004E672E"/>
    <w:rsid w:val="00505C4C"/>
    <w:rsid w:val="00511328"/>
    <w:rsid w:val="00521395"/>
    <w:rsid w:val="005235EB"/>
    <w:rsid w:val="00525BAC"/>
    <w:rsid w:val="00532ACE"/>
    <w:rsid w:val="005334CC"/>
    <w:rsid w:val="005359B5"/>
    <w:rsid w:val="00542CF6"/>
    <w:rsid w:val="00544F27"/>
    <w:rsid w:val="00551755"/>
    <w:rsid w:val="005717F2"/>
    <w:rsid w:val="00572541"/>
    <w:rsid w:val="00573FAB"/>
    <w:rsid w:val="00575CB7"/>
    <w:rsid w:val="005771C1"/>
    <w:rsid w:val="00586611"/>
    <w:rsid w:val="00591BCB"/>
    <w:rsid w:val="005928BF"/>
    <w:rsid w:val="00596086"/>
    <w:rsid w:val="005A45F2"/>
    <w:rsid w:val="005A62DA"/>
    <w:rsid w:val="005B21EF"/>
    <w:rsid w:val="005C2B7A"/>
    <w:rsid w:val="005D5ED5"/>
    <w:rsid w:val="005E278F"/>
    <w:rsid w:val="005E476F"/>
    <w:rsid w:val="005F016C"/>
    <w:rsid w:val="005F11E2"/>
    <w:rsid w:val="005F1E5A"/>
    <w:rsid w:val="005F3B54"/>
    <w:rsid w:val="005F3CE2"/>
    <w:rsid w:val="005F6174"/>
    <w:rsid w:val="005F72FB"/>
    <w:rsid w:val="006151F5"/>
    <w:rsid w:val="00633552"/>
    <w:rsid w:val="006379C0"/>
    <w:rsid w:val="006400AE"/>
    <w:rsid w:val="0064089F"/>
    <w:rsid w:val="00643668"/>
    <w:rsid w:val="00650907"/>
    <w:rsid w:val="006509EF"/>
    <w:rsid w:val="00662BC9"/>
    <w:rsid w:val="00666638"/>
    <w:rsid w:val="006878EB"/>
    <w:rsid w:val="006879E8"/>
    <w:rsid w:val="0069407B"/>
    <w:rsid w:val="006A4321"/>
    <w:rsid w:val="006C1651"/>
    <w:rsid w:val="006E3964"/>
    <w:rsid w:val="0070392A"/>
    <w:rsid w:val="0071042A"/>
    <w:rsid w:val="00711A45"/>
    <w:rsid w:val="00716B08"/>
    <w:rsid w:val="007443D4"/>
    <w:rsid w:val="00745253"/>
    <w:rsid w:val="00750928"/>
    <w:rsid w:val="00765846"/>
    <w:rsid w:val="007751BF"/>
    <w:rsid w:val="00780325"/>
    <w:rsid w:val="007839E4"/>
    <w:rsid w:val="00785219"/>
    <w:rsid w:val="007B3B58"/>
    <w:rsid w:val="007B7F9C"/>
    <w:rsid w:val="007C0958"/>
    <w:rsid w:val="007D5C5F"/>
    <w:rsid w:val="007D77F4"/>
    <w:rsid w:val="007E39C1"/>
    <w:rsid w:val="007E6E23"/>
    <w:rsid w:val="007F50CC"/>
    <w:rsid w:val="007F5962"/>
    <w:rsid w:val="008013B8"/>
    <w:rsid w:val="00805473"/>
    <w:rsid w:val="00805D00"/>
    <w:rsid w:val="0080718C"/>
    <w:rsid w:val="0081367B"/>
    <w:rsid w:val="008154D2"/>
    <w:rsid w:val="008356FA"/>
    <w:rsid w:val="00837B4E"/>
    <w:rsid w:val="00842BFB"/>
    <w:rsid w:val="008475AB"/>
    <w:rsid w:val="008722E9"/>
    <w:rsid w:val="0089177E"/>
    <w:rsid w:val="0089645D"/>
    <w:rsid w:val="008A7336"/>
    <w:rsid w:val="008B468A"/>
    <w:rsid w:val="008D0089"/>
    <w:rsid w:val="008D1B0D"/>
    <w:rsid w:val="008D30C8"/>
    <w:rsid w:val="008D495E"/>
    <w:rsid w:val="008E2776"/>
    <w:rsid w:val="008E2BC9"/>
    <w:rsid w:val="008E78F1"/>
    <w:rsid w:val="008F2580"/>
    <w:rsid w:val="008F585A"/>
    <w:rsid w:val="008F626B"/>
    <w:rsid w:val="00910BA5"/>
    <w:rsid w:val="009245C7"/>
    <w:rsid w:val="00946921"/>
    <w:rsid w:val="009469D2"/>
    <w:rsid w:val="00954A53"/>
    <w:rsid w:val="009557BC"/>
    <w:rsid w:val="009600EA"/>
    <w:rsid w:val="009622E0"/>
    <w:rsid w:val="00973E07"/>
    <w:rsid w:val="0097722E"/>
    <w:rsid w:val="009A2591"/>
    <w:rsid w:val="009A729E"/>
    <w:rsid w:val="009E1A44"/>
    <w:rsid w:val="009E448C"/>
    <w:rsid w:val="00A07E90"/>
    <w:rsid w:val="00A1348F"/>
    <w:rsid w:val="00A218F8"/>
    <w:rsid w:val="00A26D18"/>
    <w:rsid w:val="00A50F78"/>
    <w:rsid w:val="00A55624"/>
    <w:rsid w:val="00A711BF"/>
    <w:rsid w:val="00A81FC0"/>
    <w:rsid w:val="00A83752"/>
    <w:rsid w:val="00A8555F"/>
    <w:rsid w:val="00A97794"/>
    <w:rsid w:val="00AA07F9"/>
    <w:rsid w:val="00AA4722"/>
    <w:rsid w:val="00AB2EA9"/>
    <w:rsid w:val="00AE368C"/>
    <w:rsid w:val="00AE3B02"/>
    <w:rsid w:val="00AE4C60"/>
    <w:rsid w:val="00AE6DFB"/>
    <w:rsid w:val="00AF7F3E"/>
    <w:rsid w:val="00B035A0"/>
    <w:rsid w:val="00B22A8B"/>
    <w:rsid w:val="00B23D33"/>
    <w:rsid w:val="00B244B2"/>
    <w:rsid w:val="00B41C46"/>
    <w:rsid w:val="00B41D90"/>
    <w:rsid w:val="00B72027"/>
    <w:rsid w:val="00B72252"/>
    <w:rsid w:val="00B7604D"/>
    <w:rsid w:val="00B90DDF"/>
    <w:rsid w:val="00B948A4"/>
    <w:rsid w:val="00B94B74"/>
    <w:rsid w:val="00BB3D4D"/>
    <w:rsid w:val="00BB7D2E"/>
    <w:rsid w:val="00BF6BDA"/>
    <w:rsid w:val="00C157FB"/>
    <w:rsid w:val="00C15F82"/>
    <w:rsid w:val="00C3074F"/>
    <w:rsid w:val="00C3084B"/>
    <w:rsid w:val="00C3110C"/>
    <w:rsid w:val="00C365BA"/>
    <w:rsid w:val="00C378BA"/>
    <w:rsid w:val="00C55454"/>
    <w:rsid w:val="00C64E41"/>
    <w:rsid w:val="00CA5575"/>
    <w:rsid w:val="00CB0815"/>
    <w:rsid w:val="00CB14D9"/>
    <w:rsid w:val="00CB19B8"/>
    <w:rsid w:val="00CC14E6"/>
    <w:rsid w:val="00CC34E5"/>
    <w:rsid w:val="00CC5DB8"/>
    <w:rsid w:val="00CD184A"/>
    <w:rsid w:val="00CD37C0"/>
    <w:rsid w:val="00CD454C"/>
    <w:rsid w:val="00D02AF0"/>
    <w:rsid w:val="00D079DB"/>
    <w:rsid w:val="00D12E00"/>
    <w:rsid w:val="00D178CC"/>
    <w:rsid w:val="00D25616"/>
    <w:rsid w:val="00D46E08"/>
    <w:rsid w:val="00D66793"/>
    <w:rsid w:val="00D835C6"/>
    <w:rsid w:val="00D90307"/>
    <w:rsid w:val="00D90553"/>
    <w:rsid w:val="00D952B3"/>
    <w:rsid w:val="00D971CC"/>
    <w:rsid w:val="00DA39A4"/>
    <w:rsid w:val="00DA4E32"/>
    <w:rsid w:val="00DA61C2"/>
    <w:rsid w:val="00DB00A8"/>
    <w:rsid w:val="00DB09FE"/>
    <w:rsid w:val="00DB3708"/>
    <w:rsid w:val="00DD0459"/>
    <w:rsid w:val="00DE087B"/>
    <w:rsid w:val="00DE552A"/>
    <w:rsid w:val="00DF1BAE"/>
    <w:rsid w:val="00DF4B5D"/>
    <w:rsid w:val="00E04953"/>
    <w:rsid w:val="00E24762"/>
    <w:rsid w:val="00E255FA"/>
    <w:rsid w:val="00E3087E"/>
    <w:rsid w:val="00E31DF4"/>
    <w:rsid w:val="00E42A2D"/>
    <w:rsid w:val="00E47200"/>
    <w:rsid w:val="00E510E4"/>
    <w:rsid w:val="00E51B19"/>
    <w:rsid w:val="00E531FF"/>
    <w:rsid w:val="00E642F5"/>
    <w:rsid w:val="00E709AF"/>
    <w:rsid w:val="00E80E84"/>
    <w:rsid w:val="00E91985"/>
    <w:rsid w:val="00EA2D1E"/>
    <w:rsid w:val="00EA2D93"/>
    <w:rsid w:val="00EB00D3"/>
    <w:rsid w:val="00EB146E"/>
    <w:rsid w:val="00ED359F"/>
    <w:rsid w:val="00ED40AD"/>
    <w:rsid w:val="00ED459B"/>
    <w:rsid w:val="00EE0E6B"/>
    <w:rsid w:val="00EF7FED"/>
    <w:rsid w:val="00F05F34"/>
    <w:rsid w:val="00F27E00"/>
    <w:rsid w:val="00F3172C"/>
    <w:rsid w:val="00F437EF"/>
    <w:rsid w:val="00F4463E"/>
    <w:rsid w:val="00F459CB"/>
    <w:rsid w:val="00F5698F"/>
    <w:rsid w:val="00F575CD"/>
    <w:rsid w:val="00F629B4"/>
    <w:rsid w:val="00F65C4F"/>
    <w:rsid w:val="00F73D82"/>
    <w:rsid w:val="00F7622B"/>
    <w:rsid w:val="00F80211"/>
    <w:rsid w:val="00F974D1"/>
    <w:rsid w:val="00F97D8C"/>
    <w:rsid w:val="00FC3C84"/>
    <w:rsid w:val="00FE152C"/>
    <w:rsid w:val="00FE1C8C"/>
    <w:rsid w:val="00FF22EB"/>
    <w:rsid w:val="02415AE9"/>
    <w:rsid w:val="027C27EB"/>
    <w:rsid w:val="03718511"/>
    <w:rsid w:val="06C12D42"/>
    <w:rsid w:val="087E618F"/>
    <w:rsid w:val="09304F63"/>
    <w:rsid w:val="0AF9E8BA"/>
    <w:rsid w:val="0BB5B2F6"/>
    <w:rsid w:val="0C641D7D"/>
    <w:rsid w:val="0D936D1A"/>
    <w:rsid w:val="0DFABE20"/>
    <w:rsid w:val="0EE7F376"/>
    <w:rsid w:val="107D4CA8"/>
    <w:rsid w:val="11010593"/>
    <w:rsid w:val="122A95E8"/>
    <w:rsid w:val="15F5F868"/>
    <w:rsid w:val="16E3B7ED"/>
    <w:rsid w:val="1757803C"/>
    <w:rsid w:val="18EA819F"/>
    <w:rsid w:val="19958F3D"/>
    <w:rsid w:val="1D9BEBE0"/>
    <w:rsid w:val="201B0E6F"/>
    <w:rsid w:val="20888A48"/>
    <w:rsid w:val="230330FC"/>
    <w:rsid w:val="230BE902"/>
    <w:rsid w:val="2374EE82"/>
    <w:rsid w:val="23C0A7C8"/>
    <w:rsid w:val="26029489"/>
    <w:rsid w:val="26526C60"/>
    <w:rsid w:val="28E297DC"/>
    <w:rsid w:val="28E31FD6"/>
    <w:rsid w:val="2A121838"/>
    <w:rsid w:val="2BED5259"/>
    <w:rsid w:val="2FDB6F4D"/>
    <w:rsid w:val="30714FF0"/>
    <w:rsid w:val="30A133A2"/>
    <w:rsid w:val="319E0083"/>
    <w:rsid w:val="31C9B4BF"/>
    <w:rsid w:val="32A0B01D"/>
    <w:rsid w:val="3321C5B4"/>
    <w:rsid w:val="33853751"/>
    <w:rsid w:val="33F3767B"/>
    <w:rsid w:val="368069E0"/>
    <w:rsid w:val="38E75428"/>
    <w:rsid w:val="3A2A3B35"/>
    <w:rsid w:val="3A719A3B"/>
    <w:rsid w:val="3AEDC6A9"/>
    <w:rsid w:val="3CBD8DF5"/>
    <w:rsid w:val="3E809529"/>
    <w:rsid w:val="3FE9BC2E"/>
    <w:rsid w:val="427BC085"/>
    <w:rsid w:val="42FDE782"/>
    <w:rsid w:val="44A4B98E"/>
    <w:rsid w:val="44B27D8A"/>
    <w:rsid w:val="4581531B"/>
    <w:rsid w:val="470A8D93"/>
    <w:rsid w:val="473BB7A4"/>
    <w:rsid w:val="48D55903"/>
    <w:rsid w:val="4B0356C5"/>
    <w:rsid w:val="4B2A6A68"/>
    <w:rsid w:val="4BF24D81"/>
    <w:rsid w:val="4E2E0334"/>
    <w:rsid w:val="4E82F7C5"/>
    <w:rsid w:val="4FC08721"/>
    <w:rsid w:val="508D7BCD"/>
    <w:rsid w:val="52B018A2"/>
    <w:rsid w:val="53F689CB"/>
    <w:rsid w:val="54C2DE2D"/>
    <w:rsid w:val="56C8FF1E"/>
    <w:rsid w:val="56E9F0E2"/>
    <w:rsid w:val="57DE0908"/>
    <w:rsid w:val="583C0653"/>
    <w:rsid w:val="58A39C16"/>
    <w:rsid w:val="5A190A6D"/>
    <w:rsid w:val="5A42195F"/>
    <w:rsid w:val="5A6FC95A"/>
    <w:rsid w:val="5B3EAA01"/>
    <w:rsid w:val="5B7F1C82"/>
    <w:rsid w:val="5CE97524"/>
    <w:rsid w:val="5D433279"/>
    <w:rsid w:val="5D70333D"/>
    <w:rsid w:val="5FD9C9AF"/>
    <w:rsid w:val="621AFE94"/>
    <w:rsid w:val="62F614D7"/>
    <w:rsid w:val="6398FA6F"/>
    <w:rsid w:val="6411FAE9"/>
    <w:rsid w:val="64AE4D8F"/>
    <w:rsid w:val="64BB4605"/>
    <w:rsid w:val="65B264B0"/>
    <w:rsid w:val="65C23371"/>
    <w:rsid w:val="66CE23F6"/>
    <w:rsid w:val="67CE7390"/>
    <w:rsid w:val="6912D40F"/>
    <w:rsid w:val="695EE8A4"/>
    <w:rsid w:val="6A8FFF5F"/>
    <w:rsid w:val="6B66C073"/>
    <w:rsid w:val="6BF7B3CC"/>
    <w:rsid w:val="6C4B8AE6"/>
    <w:rsid w:val="6CBB2F59"/>
    <w:rsid w:val="6D4D5403"/>
    <w:rsid w:val="6E04A546"/>
    <w:rsid w:val="6E4BBA5F"/>
    <w:rsid w:val="6EAA10EA"/>
    <w:rsid w:val="6EE1FF98"/>
    <w:rsid w:val="6FA18DE6"/>
    <w:rsid w:val="72063BBC"/>
    <w:rsid w:val="7364ECBA"/>
    <w:rsid w:val="73B9EF15"/>
    <w:rsid w:val="73DA07D3"/>
    <w:rsid w:val="74E3398D"/>
    <w:rsid w:val="768458FC"/>
    <w:rsid w:val="76F2C9DA"/>
    <w:rsid w:val="7859723F"/>
    <w:rsid w:val="790E6A3D"/>
    <w:rsid w:val="7CB1917E"/>
    <w:rsid w:val="7CE53BCB"/>
    <w:rsid w:val="7D827C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9325FE"/>
  <w15:chartTrackingRefBased/>
  <w15:docId w15:val="{F04D25AE-7785-4CFF-8988-8C81A3EC6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7F2"/>
  </w:style>
  <w:style w:type="paragraph" w:styleId="Heading1">
    <w:name w:val="heading 1"/>
    <w:basedOn w:val="Normal"/>
    <w:next w:val="Normal"/>
    <w:link w:val="Heading1Char"/>
    <w:qFormat/>
    <w:rsid w:val="005717F2"/>
    <w:pPr>
      <w:keepNext/>
      <w:numPr>
        <w:numId w:val="3"/>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5717F2"/>
    <w:pPr>
      <w:keepNext/>
      <w:numPr>
        <w:ilvl w:val="1"/>
        <w:numId w:val="3"/>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5717F2"/>
    <w:pPr>
      <w:keepNext/>
      <w:numPr>
        <w:ilvl w:val="2"/>
        <w:numId w:val="3"/>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5717F2"/>
    <w:pPr>
      <w:keepNext/>
      <w:numPr>
        <w:ilvl w:val="3"/>
        <w:numId w:val="3"/>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5717F2"/>
    <w:pPr>
      <w:numPr>
        <w:ilvl w:val="4"/>
        <w:numId w:val="3"/>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5717F2"/>
    <w:pPr>
      <w:numPr>
        <w:ilvl w:val="5"/>
        <w:numId w:val="3"/>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5717F2"/>
    <w:pPr>
      <w:numPr>
        <w:ilvl w:val="6"/>
        <w:numId w:val="3"/>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5717F2"/>
    <w:pPr>
      <w:numPr>
        <w:ilvl w:val="7"/>
        <w:numId w:val="3"/>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5717F2"/>
    <w:pPr>
      <w:numPr>
        <w:ilvl w:val="8"/>
        <w:numId w:val="3"/>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17F2"/>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5717F2"/>
    <w:rPr>
      <w:rFonts w:ascii="Arial" w:hAnsi="Arial" w:cs="Arial"/>
      <w:b/>
      <w:bCs/>
      <w:i/>
      <w:iCs/>
      <w:color w:val="0000FF"/>
      <w:sz w:val="28"/>
      <w:szCs w:val="28"/>
      <w:u w:val="single"/>
    </w:rPr>
  </w:style>
  <w:style w:type="character" w:customStyle="1" w:styleId="Heading3Char">
    <w:name w:val="Heading 3 Char"/>
    <w:basedOn w:val="DefaultParagraphFont"/>
    <w:link w:val="Heading3"/>
    <w:rsid w:val="005717F2"/>
    <w:rPr>
      <w:rFonts w:ascii="Arial" w:hAnsi="Arial" w:cs="Arial"/>
      <w:b/>
      <w:bCs/>
      <w:color w:val="0000FF"/>
      <w:sz w:val="26"/>
      <w:szCs w:val="26"/>
      <w:u w:val="single"/>
    </w:rPr>
  </w:style>
  <w:style w:type="character" w:customStyle="1" w:styleId="Heading4Char">
    <w:name w:val="Heading 4 Char"/>
    <w:basedOn w:val="DefaultParagraphFont"/>
    <w:link w:val="Heading4"/>
    <w:rsid w:val="005717F2"/>
    <w:rPr>
      <w:rFonts w:ascii="Arial" w:hAnsi="Arial" w:cs="Arial"/>
      <w:b/>
      <w:bCs/>
      <w:color w:val="0000FF"/>
      <w:sz w:val="28"/>
      <w:szCs w:val="28"/>
      <w:u w:val="single"/>
    </w:rPr>
  </w:style>
  <w:style w:type="character" w:customStyle="1" w:styleId="Heading5Char">
    <w:name w:val="Heading 5 Char"/>
    <w:basedOn w:val="DefaultParagraphFont"/>
    <w:link w:val="Heading5"/>
    <w:rsid w:val="005717F2"/>
    <w:rPr>
      <w:rFonts w:ascii="Arial" w:hAnsi="Arial" w:cs="Arial"/>
      <w:b/>
      <w:bCs/>
      <w:i/>
      <w:iCs/>
      <w:color w:val="0000FF"/>
      <w:sz w:val="26"/>
      <w:szCs w:val="26"/>
      <w:u w:val="single"/>
    </w:rPr>
  </w:style>
  <w:style w:type="character" w:customStyle="1" w:styleId="Heading6Char">
    <w:name w:val="Heading 6 Char"/>
    <w:basedOn w:val="DefaultParagraphFont"/>
    <w:link w:val="Heading6"/>
    <w:rsid w:val="005717F2"/>
    <w:rPr>
      <w:rFonts w:ascii="Arial" w:hAnsi="Arial" w:cs="Arial"/>
      <w:b/>
      <w:bCs/>
      <w:color w:val="0000FF"/>
      <w:u w:val="single"/>
    </w:rPr>
  </w:style>
  <w:style w:type="character" w:customStyle="1" w:styleId="Heading7Char">
    <w:name w:val="Heading 7 Char"/>
    <w:basedOn w:val="DefaultParagraphFont"/>
    <w:link w:val="Heading7"/>
    <w:rsid w:val="005717F2"/>
    <w:rPr>
      <w:rFonts w:ascii="Arial" w:hAnsi="Arial" w:cs="Arial"/>
      <w:color w:val="0000FF"/>
      <w:u w:val="single"/>
    </w:rPr>
  </w:style>
  <w:style w:type="character" w:customStyle="1" w:styleId="Heading8Char">
    <w:name w:val="Heading 8 Char"/>
    <w:basedOn w:val="DefaultParagraphFont"/>
    <w:link w:val="Heading8"/>
    <w:rsid w:val="005717F2"/>
    <w:rPr>
      <w:rFonts w:ascii="Arial" w:hAnsi="Arial" w:cs="Arial"/>
      <w:i/>
      <w:iCs/>
      <w:color w:val="0000FF"/>
      <w:u w:val="single"/>
    </w:rPr>
  </w:style>
  <w:style w:type="character" w:customStyle="1" w:styleId="Heading9Char">
    <w:name w:val="Heading 9 Char"/>
    <w:basedOn w:val="DefaultParagraphFont"/>
    <w:link w:val="Heading9"/>
    <w:rsid w:val="005717F2"/>
    <w:rPr>
      <w:rFonts w:ascii="Arial" w:hAnsi="Arial" w:cs="Arial"/>
      <w:color w:val="0000FF"/>
      <w:u w:val="single"/>
    </w:rPr>
  </w:style>
  <w:style w:type="character" w:styleId="Hyperlink">
    <w:name w:val="Hyperlink"/>
    <w:basedOn w:val="DefaultParagraphFont"/>
    <w:uiPriority w:val="99"/>
    <w:unhideWhenUsed/>
    <w:rsid w:val="005717F2"/>
    <w:rPr>
      <w:color w:val="0563C1" w:themeColor="hyperlink"/>
      <w:u w:val="single"/>
    </w:rPr>
  </w:style>
  <w:style w:type="paragraph" w:styleId="ListParagraph">
    <w:name w:val="List Paragraph"/>
    <w:basedOn w:val="Normal"/>
    <w:uiPriority w:val="34"/>
    <w:qFormat/>
    <w:rsid w:val="005717F2"/>
    <w:pPr>
      <w:ind w:left="720"/>
      <w:contextualSpacing/>
    </w:pPr>
  </w:style>
  <w:style w:type="paragraph" w:styleId="Header">
    <w:name w:val="header"/>
    <w:basedOn w:val="Normal"/>
    <w:link w:val="HeaderChar"/>
    <w:uiPriority w:val="99"/>
    <w:unhideWhenUsed/>
    <w:rsid w:val="005717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7F2"/>
  </w:style>
  <w:style w:type="paragraph" w:styleId="Footer">
    <w:name w:val="footer"/>
    <w:basedOn w:val="Normal"/>
    <w:link w:val="FooterChar"/>
    <w:uiPriority w:val="99"/>
    <w:unhideWhenUsed/>
    <w:rsid w:val="005717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7F2"/>
  </w:style>
  <w:style w:type="paragraph" w:styleId="FootnoteText">
    <w:name w:val="footnote text"/>
    <w:basedOn w:val="Normal"/>
    <w:link w:val="FootnoteTextChar"/>
    <w:uiPriority w:val="99"/>
    <w:semiHidden/>
    <w:unhideWhenUsed/>
    <w:rsid w:val="005717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17F2"/>
    <w:rPr>
      <w:sz w:val="20"/>
      <w:szCs w:val="20"/>
    </w:rPr>
  </w:style>
  <w:style w:type="character" w:styleId="FootnoteReference">
    <w:name w:val="footnote reference"/>
    <w:basedOn w:val="DefaultParagraphFont"/>
    <w:uiPriority w:val="99"/>
    <w:semiHidden/>
    <w:unhideWhenUsed/>
    <w:rsid w:val="005717F2"/>
    <w:rPr>
      <w:vertAlign w:val="superscript"/>
    </w:rPr>
  </w:style>
  <w:style w:type="character" w:styleId="Strong">
    <w:name w:val="Strong"/>
    <w:uiPriority w:val="22"/>
    <w:qFormat/>
    <w:rsid w:val="005717F2"/>
    <w:rPr>
      <w:b/>
      <w:bCs/>
    </w:rPr>
  </w:style>
  <w:style w:type="character" w:customStyle="1" w:styleId="BalloonTextChar">
    <w:name w:val="Balloon Text Char"/>
    <w:basedOn w:val="DefaultParagraphFont"/>
    <w:link w:val="BalloonText"/>
    <w:uiPriority w:val="99"/>
    <w:semiHidden/>
    <w:rsid w:val="005717F2"/>
    <w:rPr>
      <w:rFonts w:ascii="Tahoma" w:hAnsi="Tahoma" w:cs="Tahoma"/>
      <w:color w:val="0000FF"/>
      <w:sz w:val="16"/>
      <w:szCs w:val="16"/>
      <w:u w:val="single"/>
    </w:rPr>
  </w:style>
  <w:style w:type="paragraph" w:styleId="BalloonText">
    <w:name w:val="Balloon Text"/>
    <w:basedOn w:val="Normal"/>
    <w:link w:val="BalloonTextChar"/>
    <w:uiPriority w:val="99"/>
    <w:semiHidden/>
    <w:unhideWhenUsed/>
    <w:rsid w:val="005717F2"/>
    <w:pPr>
      <w:spacing w:after="0" w:line="240" w:lineRule="auto"/>
    </w:pPr>
    <w:rPr>
      <w:rFonts w:ascii="Tahoma" w:hAnsi="Tahoma" w:cs="Tahoma"/>
      <w:color w:val="0000FF"/>
      <w:sz w:val="16"/>
      <w:szCs w:val="16"/>
      <w:u w:val="single"/>
    </w:rPr>
  </w:style>
  <w:style w:type="paragraph" w:customStyle="1" w:styleId="style2">
    <w:name w:val="style2"/>
    <w:basedOn w:val="Normal"/>
    <w:rsid w:val="005717F2"/>
    <w:pPr>
      <w:spacing w:before="100" w:beforeAutospacing="1" w:after="100" w:afterAutospacing="1" w:line="240" w:lineRule="auto"/>
    </w:pPr>
    <w:rPr>
      <w:rFonts w:ascii="Verdana" w:hAnsi="Verdana" w:cs="Arial"/>
      <w:color w:val="0000FF"/>
      <w:u w:val="single"/>
    </w:rPr>
  </w:style>
  <w:style w:type="character" w:customStyle="1" w:styleId="apple-converted-space">
    <w:name w:val="apple-converted-space"/>
    <w:basedOn w:val="DefaultParagraphFont"/>
    <w:rsid w:val="005717F2"/>
  </w:style>
  <w:style w:type="character" w:customStyle="1" w:styleId="style31">
    <w:name w:val="style31"/>
    <w:rsid w:val="005717F2"/>
    <w:rPr>
      <w:sz w:val="14"/>
      <w:szCs w:val="14"/>
    </w:rPr>
  </w:style>
  <w:style w:type="table" w:styleId="TableGrid">
    <w:name w:val="Table Grid"/>
    <w:basedOn w:val="TableNormal"/>
    <w:uiPriority w:val="59"/>
    <w:rsid w:val="005717F2"/>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717F2"/>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styleId="Emphasis">
    <w:name w:val="Emphasis"/>
    <w:basedOn w:val="DefaultParagraphFont"/>
    <w:uiPriority w:val="20"/>
    <w:qFormat/>
    <w:rsid w:val="005717F2"/>
    <w:rPr>
      <w:i/>
      <w:iCs/>
    </w:rPr>
  </w:style>
  <w:style w:type="character" w:styleId="CommentReference">
    <w:name w:val="annotation reference"/>
    <w:basedOn w:val="DefaultParagraphFont"/>
    <w:uiPriority w:val="99"/>
    <w:semiHidden/>
    <w:unhideWhenUsed/>
    <w:rsid w:val="005717F2"/>
    <w:rPr>
      <w:sz w:val="16"/>
      <w:szCs w:val="16"/>
    </w:rPr>
  </w:style>
  <w:style w:type="paragraph" w:styleId="CommentText">
    <w:name w:val="annotation text"/>
    <w:basedOn w:val="Normal"/>
    <w:link w:val="CommentTextChar"/>
    <w:uiPriority w:val="99"/>
    <w:semiHidden/>
    <w:unhideWhenUsed/>
    <w:rsid w:val="005717F2"/>
    <w:pPr>
      <w:spacing w:line="240" w:lineRule="auto"/>
    </w:pPr>
    <w:rPr>
      <w:sz w:val="20"/>
      <w:szCs w:val="20"/>
    </w:rPr>
  </w:style>
  <w:style w:type="character" w:customStyle="1" w:styleId="CommentTextChar">
    <w:name w:val="Comment Text Char"/>
    <w:basedOn w:val="DefaultParagraphFont"/>
    <w:link w:val="CommentText"/>
    <w:uiPriority w:val="99"/>
    <w:semiHidden/>
    <w:rsid w:val="005717F2"/>
    <w:rPr>
      <w:sz w:val="20"/>
      <w:szCs w:val="20"/>
    </w:rPr>
  </w:style>
  <w:style w:type="character" w:customStyle="1" w:styleId="CommentSubjectChar">
    <w:name w:val="Comment Subject Char"/>
    <w:basedOn w:val="CommentTextChar"/>
    <w:link w:val="CommentSubject"/>
    <w:uiPriority w:val="99"/>
    <w:semiHidden/>
    <w:rsid w:val="005717F2"/>
    <w:rPr>
      <w:b/>
      <w:bCs/>
      <w:sz w:val="20"/>
      <w:szCs w:val="20"/>
    </w:rPr>
  </w:style>
  <w:style w:type="paragraph" w:styleId="CommentSubject">
    <w:name w:val="annotation subject"/>
    <w:basedOn w:val="CommentText"/>
    <w:next w:val="CommentText"/>
    <w:link w:val="CommentSubjectChar"/>
    <w:uiPriority w:val="99"/>
    <w:semiHidden/>
    <w:unhideWhenUsed/>
    <w:rsid w:val="005717F2"/>
    <w:rPr>
      <w:b/>
      <w:bCs/>
    </w:rPr>
  </w:style>
  <w:style w:type="paragraph" w:customStyle="1" w:styleId="ng-scope">
    <w:name w:val="ng-scope"/>
    <w:basedOn w:val="Normal"/>
    <w:rsid w:val="005717F2"/>
    <w:pPr>
      <w:spacing w:before="100" w:beforeAutospacing="1" w:after="100" w:afterAutospacing="1" w:line="240" w:lineRule="auto"/>
    </w:pPr>
    <w:rPr>
      <w:rFonts w:ascii="Calibri" w:hAnsi="Calibri" w:cs="Calibri"/>
    </w:rPr>
  </w:style>
  <w:style w:type="paragraph" w:styleId="Revision">
    <w:name w:val="Revision"/>
    <w:hidden/>
    <w:uiPriority w:val="99"/>
    <w:semiHidden/>
    <w:rsid w:val="00A97794"/>
    <w:pPr>
      <w:spacing w:after="0" w:line="240" w:lineRule="auto"/>
    </w:pPr>
  </w:style>
  <w:style w:type="paragraph" w:styleId="BodyText">
    <w:name w:val="Body Text"/>
    <w:basedOn w:val="Normal"/>
    <w:link w:val="BodyTextChar"/>
    <w:uiPriority w:val="99"/>
    <w:rsid w:val="005F3CE2"/>
    <w:pPr>
      <w:spacing w:after="0" w:line="240" w:lineRule="auto"/>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uiPriority w:val="99"/>
    <w:rsid w:val="005F3CE2"/>
    <w:rPr>
      <w:rFonts w:ascii="Times New Roman" w:eastAsia="Times New Roman" w:hAnsi="Times New Roman" w:cs="Times New Roman"/>
      <w:b/>
      <w:bCs/>
      <w:sz w:val="24"/>
      <w:szCs w:val="20"/>
    </w:rPr>
  </w:style>
  <w:style w:type="character" w:styleId="UnresolvedMention">
    <w:name w:val="Unresolved Mention"/>
    <w:basedOn w:val="DefaultParagraphFont"/>
    <w:uiPriority w:val="99"/>
    <w:semiHidden/>
    <w:unhideWhenUsed/>
    <w:rsid w:val="00E255FA"/>
    <w:rPr>
      <w:color w:val="605E5C"/>
      <w:shd w:val="clear" w:color="auto" w:fill="E1DFDD"/>
    </w:rPr>
  </w:style>
  <w:style w:type="character" w:styleId="FollowedHyperlink">
    <w:name w:val="FollowedHyperlink"/>
    <w:basedOn w:val="DefaultParagraphFont"/>
    <w:uiPriority w:val="99"/>
    <w:semiHidden/>
    <w:unhideWhenUsed/>
    <w:rsid w:val="00CC5DB8"/>
    <w:rPr>
      <w:color w:val="954F72" w:themeColor="followedHyperlink"/>
      <w:u w:val="single"/>
    </w:rPr>
  </w:style>
  <w:style w:type="paragraph" w:customStyle="1" w:styleId="Default">
    <w:name w:val="Default"/>
    <w:rsid w:val="00842BF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117" Type="http://schemas.openxmlformats.org/officeDocument/2006/relationships/hyperlink" Target="http://go.boarddocs.com/fl/sbmd/Board.nsf/goto?open&amp;id=BK6KWS4FFEF8" TargetMode="External"/><Relationship Id="rId21" Type="http://schemas.openxmlformats.org/officeDocument/2006/relationships/hyperlink" Target="http://www.mentalhealthservices.dadeschoools.net" TargetMode="External"/><Relationship Id="rId42" Type="http://schemas.openxmlformats.org/officeDocument/2006/relationships/image" Target="media/image6.png"/><Relationship Id="rId47" Type="http://schemas.openxmlformats.org/officeDocument/2006/relationships/hyperlink" Target="http://go.boarddocs.com/fl/sbmd/Board.nsf/goto?open&amp;id=BK6KN84FFC3B" TargetMode="External"/><Relationship Id="rId63" Type="http://schemas.openxmlformats.org/officeDocument/2006/relationships/hyperlink" Target="http://attendanceservices.dadeschools.net/pdfs16/Birth-Age-Name_verification.pdf" TargetMode="External"/><Relationship Id="rId68" Type="http://schemas.openxmlformats.org/officeDocument/2006/relationships/hyperlink" Target="http://go.boarddocs.com/fl/sbmd/Board.nsf/goto?open&amp;id=BP7HLX490B31" TargetMode="External"/><Relationship Id="rId84" Type="http://schemas.openxmlformats.org/officeDocument/2006/relationships/hyperlink" Target="https://www.flsenate.gov/Laws/Statutes/2012/1003.03" TargetMode="External"/><Relationship Id="rId89" Type="http://schemas.openxmlformats.org/officeDocument/2006/relationships/hyperlink" Target="http://ehandbooks.dadeschools.net/policies/90/" TargetMode="External"/><Relationship Id="rId112" Type="http://schemas.openxmlformats.org/officeDocument/2006/relationships/hyperlink" Target="http://go.boarddocs.com/fl/sbmd/Board.nsf/goto?open&amp;id=BK6KXJ4FFF36" TargetMode="External"/><Relationship Id="rId133" Type="http://schemas.openxmlformats.org/officeDocument/2006/relationships/footer" Target="footer1.xml"/><Relationship Id="rId16" Type="http://schemas.openxmlformats.org/officeDocument/2006/relationships/hyperlink" Target="https://www.stopbullying.gov/cyberbullying/what-is-it/index.html" TargetMode="External"/><Relationship Id="rId107" Type="http://schemas.openxmlformats.org/officeDocument/2006/relationships/hyperlink" Target="http://go.boarddocs.com/fl/sbmd/Board.nsf/goto?open&amp;id=BL5M8Y5771A9" TargetMode="External"/><Relationship Id="rId11" Type="http://schemas.openxmlformats.org/officeDocument/2006/relationships/image" Target="media/image1.emf"/><Relationship Id="rId32" Type="http://schemas.openxmlformats.org/officeDocument/2006/relationships/hyperlink" Target="http://www.dadeschools.net/parents.asp" TargetMode="External"/><Relationship Id="rId37" Type="http://schemas.openxmlformats.org/officeDocument/2006/relationships/hyperlink" Target="http://www.leg.state.fl.us/statutes/index.cfm?mode=View%20Statutes&amp;SubMenu=1&amp;App_mode=Display_Statute&amp;Search_String=F.S.+837.06&amp;URL=0800-0899/0837/Sections/0837.06.html" TargetMode="External"/><Relationship Id="rId53" Type="http://schemas.openxmlformats.org/officeDocument/2006/relationships/hyperlink" Target="http://im.dadeschools.net/" TargetMode="External"/><Relationship Id="rId58" Type="http://schemas.openxmlformats.org/officeDocument/2006/relationships/hyperlink" Target="http://go.boarddocs.com/fl/sbmd/Board.nsf/goto?open&amp;id=BK6KTJ4FFDC7" TargetMode="External"/><Relationship Id="rId74" Type="http://schemas.openxmlformats.org/officeDocument/2006/relationships/hyperlink" Target="http://go.boarddocs.com/fl/sbmd/Board.nsf/goto?open&amp;id=BK6KT64FFDAC" TargetMode="External"/><Relationship Id="rId79" Type="http://schemas.openxmlformats.org/officeDocument/2006/relationships/hyperlink" Target="http://go.boarddocs.com/fl/sbmd/Board.nsf/goto?open&amp;id=BK6KWP4FFEF1" TargetMode="External"/><Relationship Id="rId102" Type="http://schemas.openxmlformats.org/officeDocument/2006/relationships/hyperlink" Target="http://go.boarddocs.com/fl/sbmd/Board.nsf/goto?open&amp;id=BP7HLQ490B13" TargetMode="External"/><Relationship Id="rId123" Type="http://schemas.openxmlformats.org/officeDocument/2006/relationships/hyperlink" Target="http://go.boarddocs.com/fl/sbmd/Board.nsf/goto?open&amp;id=BK6KWE4FFECC" TargetMode="External"/><Relationship Id="rId128" Type="http://schemas.openxmlformats.org/officeDocument/2006/relationships/image" Target="media/image9.emf"/><Relationship Id="rId5" Type="http://schemas.openxmlformats.org/officeDocument/2006/relationships/numbering" Target="numbering.xml"/><Relationship Id="rId90" Type="http://schemas.openxmlformats.org/officeDocument/2006/relationships/hyperlink" Target="http://go.boarddocs.com/fl/sbmd/Board.nsf/goto?open&amp;id=BK6KT34FFDA5" TargetMode="External"/><Relationship Id="rId95" Type="http://schemas.openxmlformats.org/officeDocument/2006/relationships/hyperlink" Target="http://go.boarddocs.com/fl/sbmd/Board.nsf/goto?open&amp;id=BK6KU34FFDF3" TargetMode="External"/><Relationship Id="rId14" Type="http://schemas.openxmlformats.org/officeDocument/2006/relationships/hyperlink" Target="http://studentservices.dadeschools.net/" TargetMode="External"/><Relationship Id="rId22" Type="http://schemas.openxmlformats.org/officeDocument/2006/relationships/diagramData" Target="diagrams/data1.xml"/><Relationship Id="rId27" Type="http://schemas.openxmlformats.org/officeDocument/2006/relationships/hyperlink" Target="http://hoover.dadeschools.net/portable_doc/68128_Be_Safe_Anonymous_Reporting_System_Flyer.pdf" TargetMode="External"/><Relationship Id="rId30" Type="http://schemas.openxmlformats.org/officeDocument/2006/relationships/hyperlink" Target="http://go.boarddocs.com/fl/sbmd/Board.nsf/goto?open&amp;id=BP7HMD490B5D" TargetMode="External"/><Relationship Id="rId35" Type="http://schemas.openxmlformats.org/officeDocument/2006/relationships/hyperlink" Target="http://go.boarddocs.com/fl/sbmd/Board.nsf/goto?open&amp;id=BK6KWS4FFEF8" TargetMode="External"/><Relationship Id="rId43" Type="http://schemas.openxmlformats.org/officeDocument/2006/relationships/image" Target="media/image7.png"/><Relationship Id="rId48" Type="http://schemas.openxmlformats.org/officeDocument/2006/relationships/hyperlink" Target="http://go.boarddocs.com/fl/sbmd/Board.nsf/goto?open&amp;id=BK6KNM4FFC61" TargetMode="External"/><Relationship Id="rId56" Type="http://schemas.openxmlformats.org/officeDocument/2006/relationships/hyperlink" Target="http://go.boarddocs.com/fl/sbmd/Board.nsf/goto?open&amp;id=BK6KQ64FFCD9" TargetMode="External"/><Relationship Id="rId64" Type="http://schemas.openxmlformats.org/officeDocument/2006/relationships/hyperlink" Target="http://attendanceservices.dadeschools.net/pdfs16/Birth-Age-Name_verification.pdf" TargetMode="External"/><Relationship Id="rId69" Type="http://schemas.openxmlformats.org/officeDocument/2006/relationships/hyperlink" Target="http://go.boarddocs.com/fl/sbmd/Board.nsf/goto?open&amp;id=BK6KWX4FFF04" TargetMode="External"/><Relationship Id="rId77" Type="http://schemas.openxmlformats.org/officeDocument/2006/relationships/hyperlink" Target="http://ehandbooks.dadeschools.net/policies/89.pdf" TargetMode="External"/><Relationship Id="rId100" Type="http://schemas.openxmlformats.org/officeDocument/2006/relationships/hyperlink" Target="http://go.boarddocs.com/fl/sbmd/Board.nsf/goto?open&amp;id=BP7HM5490B42" TargetMode="External"/><Relationship Id="rId105" Type="http://schemas.openxmlformats.org/officeDocument/2006/relationships/hyperlink" Target="http://go.boarddocs.com/fl/sbmd/Board.nsf/goto?open&amp;id=BK6KNW4FFC80" TargetMode="External"/><Relationship Id="rId113" Type="http://schemas.openxmlformats.org/officeDocument/2006/relationships/hyperlink" Target="http://go.boarddocs.com/fl/sbmd/Board.nsf/goto?open&amp;id=BK6KNB4FFC43" TargetMode="External"/><Relationship Id="rId118" Type="http://schemas.openxmlformats.org/officeDocument/2006/relationships/hyperlink" Target="http://go.boarddocs.com/fl/sbmd/Board.nsf/goto?open&amp;id=BK6KWV4FFF00" TargetMode="External"/><Relationship Id="rId126" Type="http://schemas.openxmlformats.org/officeDocument/2006/relationships/hyperlink" Target="http://go.boarddocs.com/fl/sbmd/Board.nsf/goto?open&amp;id=BK6KYA4FFF72" TargetMode="External"/><Relationship Id="rId13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go.boarddocs.com/fl/sbmd/Board.nsf/goto?open&amp;id=BK6KNZ4FFC89" TargetMode="External"/><Relationship Id="rId72" Type="http://schemas.openxmlformats.org/officeDocument/2006/relationships/hyperlink" Target="http://go.boarddocs.com/fl/sbmd/Board.nsf/goto?open&amp;id=BK6KT74FFDAE" TargetMode="External"/><Relationship Id="rId80" Type="http://schemas.openxmlformats.org/officeDocument/2006/relationships/hyperlink" Target="http://go.boarddocs.com/fl/sbmd/Board.nsf/goto?open&amp;id=BK6KXW4FFF54" TargetMode="External"/><Relationship Id="rId85" Type="http://schemas.openxmlformats.org/officeDocument/2006/relationships/hyperlink" Target="http://go.boarddocs.com/fl/sbmd/Board.nsf/goto?open&amp;id=BP7HLY490B33" TargetMode="External"/><Relationship Id="rId93" Type="http://schemas.openxmlformats.org/officeDocument/2006/relationships/hyperlink" Target="http://go.boarddocs.com/fl/sbmd/Board.nsf/goto?open&amp;id=BK6KTN4FFDD1" TargetMode="External"/><Relationship Id="rId98" Type="http://schemas.openxmlformats.org/officeDocument/2006/relationships/hyperlink" Target="http://go.boarddocs.com/fl/sbmd/Board.nsf/goto?open&amp;id=BK6KXG4FFF31" TargetMode="External"/><Relationship Id="rId121" Type="http://schemas.openxmlformats.org/officeDocument/2006/relationships/hyperlink" Target="http://go.boarddocs.com/fl/sbmd/Board.nsf/goto?open&amp;id=BK6KNC4FFC46"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ww.netsmartz.org/Cyberbullying" TargetMode="External"/><Relationship Id="rId25" Type="http://schemas.openxmlformats.org/officeDocument/2006/relationships/diagramColors" Target="diagrams/colors1.xml"/><Relationship Id="rId33" Type="http://schemas.openxmlformats.org/officeDocument/2006/relationships/hyperlink" Target="http://ese.dadeschools.net/" TargetMode="External"/><Relationship Id="rId38" Type="http://schemas.openxmlformats.org/officeDocument/2006/relationships/hyperlink" Target="http://www.leg.state.fl.us/statutes/index.cfm?App_mode=Display_Statute&amp;URL=0000-0099/0092/Sections/0092.525.html" TargetMode="External"/><Relationship Id="rId46" Type="http://schemas.openxmlformats.org/officeDocument/2006/relationships/hyperlink" Target="http://go.boarddocs.com/fl/sbmd/Board.nsf/goto?open&amp;id=BK6KN74FFC38" TargetMode="External"/><Relationship Id="rId59" Type="http://schemas.openxmlformats.org/officeDocument/2006/relationships/hyperlink" Target="http://go.boarddocs.com/fl/sbmd/Board.nsf/goto?open&amp;id=BK6KVM4FFE75" TargetMode="External"/><Relationship Id="rId67" Type="http://schemas.openxmlformats.org/officeDocument/2006/relationships/hyperlink" Target="http://go.boarddocs.com/fl/sbmd/Board.nsf/goto?open&amp;id=BK6KSD4FFD74" TargetMode="External"/><Relationship Id="rId103" Type="http://schemas.openxmlformats.org/officeDocument/2006/relationships/hyperlink" Target="http://go.boarddocs.com/fl/sbmd/Board.nsf/goto?open&amp;id=BK6KNH4FFC55" TargetMode="External"/><Relationship Id="rId108" Type="http://schemas.openxmlformats.org/officeDocument/2006/relationships/hyperlink" Target="http://go.boarddocs.com/fl/sbmd/Board.nsf/goto?open&amp;id=BK6KMU4FFC1A" TargetMode="External"/><Relationship Id="rId116" Type="http://schemas.openxmlformats.org/officeDocument/2006/relationships/hyperlink" Target="http://go.boarddocs.com/fl/sbmd/Board.nsf/goto?open&amp;id=BK6KTM4FFDCE" TargetMode="External"/><Relationship Id="rId124" Type="http://schemas.openxmlformats.org/officeDocument/2006/relationships/hyperlink" Target="http://go.boarddocs.com/fl/sbmd/Board.nsf/goto?open&amp;id=BK6KWK4FFEE6" TargetMode="External"/><Relationship Id="rId129" Type="http://schemas.openxmlformats.org/officeDocument/2006/relationships/hyperlink" Target="https://hrdadeschools.net/apps/pages/index.jsp?uREC_ID=370901&amp;type=d&amp;termREC_ID=&amp;pREC_ID=691196" TargetMode="External"/><Relationship Id="rId20" Type="http://schemas.openxmlformats.org/officeDocument/2006/relationships/hyperlink" Target="https://freeandreducedmealapp.dadeschools.net/lfserver/LandingPage" TargetMode="External"/><Relationship Id="rId41" Type="http://schemas.openxmlformats.org/officeDocument/2006/relationships/image" Target="media/image5.png"/><Relationship Id="rId54" Type="http://schemas.openxmlformats.org/officeDocument/2006/relationships/hyperlink" Target="http://go.boarddocs.com/fl/sbmd/Board.nsf/goto?open&amp;id=BK6KP54FFC93" TargetMode="External"/><Relationship Id="rId62" Type="http://schemas.openxmlformats.org/officeDocument/2006/relationships/hyperlink" Target="http://go.boarddocs.com/fl/sbmd/Board.nsf/goto?open&amp;id=BP7HLV490B29" TargetMode="External"/><Relationship Id="rId70" Type="http://schemas.openxmlformats.org/officeDocument/2006/relationships/hyperlink" Target="http://go.boarddocs.com/fl/sbmd/Board.nsf/goto?open&amp;id=BKCRL96E7B4C" TargetMode="External"/><Relationship Id="rId75" Type="http://schemas.openxmlformats.org/officeDocument/2006/relationships/hyperlink" Target="http://go.boarddocs.com/fl/sbmd/Board.nsf/goto?open&amp;id=BK6KSJ4FFD7F" TargetMode="External"/><Relationship Id="rId83" Type="http://schemas.openxmlformats.org/officeDocument/2006/relationships/hyperlink" Target="http://www.flsenate.gov/Laws/Statutes/2016/1002.31" TargetMode="External"/><Relationship Id="rId88" Type="http://schemas.openxmlformats.org/officeDocument/2006/relationships/hyperlink" Target="http://go.boarddocs.com/fl/sbmd/Board.nsf/goto?open&amp;id=BK6KT24FFDA3" TargetMode="External"/><Relationship Id="rId91" Type="http://schemas.openxmlformats.org/officeDocument/2006/relationships/hyperlink" Target="http://go.boarddocs.com/fl/sbmd/Board.nsf/goto?open&amp;id=BK6KSB4FFD6F" TargetMode="External"/><Relationship Id="rId96" Type="http://schemas.openxmlformats.org/officeDocument/2006/relationships/hyperlink" Target="http://go.boarddocs.com/fl/sbmd/Board.nsf/goto?open&amp;id=BP7HMB490B55" TargetMode="External"/><Relationship Id="rId111" Type="http://schemas.openxmlformats.org/officeDocument/2006/relationships/hyperlink" Target="http://go.boarddocs.com/fl/sbmd/Board.nsf/goto?open&amp;id=BL5M8Y5771A9" TargetMode="External"/><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udentservices.dadeschools.net/bullying/b-h_policy_manual.asp" TargetMode="External"/><Relationship Id="rId23" Type="http://schemas.openxmlformats.org/officeDocument/2006/relationships/diagramLayout" Target="diagrams/layout1.xml"/><Relationship Id="rId28" Type="http://schemas.openxmlformats.org/officeDocument/2006/relationships/hyperlink" Target="http://go.boarddocs.com/fl/sbmd/Board.nsf/goto?open&amp;id=BK6KTM4FFDCE" TargetMode="External"/><Relationship Id="rId36" Type="http://schemas.openxmlformats.org/officeDocument/2006/relationships/hyperlink" Target="file:///\\SBAB-fs14\9714\2019-2020\SCALVO\Parent-Student%20Handbook\parentacademymiami.com" TargetMode="External"/><Relationship Id="rId49" Type="http://schemas.openxmlformats.org/officeDocument/2006/relationships/hyperlink" Target="http://go.boarddocs.com/fl/sbmd/Board.nsf/goto?open&amp;id=BK6KNQ4FFC6B" TargetMode="External"/><Relationship Id="rId57" Type="http://schemas.openxmlformats.org/officeDocument/2006/relationships/hyperlink" Target="http://go.boarddocs.com/fl/sbmd/Board.nsf/goto?open&amp;id=BP7HM3490B3B" TargetMode="External"/><Relationship Id="rId106" Type="http://schemas.openxmlformats.org/officeDocument/2006/relationships/hyperlink" Target="http://go.boarddocs.com/fl/sbmd/Board.nsf/goto?open&amp;id=BP7HLW490B2D" TargetMode="External"/><Relationship Id="rId114" Type="http://schemas.openxmlformats.org/officeDocument/2006/relationships/hyperlink" Target="http://go.boarddocs.com/fl/sbmd/Board.nsf/goto?open&amp;id=BK6KP44FFC91" TargetMode="External"/><Relationship Id="rId119" Type="http://schemas.openxmlformats.org/officeDocument/2006/relationships/hyperlink" Target="http://go.boarddocs.com/fl/sbmd/Board.nsf/goto?open&amp;id=BK6KNG4FFC52" TargetMode="External"/><Relationship Id="rId127" Type="http://schemas.openxmlformats.org/officeDocument/2006/relationships/hyperlink" Target="http://go.boarddocs.com/fl/sbmd/Board.nsf/goto?open&amp;id=BK6KNV4FFC7E" TargetMode="External"/><Relationship Id="rId10" Type="http://schemas.openxmlformats.org/officeDocument/2006/relationships/endnotes" Target="endnotes.xml"/><Relationship Id="rId31" Type="http://schemas.openxmlformats.org/officeDocument/2006/relationships/hyperlink" Target="file:///\\SBAB-fs14\9714\2019-2020\SCALVO\Parent-Student%20Handbook\www.dadeschools.net" TargetMode="External"/><Relationship Id="rId44" Type="http://schemas.openxmlformats.org/officeDocument/2006/relationships/image" Target="media/image8.png"/><Relationship Id="rId52" Type="http://schemas.openxmlformats.org/officeDocument/2006/relationships/hyperlink" Target="http://go.boarddocs.com/fl/sbmd/Board.nsf/goto?open&amp;id=BK6KP54FFC93" TargetMode="External"/><Relationship Id="rId60" Type="http://schemas.openxmlformats.org/officeDocument/2006/relationships/hyperlink" Target="http://go.boarddocs.com/fl/sbmd/Board.nsf/goto?open&amp;id=BK6KWZ4FFF09" TargetMode="External"/><Relationship Id="rId65" Type="http://schemas.openxmlformats.org/officeDocument/2006/relationships/hyperlink" Target="http://attendanceservices.dadeschools.net/pdfs16/immun_reqs.pdf" TargetMode="External"/><Relationship Id="rId73" Type="http://schemas.openxmlformats.org/officeDocument/2006/relationships/hyperlink" Target="http://go.boarddocs.com/fl/sbmd/Board.nsf/goto?open&amp;id=BK6KT84FFDB0" TargetMode="External"/><Relationship Id="rId78" Type="http://schemas.openxmlformats.org/officeDocument/2006/relationships/hyperlink" Target="http://go.boarddocs.com/fl/sbmd/Board.nsf/goto?open&amp;id=BK6KSN4FFD8A" TargetMode="External"/><Relationship Id="rId81" Type="http://schemas.openxmlformats.org/officeDocument/2006/relationships/hyperlink" Target="http://www.leg.state.fl.us/statutes/index.cfm?App_mode=Display_Statute&amp;URL=1000-1099/1003/Sections/1003.03.html" TargetMode="External"/><Relationship Id="rId86" Type="http://schemas.openxmlformats.org/officeDocument/2006/relationships/hyperlink" Target="http://go.boarddocs.com/fl/sbmd/Board.nsf/goto?open&amp;id=BK6KP34FFC8E" TargetMode="External"/><Relationship Id="rId94" Type="http://schemas.openxmlformats.org/officeDocument/2006/relationships/hyperlink" Target="http://go.boarddocs.com/fl/sbmd/Board.nsf/goto?open&amp;id=BK6KXM4FFF3E" TargetMode="External"/><Relationship Id="rId99" Type="http://schemas.openxmlformats.org/officeDocument/2006/relationships/hyperlink" Target="http://go.boarddocs.com/fl/sbmd/Board.nsf/goto?open&amp;id=BK6KTK4FFDC9" TargetMode="External"/><Relationship Id="rId101" Type="http://schemas.openxmlformats.org/officeDocument/2006/relationships/hyperlink" Target="http://go.boarddocs.com/fl/sbmd/Board.nsf/goto?open&amp;id=BP7HMD490B5D" TargetMode="External"/><Relationship Id="rId122" Type="http://schemas.openxmlformats.org/officeDocument/2006/relationships/hyperlink" Target="http://go.boarddocs.com/fl/sbmd/Board.nsf/goto?open&amp;id=BK6KWD4FFEC8" TargetMode="External"/><Relationship Id="rId130" Type="http://schemas.openxmlformats.org/officeDocument/2006/relationships/image" Target="media/image10.png"/><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ehandbooks.dadeschools.net/policies/93.pdf" TargetMode="External"/><Relationship Id="rId18" Type="http://schemas.openxmlformats.org/officeDocument/2006/relationships/hyperlink" Target="http://www.neola.com/miamidade-fl/search/policies/po2330.htm" TargetMode="External"/><Relationship Id="rId39" Type="http://schemas.openxmlformats.org/officeDocument/2006/relationships/image" Target="media/image3.png"/><Relationship Id="rId109" Type="http://schemas.openxmlformats.org/officeDocument/2006/relationships/hyperlink" Target="http://go.boarddocs.com/fl/sbmd/Board.nsf/goto?open&amp;id=BK6KYC4FFF76" TargetMode="External"/><Relationship Id="rId34" Type="http://schemas.openxmlformats.org/officeDocument/2006/relationships/hyperlink" Target="https://www2.ed.gov/policy/gen/guid/fpco/ferpa/index.html" TargetMode="External"/><Relationship Id="rId50" Type="http://schemas.openxmlformats.org/officeDocument/2006/relationships/hyperlink" Target="http://go.boarddocs.com/fl/sbmd/Board.nsf/goto?open&amp;id=BP7HLR490B17" TargetMode="External"/><Relationship Id="rId55" Type="http://schemas.openxmlformats.org/officeDocument/2006/relationships/hyperlink" Target="http://go.boarddocs.com/fl/sbmd/Board.nsf/goto?open&amp;id=BK6KSW4FFD9B" TargetMode="External"/><Relationship Id="rId76" Type="http://schemas.openxmlformats.org/officeDocument/2006/relationships/hyperlink" Target="http://go.boarddocs.com/fl/sbmd/Board.nsf/goto?open&amp;id=BK6KSM4FFD88" TargetMode="External"/><Relationship Id="rId97" Type="http://schemas.openxmlformats.org/officeDocument/2006/relationships/hyperlink" Target="http://go.boarddocs.com/fl/sbmd/Board.nsf/goto?open&amp;id=BK6KXF4FFF2E" TargetMode="External"/><Relationship Id="rId104" Type="http://schemas.openxmlformats.org/officeDocument/2006/relationships/hyperlink" Target="http://go.boarddocs.com/fl/sbmd/Board.nsf/goto?open&amp;id=BK6KNU4FFC7C" TargetMode="External"/><Relationship Id="rId120" Type="http://schemas.openxmlformats.org/officeDocument/2006/relationships/hyperlink" Target="http://go.boarddocs.com/fl/sbmd/Board.nsf/goto?open&amp;id=BK6KT94FFDB2" TargetMode="External"/><Relationship Id="rId125" Type="http://schemas.openxmlformats.org/officeDocument/2006/relationships/hyperlink" Target="http://www.flsenate.gov/Laws/Statutes/2018/1006.07" TargetMode="External"/><Relationship Id="rId7" Type="http://schemas.openxmlformats.org/officeDocument/2006/relationships/settings" Target="settings.xml"/><Relationship Id="rId71" Type="http://schemas.openxmlformats.org/officeDocument/2006/relationships/hyperlink" Target="http://go.boarddocs.com/fl/sbmd/Board.nsf/goto?open&amp;id=BKCRL96E7B4C" TargetMode="External"/><Relationship Id="rId92" Type="http://schemas.openxmlformats.org/officeDocument/2006/relationships/hyperlink" Target="http://go.boarddocs.com/fl/sbmd/Board.nsf/goto?open&amp;id=BK6KNJ4FFC58" TargetMode="External"/><Relationship Id="rId2" Type="http://schemas.openxmlformats.org/officeDocument/2006/relationships/customXml" Target="../customXml/item2.xml"/><Relationship Id="rId29" Type="http://schemas.openxmlformats.org/officeDocument/2006/relationships/hyperlink" Target="http://go.boarddocs.com/fl/sbmd/Board.nsf/goto?open&amp;id=BK6KTK4FFDC9" TargetMode="External"/><Relationship Id="rId24" Type="http://schemas.openxmlformats.org/officeDocument/2006/relationships/diagramQuickStyle" Target="diagrams/quickStyle1.xml"/><Relationship Id="rId40" Type="http://schemas.openxmlformats.org/officeDocument/2006/relationships/image" Target="media/image4.png"/><Relationship Id="rId45" Type="http://schemas.openxmlformats.org/officeDocument/2006/relationships/hyperlink" Target="https://go.boarddocs.com/fl/sbmd/Board.nsf/Public?open&amp;id=welcome" TargetMode="External"/><Relationship Id="rId66" Type="http://schemas.openxmlformats.org/officeDocument/2006/relationships/hyperlink" Target="http://attendanceservices.dadeschools.net/pdfs/proof-address.pdf" TargetMode="External"/><Relationship Id="rId87" Type="http://schemas.openxmlformats.org/officeDocument/2006/relationships/hyperlink" Target="http://go.boarddocs.com/fl/sbmd/Board.nsf/goto?open&amp;id=BK6KSH4FFD7D" TargetMode="External"/><Relationship Id="rId110" Type="http://schemas.openxmlformats.org/officeDocument/2006/relationships/hyperlink" Target="http://go.boarddocs.com/fl/sbmd/Board.nsf/goto?open&amp;id=BK6KXY4FFF59" TargetMode="External"/><Relationship Id="rId115" Type="http://schemas.openxmlformats.org/officeDocument/2006/relationships/hyperlink" Target="https://m.flsenate.gov/Statutes/1003.572" TargetMode="External"/><Relationship Id="rId131" Type="http://schemas.openxmlformats.org/officeDocument/2006/relationships/image" Target="media/image11.png"/><Relationship Id="rId61" Type="http://schemas.openxmlformats.org/officeDocument/2006/relationships/hyperlink" Target="http://go.boarddocs.com/fl/sbmd/Board.nsf/goto?open&amp;id=BK6KX24FFF0C" TargetMode="External"/><Relationship Id="rId82" Type="http://schemas.openxmlformats.org/officeDocument/2006/relationships/hyperlink" Target="http://www.flsenate.gov/Session/Bill/2019/7009/BillText/er/PDF" TargetMode="External"/><Relationship Id="rId19" Type="http://schemas.openxmlformats.org/officeDocument/2006/relationships/hyperlink" Target="https://freeandreducedmealapp.dadeschools.net/lfserver/LandingPag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dgm:t>
        <a:bodyPr/>
        <a:lstStyle/>
        <a:p>
          <a:pPr marR="0" algn="ctr" rtl="0"/>
          <a:r>
            <a:rPr lang="en-US" sz="1400" baseline="0">
              <a:latin typeface="Arial"/>
            </a:rPr>
            <a:t>Teacher</a:t>
          </a:r>
          <a:endParaRPr lang="en-US" sz="1400"/>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dgm:t>
        <a:bodyPr/>
        <a:lstStyle/>
        <a:p>
          <a:pPr marR="0" algn="ctr" rtl="0"/>
          <a:r>
            <a:rPr lang="en-US" sz="1400" baseline="0">
              <a:latin typeface="Arial"/>
            </a:rPr>
            <a:t>Assistant Principal</a:t>
          </a:r>
          <a:endParaRPr lang="en-US" sz="1400"/>
        </a:p>
      </dgm:t>
    </dgm:pt>
    <dgm:pt modelId="{6DCD7AE0-B6EF-4DB5-9753-C7A75479F61E}" type="parTrans" cxnId="{8CBF01FC-AE7C-4F05-8FA8-1BCE29BA8912}">
      <dgm:prSe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dgm:t>
        <a:bodyPr/>
        <a:lstStyle/>
        <a:p>
          <a:pPr marR="0" algn="ctr" rtl="0"/>
          <a:r>
            <a:rPr lang="en-US" sz="1400" baseline="0">
              <a:latin typeface="Arial"/>
            </a:rPr>
            <a:t>Principal</a:t>
          </a:r>
          <a:endParaRPr lang="en-US" sz="1400"/>
        </a:p>
      </dgm:t>
    </dgm:pt>
    <dgm:pt modelId="{9F922257-6603-4AB0-9314-0B5D58B9C826}" type="parTrans" cxnId="{FA4AAB75-5539-4003-AEEA-3BE1750D35ED}">
      <dgm:prSe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dgm:t>
        <a:bodyPr/>
        <a:lstStyle/>
        <a:p>
          <a:pPr marR="0" algn="ctr" rtl="0"/>
          <a:r>
            <a:rPr lang="en-US" sz="1000" baseline="0">
              <a:latin typeface="Arial"/>
            </a:rPr>
            <a:t>Region Center: </a:t>
          </a:r>
        </a:p>
        <a:p>
          <a:pPr marR="0" algn="ctr" rtl="0"/>
          <a:r>
            <a:rPr lang="en-US" sz="1000" baseline="0">
              <a:latin typeface="Arial"/>
            </a:rPr>
            <a:t>Line Director</a:t>
          </a:r>
        </a:p>
        <a:p>
          <a:pPr marR="0" algn="ctr" rtl="0"/>
          <a:r>
            <a:rPr lang="en-US" sz="1000" baseline="0">
              <a:latin typeface="Arial"/>
            </a:rPr>
            <a:t>Region Superintendent</a:t>
          </a:r>
        </a:p>
      </dgm:t>
    </dgm:pt>
    <dgm:pt modelId="{508576D5-C03D-4ABE-A13B-41FA7EB4847F}" type="parTrans" cxnId="{0777C57F-2972-491D-B721-208859012844}">
      <dgm:prSe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dgm:t>
        <a:bodyPr/>
        <a:lstStyle/>
        <a:p>
          <a:pPr marR="0" algn="ctr" rtl="0"/>
          <a:r>
            <a:rPr lang="en-US" sz="1200" baseline="0">
              <a:latin typeface="Arial"/>
            </a:rPr>
            <a:t>School Operations </a:t>
          </a:r>
          <a:r>
            <a:rPr lang="en-US" sz="1400" baseline="0">
              <a:latin typeface="Arial"/>
            </a:rPr>
            <a:t>District</a:t>
          </a:r>
          <a:endParaRPr lang="en-US" sz="1400"/>
        </a:p>
      </dgm:t>
    </dgm:pt>
    <dgm:pt modelId="{309617F2-8ABC-4117-BCD6-229BEFE36FE7}" type="parTrans" cxnId="{DED2823D-384A-4F28-A699-25B08E7B1DA4}">
      <dgm:prSe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46810">
        <dgm:presLayoutVars>
          <dgm:chPref val="3"/>
        </dgm:presLayoutVars>
      </dgm:prSet>
      <dgm:spPr/>
    </dgm:pt>
    <dgm:pt modelId="{D3111A27-6F40-4191-A175-338CCE16EBA7}" type="pres">
      <dgm:prSet presAssocID="{2C90D44B-2C84-4658-A8C2-EBE484DF5C23}" presName="rootConnector1" presStyleLbl="node1" presStyleIdx="0" presStyleCnt="0"/>
      <dgm:spPr/>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4669" custScaleY="144669">
        <dgm:presLayoutVars>
          <dgm:chPref val="3"/>
        </dgm:presLayoutVars>
      </dgm:prSet>
      <dgm:spPr/>
    </dgm:pt>
    <dgm:pt modelId="{1A843EC2-5542-40F8-B3A0-99133F66A30B}" type="pres">
      <dgm:prSet presAssocID="{9EDBA3CB-28B0-4F79-B0A5-D8F1B698F770}" presName="rootConnector" presStyleLbl="node2" presStyleIdx="0" presStyleCnt="1"/>
      <dgm:spPr/>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46441">
        <dgm:presLayoutVars>
          <dgm:chPref val="3"/>
        </dgm:presLayoutVars>
      </dgm:prSet>
      <dgm:spPr/>
    </dgm:pt>
    <dgm:pt modelId="{379BAE30-EDA9-4FA2-8AB3-D803B5ACCBAE}" type="pres">
      <dgm:prSet presAssocID="{06D73B6B-5E4C-481D-AB9A-05B53115ED03}" presName="rootConnector" presStyleLbl="node3" presStyleIdx="0" presStyleCnt="1"/>
      <dgm:spPr/>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50464">
        <dgm:presLayoutVars>
          <dgm:chPref val="3"/>
        </dgm:presLayoutVars>
      </dgm:prSet>
      <dgm:spPr/>
    </dgm:pt>
    <dgm:pt modelId="{7BC8249E-EDC6-4509-B0FB-F1E2D9F35726}" type="pres">
      <dgm:prSet presAssocID="{37E936DA-E8C5-4E0D-BE0C-4864872C7CAF}" presName="rootConnector" presStyleLbl="node4" presStyleIdx="0" presStyleCnt="2"/>
      <dgm:spPr/>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151825">
        <dgm:presLayoutVars>
          <dgm:chPref val="3"/>
        </dgm:presLayoutVars>
      </dgm:prSet>
      <dgm:spPr/>
    </dgm:pt>
    <dgm:pt modelId="{25260F8A-AF95-4A6B-8302-8CD250EBB687}" type="pres">
      <dgm:prSet presAssocID="{E794FD4E-FD29-4877-84AA-688524045B67}" presName="rootConnector" presStyleLbl="node4" presStyleIdx="1" presStyleCnt="2"/>
      <dgm:spPr/>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F847E313-C183-4C4B-A8C1-CC07A512433C}" type="presOf" srcId="{06D73B6B-5E4C-481D-AB9A-05B53115ED03}" destId="{9E23D354-85AB-4927-BDFF-4698D7386059}" srcOrd="0" destOrd="0" presId="urn:microsoft.com/office/officeart/2005/8/layout/orgChart1"/>
    <dgm:cxn modelId="{D2144F1A-556C-4285-93BD-751C45B85CCF}" type="presOf" srcId="{2C90D44B-2C84-4658-A8C2-EBE484DF5C23}" destId="{FBDBCFEE-3D6E-4646-BC9B-E0A95E34F01F}" srcOrd="0" destOrd="0" presId="urn:microsoft.com/office/officeart/2005/8/layout/orgChart1"/>
    <dgm:cxn modelId="{21392A38-FF4D-427D-B836-3F6412FAFC40}" type="presOf" srcId="{9EDBA3CB-28B0-4F79-B0A5-D8F1B698F770}" destId="{1A843EC2-5542-40F8-B3A0-99133F66A30B}" srcOrd="1"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7ADB2E40-3A4F-409F-A059-85CEABB05952}" type="presOf" srcId="{508576D5-C03D-4ABE-A13B-41FA7EB4847F}" destId="{0FDE18DC-EC9F-4D00-99C6-5D5B91FFB199}" srcOrd="0" destOrd="0" presId="urn:microsoft.com/office/officeart/2005/8/layout/orgChart1"/>
    <dgm:cxn modelId="{02A7B74B-EC80-426A-B526-45DDB013B138}" type="presOf" srcId="{37E936DA-E8C5-4E0D-BE0C-4864872C7CAF}" destId="{8380A257-DA1E-4CAC-88E5-32D3F9791159}" srcOrd="0" destOrd="0" presId="urn:microsoft.com/office/officeart/2005/8/layout/orgChart1"/>
    <dgm:cxn modelId="{8DA2BF54-9682-435E-B4E1-639DE2517CC1}" type="presOf" srcId="{06D73B6B-5E4C-481D-AB9A-05B53115ED03}" destId="{379BAE30-EDA9-4FA2-8AB3-D803B5ACCBAE}" srcOrd="1" destOrd="0" presId="urn:microsoft.com/office/officeart/2005/8/layout/orgChart1"/>
    <dgm:cxn modelId="{FA4AAB75-5539-4003-AEEA-3BE1750D35ED}" srcId="{9EDBA3CB-28B0-4F79-B0A5-D8F1B698F770}" destId="{06D73B6B-5E4C-481D-AB9A-05B53115ED03}" srcOrd="0" destOrd="0" parTransId="{9F922257-6603-4AB0-9314-0B5D58B9C826}" sibTransId="{9B3039D5-E274-4344-9E80-1849E5CA8E4F}"/>
    <dgm:cxn modelId="{88141C56-DA05-475E-86DC-CB431B9A0FE6}" type="presOf" srcId="{9EDBA3CB-28B0-4F79-B0A5-D8F1B698F770}" destId="{5CD2B4E4-AC39-48E0-92D5-204EC54B6D5E}" srcOrd="0" destOrd="0" presId="urn:microsoft.com/office/officeart/2005/8/layout/orgChart1"/>
    <dgm:cxn modelId="{0B9A1F77-6932-4CF5-962C-8E31334D9BDB}" type="presOf" srcId="{E794FD4E-FD29-4877-84AA-688524045B67}" destId="{E59AFFCF-D63B-4F6F-A7D8-4164B153C89A}" srcOrd="0" destOrd="0" presId="urn:microsoft.com/office/officeart/2005/8/layout/orgChart1"/>
    <dgm:cxn modelId="{0777C57F-2972-491D-B721-208859012844}" srcId="{06D73B6B-5E4C-481D-AB9A-05B53115ED03}" destId="{37E936DA-E8C5-4E0D-BE0C-4864872C7CAF}" srcOrd="0" destOrd="0" parTransId="{508576D5-C03D-4ABE-A13B-41FA7EB4847F}" sibTransId="{10FBA484-BB6B-40B6-9947-FB8A26EBC04F}"/>
    <dgm:cxn modelId="{1174E888-83B7-4057-A8AE-3205394F149B}" type="presOf" srcId="{E794FD4E-FD29-4877-84AA-688524045B67}" destId="{25260F8A-AF95-4A6B-8302-8CD250EBB687}" srcOrd="1" destOrd="0" presId="urn:microsoft.com/office/officeart/2005/8/layout/orgChart1"/>
    <dgm:cxn modelId="{99BE1A94-A738-4F43-9B4E-74192C98EF0D}" type="presOf" srcId="{9F922257-6603-4AB0-9314-0B5D58B9C826}" destId="{6A10191F-877D-4E5F-9916-B04CE09CB57F}" srcOrd="0" destOrd="0" presId="urn:microsoft.com/office/officeart/2005/8/layout/orgChart1"/>
    <dgm:cxn modelId="{DE9DBEA2-4263-4582-8EA6-404D0B7B3AB3}" type="presOf" srcId="{496B5C0F-DE22-46C2-A46A-0D4096B43EC6}" destId="{F39AE582-CB2D-4631-A690-CE03CD06A243}" srcOrd="0" destOrd="0" presId="urn:microsoft.com/office/officeart/2005/8/layout/orgChart1"/>
    <dgm:cxn modelId="{C975F6A2-36EB-4309-9307-558BB819F68E}" srcId="{496B5C0F-DE22-46C2-A46A-0D4096B43EC6}" destId="{2C90D44B-2C84-4658-A8C2-EBE484DF5C23}" srcOrd="0" destOrd="0" parTransId="{736111E5-03E4-4A85-9DCC-840A45DDB460}" sibTransId="{B00E8DCD-7CD9-4086-A5BF-B0FAF3F6FF12}"/>
    <dgm:cxn modelId="{E20851C7-910C-4C9F-95FB-B1F6A6559738}" type="presOf" srcId="{6DCD7AE0-B6EF-4DB5-9753-C7A75479F61E}" destId="{DDED9CF6-74F6-459C-B8AB-8276045DD278}" srcOrd="0" destOrd="0" presId="urn:microsoft.com/office/officeart/2005/8/layout/orgChart1"/>
    <dgm:cxn modelId="{3D1626C9-5A7D-4987-ADD8-713DE884B98B}" type="presOf" srcId="{2C90D44B-2C84-4658-A8C2-EBE484DF5C23}" destId="{D3111A27-6F40-4191-A175-338CCE16EBA7}" srcOrd="1" destOrd="0" presId="urn:microsoft.com/office/officeart/2005/8/layout/orgChart1"/>
    <dgm:cxn modelId="{AD3B7EC9-C5EE-4C2A-94C9-2A08B8664626}" type="presOf" srcId="{309617F2-8ABC-4117-BCD6-229BEFE36FE7}" destId="{D12E6F15-EA69-4067-88E2-013DF7247CF6}" srcOrd="0" destOrd="0" presId="urn:microsoft.com/office/officeart/2005/8/layout/orgChart1"/>
    <dgm:cxn modelId="{FE3E45EC-0696-49EE-B3B2-30BB5A1912E9}" type="presOf" srcId="{37E936DA-E8C5-4E0D-BE0C-4864872C7CAF}" destId="{7BC8249E-EDC6-4509-B0FB-F1E2D9F35726}" srcOrd="1" destOrd="0" presId="urn:microsoft.com/office/officeart/2005/8/layout/orgChart1"/>
    <dgm:cxn modelId="{8CBF01FC-AE7C-4F05-8FA8-1BCE29BA8912}" srcId="{2C90D44B-2C84-4658-A8C2-EBE484DF5C23}" destId="{9EDBA3CB-28B0-4F79-B0A5-D8F1B698F770}" srcOrd="0" destOrd="0" parTransId="{6DCD7AE0-B6EF-4DB5-9753-C7A75479F61E}" sibTransId="{40E1EFFF-B718-404E-AFD6-E4C5F0345429}"/>
    <dgm:cxn modelId="{AB6D11E8-26BB-4D13-9428-D79D10B6CCBA}" type="presParOf" srcId="{F39AE582-CB2D-4631-A690-CE03CD06A243}" destId="{57482612-8263-4414-AEFF-3D9FE022197D}" srcOrd="0" destOrd="0" presId="urn:microsoft.com/office/officeart/2005/8/layout/orgChart1"/>
    <dgm:cxn modelId="{B9401DF9-A2FB-44AA-A6E8-6FEAFADB8FB0}" type="presParOf" srcId="{57482612-8263-4414-AEFF-3D9FE022197D}" destId="{7A129FED-E128-4C97-9DDB-B35521945057}" srcOrd="0" destOrd="0" presId="urn:microsoft.com/office/officeart/2005/8/layout/orgChart1"/>
    <dgm:cxn modelId="{215DCD68-AC16-46BE-B768-26F1C654DC5D}" type="presParOf" srcId="{7A129FED-E128-4C97-9DDB-B35521945057}" destId="{FBDBCFEE-3D6E-4646-BC9B-E0A95E34F01F}" srcOrd="0" destOrd="0" presId="urn:microsoft.com/office/officeart/2005/8/layout/orgChart1"/>
    <dgm:cxn modelId="{D4C5DB74-1D99-4270-8224-26BB7652CE4D}" type="presParOf" srcId="{7A129FED-E128-4C97-9DDB-B35521945057}" destId="{D3111A27-6F40-4191-A175-338CCE16EBA7}" srcOrd="1" destOrd="0" presId="urn:microsoft.com/office/officeart/2005/8/layout/orgChart1"/>
    <dgm:cxn modelId="{D2147148-837A-4517-AADA-E6C083F865F7}" type="presParOf" srcId="{57482612-8263-4414-AEFF-3D9FE022197D}" destId="{371AB382-763E-400A-9D4D-737D1D1295F1}" srcOrd="1" destOrd="0" presId="urn:microsoft.com/office/officeart/2005/8/layout/orgChart1"/>
    <dgm:cxn modelId="{03FE549A-3DEA-467D-B1A5-CC9B9D30D3E0}" type="presParOf" srcId="{371AB382-763E-400A-9D4D-737D1D1295F1}" destId="{DDED9CF6-74F6-459C-B8AB-8276045DD278}" srcOrd="0" destOrd="0" presId="urn:microsoft.com/office/officeart/2005/8/layout/orgChart1"/>
    <dgm:cxn modelId="{6174030D-FC6C-4102-874A-F50F7F54089F}" type="presParOf" srcId="{371AB382-763E-400A-9D4D-737D1D1295F1}" destId="{3701C1A6-4EA4-46DC-88A6-D8927975BB7A}" srcOrd="1" destOrd="0" presId="urn:microsoft.com/office/officeart/2005/8/layout/orgChart1"/>
    <dgm:cxn modelId="{D9F770B5-C345-4091-9494-5C4B87F45890}" type="presParOf" srcId="{3701C1A6-4EA4-46DC-88A6-D8927975BB7A}" destId="{0E42D556-DCE7-42A3-97A0-D1CE5A46D1A5}" srcOrd="0" destOrd="0" presId="urn:microsoft.com/office/officeart/2005/8/layout/orgChart1"/>
    <dgm:cxn modelId="{3EADE03F-A26C-4F5E-A612-08CEA7AE6151}" type="presParOf" srcId="{0E42D556-DCE7-42A3-97A0-D1CE5A46D1A5}" destId="{5CD2B4E4-AC39-48E0-92D5-204EC54B6D5E}" srcOrd="0" destOrd="0" presId="urn:microsoft.com/office/officeart/2005/8/layout/orgChart1"/>
    <dgm:cxn modelId="{59FF3192-E2CC-4E53-8495-68734DAB38D8}" type="presParOf" srcId="{0E42D556-DCE7-42A3-97A0-D1CE5A46D1A5}" destId="{1A843EC2-5542-40F8-B3A0-99133F66A30B}" srcOrd="1" destOrd="0" presId="urn:microsoft.com/office/officeart/2005/8/layout/orgChart1"/>
    <dgm:cxn modelId="{005EE11A-20AB-4BF7-A5F4-1408A83A0F52}" type="presParOf" srcId="{3701C1A6-4EA4-46DC-88A6-D8927975BB7A}" destId="{8BCC2782-012B-400E-994A-06E37DA3DC4C}" srcOrd="1" destOrd="0" presId="urn:microsoft.com/office/officeart/2005/8/layout/orgChart1"/>
    <dgm:cxn modelId="{4227023C-A9EA-42B3-9396-4FB1C56B5639}" type="presParOf" srcId="{8BCC2782-012B-400E-994A-06E37DA3DC4C}" destId="{6A10191F-877D-4E5F-9916-B04CE09CB57F}" srcOrd="0" destOrd="0" presId="urn:microsoft.com/office/officeart/2005/8/layout/orgChart1"/>
    <dgm:cxn modelId="{AAE52864-6C24-41CF-880B-C334B5929148}" type="presParOf" srcId="{8BCC2782-012B-400E-994A-06E37DA3DC4C}" destId="{A424CAF3-BFD5-40BB-8230-9814F1F51BD2}" srcOrd="1" destOrd="0" presId="urn:microsoft.com/office/officeart/2005/8/layout/orgChart1"/>
    <dgm:cxn modelId="{B5658D41-7A7D-437B-8F3F-1E49F9ADA42E}" type="presParOf" srcId="{A424CAF3-BFD5-40BB-8230-9814F1F51BD2}" destId="{8BE31F2F-A617-40E8-80C8-748A1560CC3F}" srcOrd="0" destOrd="0" presId="urn:microsoft.com/office/officeart/2005/8/layout/orgChart1"/>
    <dgm:cxn modelId="{D2B97694-9CF5-4509-8372-0060276660A5}" type="presParOf" srcId="{8BE31F2F-A617-40E8-80C8-748A1560CC3F}" destId="{9E23D354-85AB-4927-BDFF-4698D7386059}" srcOrd="0" destOrd="0" presId="urn:microsoft.com/office/officeart/2005/8/layout/orgChart1"/>
    <dgm:cxn modelId="{00179279-C286-43D6-A87F-D9B297677A22}" type="presParOf" srcId="{8BE31F2F-A617-40E8-80C8-748A1560CC3F}" destId="{379BAE30-EDA9-4FA2-8AB3-D803B5ACCBAE}" srcOrd="1" destOrd="0" presId="urn:microsoft.com/office/officeart/2005/8/layout/orgChart1"/>
    <dgm:cxn modelId="{A8937DB7-6D52-4ACE-A2A0-F5887953B4DA}" type="presParOf" srcId="{A424CAF3-BFD5-40BB-8230-9814F1F51BD2}" destId="{A9E4995A-65F4-45C4-B5DF-0CE0A2CC0A92}" srcOrd="1" destOrd="0" presId="urn:microsoft.com/office/officeart/2005/8/layout/orgChart1"/>
    <dgm:cxn modelId="{4339237A-4754-429D-818B-95469DCFD09A}" type="presParOf" srcId="{A9E4995A-65F4-45C4-B5DF-0CE0A2CC0A92}" destId="{0FDE18DC-EC9F-4D00-99C6-5D5B91FFB199}" srcOrd="0" destOrd="0" presId="urn:microsoft.com/office/officeart/2005/8/layout/orgChart1"/>
    <dgm:cxn modelId="{1640B789-BA2E-41B4-A908-3FAF51AB87B1}" type="presParOf" srcId="{A9E4995A-65F4-45C4-B5DF-0CE0A2CC0A92}" destId="{30BA34BD-DB91-4330-8E58-63EA63AE8F1D}" srcOrd="1" destOrd="0" presId="urn:microsoft.com/office/officeart/2005/8/layout/orgChart1"/>
    <dgm:cxn modelId="{FCE69100-AFF2-4ABA-981D-B73746585AA9}" type="presParOf" srcId="{30BA34BD-DB91-4330-8E58-63EA63AE8F1D}" destId="{1E606D7D-F7EE-4ED5-85DD-95D9B3D404A3}" srcOrd="0" destOrd="0" presId="urn:microsoft.com/office/officeart/2005/8/layout/orgChart1"/>
    <dgm:cxn modelId="{B38D1252-8E75-4D5E-B1EA-4C3755B387C1}" type="presParOf" srcId="{1E606D7D-F7EE-4ED5-85DD-95D9B3D404A3}" destId="{8380A257-DA1E-4CAC-88E5-32D3F9791159}" srcOrd="0" destOrd="0" presId="urn:microsoft.com/office/officeart/2005/8/layout/orgChart1"/>
    <dgm:cxn modelId="{E5A4A40A-799A-48C7-BF03-F7672C1FF7B5}" type="presParOf" srcId="{1E606D7D-F7EE-4ED5-85DD-95D9B3D404A3}" destId="{7BC8249E-EDC6-4509-B0FB-F1E2D9F35726}" srcOrd="1" destOrd="0" presId="urn:microsoft.com/office/officeart/2005/8/layout/orgChart1"/>
    <dgm:cxn modelId="{77B35643-BD4C-4A8A-8CB9-96BBD7CDF86C}" type="presParOf" srcId="{30BA34BD-DB91-4330-8E58-63EA63AE8F1D}" destId="{1B53C96A-32ED-4958-887A-1CA7EE60388D}" srcOrd="1" destOrd="0" presId="urn:microsoft.com/office/officeart/2005/8/layout/orgChart1"/>
    <dgm:cxn modelId="{67A6FB1E-8EF3-4D20-8F2F-E6CA7D456C09}" type="presParOf" srcId="{1B53C96A-32ED-4958-887A-1CA7EE60388D}" destId="{D12E6F15-EA69-4067-88E2-013DF7247CF6}" srcOrd="0" destOrd="0" presId="urn:microsoft.com/office/officeart/2005/8/layout/orgChart1"/>
    <dgm:cxn modelId="{5F9BDB80-FD28-4BED-BC6C-6C3C1E920E9B}" type="presParOf" srcId="{1B53C96A-32ED-4958-887A-1CA7EE60388D}" destId="{9862A44D-BF25-4257-8CCF-97254FB8A3D5}" srcOrd="1" destOrd="0" presId="urn:microsoft.com/office/officeart/2005/8/layout/orgChart1"/>
    <dgm:cxn modelId="{E5886CD9-87D2-46A0-90D4-D00F69C29FCA}" type="presParOf" srcId="{9862A44D-BF25-4257-8CCF-97254FB8A3D5}" destId="{43632D0D-503D-4A58-A84C-02F33146264E}" srcOrd="0" destOrd="0" presId="urn:microsoft.com/office/officeart/2005/8/layout/orgChart1"/>
    <dgm:cxn modelId="{C659561B-15F6-4C56-B99E-4CEA7022CF69}" type="presParOf" srcId="{43632D0D-503D-4A58-A84C-02F33146264E}" destId="{E59AFFCF-D63B-4F6F-A7D8-4164B153C89A}" srcOrd="0" destOrd="0" presId="urn:microsoft.com/office/officeart/2005/8/layout/orgChart1"/>
    <dgm:cxn modelId="{8E5B36A8-4B96-48CD-85EA-35801D03B350}" type="presParOf" srcId="{43632D0D-503D-4A58-A84C-02F33146264E}" destId="{25260F8A-AF95-4A6B-8302-8CD250EBB687}" srcOrd="1" destOrd="0" presId="urn:microsoft.com/office/officeart/2005/8/layout/orgChart1"/>
    <dgm:cxn modelId="{C21E97FA-96CC-4BC3-A77C-227BFDE7AF9A}" type="presParOf" srcId="{9862A44D-BF25-4257-8CCF-97254FB8A3D5}" destId="{B7235318-25D1-4336-ACC4-6804552A0A8B}" srcOrd="1" destOrd="0" presId="urn:microsoft.com/office/officeart/2005/8/layout/orgChart1"/>
    <dgm:cxn modelId="{276CF915-C77F-419E-B47D-9CBADECD4B82}" type="presParOf" srcId="{9862A44D-BF25-4257-8CCF-97254FB8A3D5}" destId="{4E41D2F1-0286-4069-A090-2DFF6D0B8E7B}" srcOrd="2" destOrd="0" presId="urn:microsoft.com/office/officeart/2005/8/layout/orgChart1"/>
    <dgm:cxn modelId="{43B6E2D2-C7ED-4E49-9CC5-77DBA0AB9BBB}" type="presParOf" srcId="{30BA34BD-DB91-4330-8E58-63EA63AE8F1D}" destId="{1A7726D8-7032-43B0-B8C0-6A8477CB35F2}" srcOrd="2" destOrd="0" presId="urn:microsoft.com/office/officeart/2005/8/layout/orgChart1"/>
    <dgm:cxn modelId="{58D308C5-9620-4189-B8FD-DBAE8BF8F9A1}" type="presParOf" srcId="{A424CAF3-BFD5-40BB-8230-9814F1F51BD2}" destId="{21530B9A-A2CD-4CD9-975F-D4323DC6CE49}" srcOrd="2" destOrd="0" presId="urn:microsoft.com/office/officeart/2005/8/layout/orgChart1"/>
    <dgm:cxn modelId="{F860E743-0A75-4352-9A10-946D15074E85}" type="presParOf" srcId="{3701C1A6-4EA4-46DC-88A6-D8927975BB7A}" destId="{D2A9217A-DB23-49B4-9E04-09B6C6E681D6}" srcOrd="2" destOrd="0" presId="urn:microsoft.com/office/officeart/2005/8/layout/orgChart1"/>
    <dgm:cxn modelId="{6AA19491-8C2C-4E84-AEDF-89CD5085C1A5}"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778192" y="3116002"/>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778192" y="2276871"/>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778192" y="1455280"/>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778192" y="641415"/>
          <a:ext cx="91440" cy="183117"/>
        </a:xfrm>
        <a:custGeom>
          <a:avLst/>
          <a:gdLst/>
          <a:ahLst/>
          <a:cxnLst/>
          <a:rect l="0" t="0" r="0" b="0"/>
          <a:pathLst>
            <a:path>
              <a:moveTo>
                <a:pt x="45720" y="0"/>
              </a:moveTo>
              <a:lnTo>
                <a:pt x="45720" y="1831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183830" y="1332"/>
          <a:ext cx="1280164" cy="6400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Teacher</a:t>
          </a:r>
          <a:endParaRPr lang="en-US" sz="1400" kern="1200"/>
        </a:p>
      </dsp:txBody>
      <dsp:txXfrm>
        <a:off x="183830" y="1332"/>
        <a:ext cx="1280164" cy="640082"/>
      </dsp:txXfrm>
    </dsp:sp>
    <dsp:sp modelId="{5CD2B4E4-AC39-48E0-92D5-204EC54B6D5E}">
      <dsp:nvSpPr>
        <dsp:cNvPr id="0" name=""/>
        <dsp:cNvSpPr/>
      </dsp:nvSpPr>
      <dsp:spPr>
        <a:xfrm>
          <a:off x="193164" y="824532"/>
          <a:ext cx="1261495" cy="6307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Assistant Principal</a:t>
          </a:r>
          <a:endParaRPr lang="en-US" sz="1400" kern="1200"/>
        </a:p>
      </dsp:txBody>
      <dsp:txXfrm>
        <a:off x="193164" y="824532"/>
        <a:ext cx="1261495" cy="630747"/>
      </dsp:txXfrm>
    </dsp:sp>
    <dsp:sp modelId="{9E23D354-85AB-4927-BDFF-4698D7386059}">
      <dsp:nvSpPr>
        <dsp:cNvPr id="0" name=""/>
        <dsp:cNvSpPr/>
      </dsp:nvSpPr>
      <dsp:spPr>
        <a:xfrm>
          <a:off x="185434" y="1638397"/>
          <a:ext cx="1276955" cy="6384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Principal</a:t>
          </a:r>
          <a:endParaRPr lang="en-US" sz="1400" kern="1200"/>
        </a:p>
      </dsp:txBody>
      <dsp:txXfrm>
        <a:off x="185434" y="1638397"/>
        <a:ext cx="1276955" cy="638473"/>
      </dsp:txXfrm>
    </dsp:sp>
    <dsp:sp modelId="{8380A257-DA1E-4CAC-88E5-32D3F9791159}">
      <dsp:nvSpPr>
        <dsp:cNvPr id="0" name=""/>
        <dsp:cNvSpPr/>
      </dsp:nvSpPr>
      <dsp:spPr>
        <a:xfrm>
          <a:off x="167894" y="2459988"/>
          <a:ext cx="1312035" cy="6560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kern="1200" baseline="0">
              <a:latin typeface="Arial"/>
            </a:rPr>
            <a:t>Region Center: </a:t>
          </a:r>
        </a:p>
        <a:p>
          <a:pPr marL="0" marR="0" lvl="0" indent="0" algn="ctr" defTabSz="444500" rtl="0">
            <a:lnSpc>
              <a:spcPct val="90000"/>
            </a:lnSpc>
            <a:spcBef>
              <a:spcPct val="0"/>
            </a:spcBef>
            <a:spcAft>
              <a:spcPct val="35000"/>
            </a:spcAft>
            <a:buNone/>
          </a:pPr>
          <a:r>
            <a:rPr lang="en-US" sz="1000" kern="1200" baseline="0">
              <a:latin typeface="Arial"/>
            </a:rPr>
            <a:t>Line Director</a:t>
          </a:r>
        </a:p>
        <a:p>
          <a:pPr marL="0" marR="0" lvl="0" indent="0" algn="ctr" defTabSz="444500" rtl="0">
            <a:lnSpc>
              <a:spcPct val="90000"/>
            </a:lnSpc>
            <a:spcBef>
              <a:spcPct val="0"/>
            </a:spcBef>
            <a:spcAft>
              <a:spcPct val="35000"/>
            </a:spcAft>
            <a:buNone/>
          </a:pPr>
          <a:r>
            <a:rPr lang="en-US" sz="1000" kern="1200" baseline="0">
              <a:latin typeface="Arial"/>
            </a:rPr>
            <a:t>Region Superintendent</a:t>
          </a:r>
        </a:p>
      </dsp:txBody>
      <dsp:txXfrm>
        <a:off x="167894" y="2459988"/>
        <a:ext cx="1312035" cy="656013"/>
      </dsp:txXfrm>
    </dsp:sp>
    <dsp:sp modelId="{E59AFFCF-D63B-4F6F-A7D8-4164B153C89A}">
      <dsp:nvSpPr>
        <dsp:cNvPr id="0" name=""/>
        <dsp:cNvSpPr/>
      </dsp:nvSpPr>
      <dsp:spPr>
        <a:xfrm>
          <a:off x="161960" y="3299119"/>
          <a:ext cx="1323903" cy="6619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kern="1200" baseline="0">
              <a:latin typeface="Arial"/>
            </a:rPr>
            <a:t>School Operations </a:t>
          </a:r>
          <a:r>
            <a:rPr lang="en-US" sz="1400" kern="1200" baseline="0">
              <a:latin typeface="Arial"/>
            </a:rPr>
            <a:t>District</a:t>
          </a:r>
          <a:endParaRPr lang="en-US" sz="1400" kern="1200"/>
        </a:p>
      </dsp:txBody>
      <dsp:txXfrm>
        <a:off x="161960" y="3299119"/>
        <a:ext cx="1323903" cy="66194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43441A926E8A4C82B6F9D5FAA40830" ma:contentTypeVersion="7" ma:contentTypeDescription="Create a new document." ma:contentTypeScope="" ma:versionID="aa015dc3778548bb0af04371c0274ac6">
  <xsd:schema xmlns:xsd="http://www.w3.org/2001/XMLSchema" xmlns:xs="http://www.w3.org/2001/XMLSchema" xmlns:p="http://schemas.microsoft.com/office/2006/metadata/properties" xmlns:ns3="1cf59491-523f-4a89-a00a-53f99369c427" xmlns:ns4="e8f47e4a-3f6a-4552-be22-0dfda099f20e" targetNamespace="http://schemas.microsoft.com/office/2006/metadata/properties" ma:root="true" ma:fieldsID="5563567456b30272f81e324e01a23c6b" ns3:_="" ns4:_="">
    <xsd:import namespace="1cf59491-523f-4a89-a00a-53f99369c427"/>
    <xsd:import namespace="e8f47e4a-3f6a-4552-be22-0dfda099f20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f59491-523f-4a89-a00a-53f99369c42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f47e4a-3f6a-4552-be22-0dfda099f20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E8F60-D817-4996-9896-300E3EE307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A41DAD-5AE7-44F3-BE9D-FE1EB5F09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f59491-523f-4a89-a00a-53f99369c427"/>
    <ds:schemaRef ds:uri="e8f47e4a-3f6a-4552-be22-0dfda099f2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1758D4-0D80-4085-A525-1A7D1D04F002}">
  <ds:schemaRefs>
    <ds:schemaRef ds:uri="http://schemas.microsoft.com/sharepoint/v3/contenttype/forms"/>
  </ds:schemaRefs>
</ds:datastoreItem>
</file>

<file path=customXml/itemProps4.xml><?xml version="1.0" encoding="utf-8"?>
<ds:datastoreItem xmlns:ds="http://schemas.openxmlformats.org/officeDocument/2006/customXml" ds:itemID="{EE603995-E485-4E19-AD53-DAD7B98F6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12209</Words>
  <Characters>69597</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Calvo, Suhaill</dc:creator>
  <cp:keywords/>
  <dc:description/>
  <cp:lastModifiedBy>Companioni, Zuyin C.</cp:lastModifiedBy>
  <cp:revision>3</cp:revision>
  <dcterms:created xsi:type="dcterms:W3CDTF">2020-10-05T16:04:00Z</dcterms:created>
  <dcterms:modified xsi:type="dcterms:W3CDTF">2020-10-05T16:04:00Z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0x0101005B43441A926E8A4C82B6F9D5FAA40830</vt:lpwstr>
  </property>
</Properties>
</file>